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E76" w:rsidRPr="00CB6011" w:rsidRDefault="00CB6011" w:rsidP="00D67E76">
      <w:pPr>
        <w:rPr>
          <w:b/>
          <w:sz w:val="18"/>
          <w:szCs w:val="18"/>
        </w:rPr>
      </w:pPr>
      <w:r>
        <w:rPr>
          <w:rFonts w:ascii="Bookman Old Style" w:hAnsi="Bookman Old Style"/>
          <w:b/>
          <w:noProof/>
        </w:rPr>
        <w:drawing>
          <wp:inline distT="0" distB="0" distL="0" distR="0" wp14:anchorId="43C20690" wp14:editId="05829FAD">
            <wp:extent cx="6829425" cy="10315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ллективный договор09022021_page-0001.jpg"/>
                    <pic:cNvPicPr/>
                  </pic:nvPicPr>
                  <pic:blipFill>
                    <a:blip r:embed="rId6">
                      <a:extLst>
                        <a:ext uri="{28A0092B-C50C-407E-A947-70E740481C1C}">
                          <a14:useLocalDpi xmlns:a14="http://schemas.microsoft.com/office/drawing/2010/main" val="0"/>
                        </a:ext>
                      </a:extLst>
                    </a:blip>
                    <a:stretch>
                      <a:fillRect/>
                    </a:stretch>
                  </pic:blipFill>
                  <pic:spPr>
                    <a:xfrm>
                      <a:off x="0" y="0"/>
                      <a:ext cx="6829425" cy="10315575"/>
                    </a:xfrm>
                    <a:prstGeom prst="rect">
                      <a:avLst/>
                    </a:prstGeom>
                  </pic:spPr>
                </pic:pic>
              </a:graphicData>
            </a:graphic>
          </wp:inline>
        </w:drawing>
      </w:r>
    </w:p>
    <w:p w:rsidR="00230954" w:rsidRDefault="00230954" w:rsidP="00230954">
      <w:pPr>
        <w:rPr>
          <w:rFonts w:ascii="Bookman Old Style" w:hAnsi="Bookman Old Style"/>
          <w:b/>
        </w:rPr>
        <w:sectPr w:rsidR="00230954">
          <w:pgSz w:w="11906" w:h="16838"/>
          <w:pgMar w:top="1134" w:right="567" w:bottom="1134" w:left="1134" w:header="709" w:footer="709" w:gutter="0"/>
          <w:cols w:space="720"/>
        </w:sectPr>
      </w:pPr>
      <w:bookmarkStart w:id="0" w:name="_GoBack"/>
      <w:bookmarkEnd w:id="0"/>
    </w:p>
    <w:p w:rsidR="00230954" w:rsidRDefault="00230954" w:rsidP="00230954">
      <w:pPr>
        <w:pStyle w:val="a9"/>
        <w:tabs>
          <w:tab w:val="clear" w:pos="426"/>
          <w:tab w:val="left" w:pos="708"/>
        </w:tabs>
        <w:jc w:val="center"/>
        <w:rPr>
          <w:rFonts w:ascii="Times New Roman" w:hAnsi="Times New Roman"/>
          <w:b/>
          <w:szCs w:val="24"/>
        </w:rPr>
      </w:pPr>
    </w:p>
    <w:p w:rsidR="00230954" w:rsidRDefault="00230954" w:rsidP="00230954">
      <w:pPr>
        <w:pStyle w:val="a9"/>
        <w:tabs>
          <w:tab w:val="clear" w:pos="426"/>
          <w:tab w:val="left" w:pos="708"/>
        </w:tabs>
        <w:jc w:val="center"/>
        <w:rPr>
          <w:rFonts w:ascii="Times New Roman" w:hAnsi="Times New Roman"/>
          <w:b/>
          <w:szCs w:val="24"/>
        </w:rPr>
      </w:pPr>
      <w:r>
        <w:rPr>
          <w:rFonts w:ascii="Times New Roman" w:hAnsi="Times New Roman"/>
          <w:b/>
          <w:szCs w:val="24"/>
          <w:lang w:val="en-US"/>
        </w:rPr>
        <w:t>I</w:t>
      </w:r>
      <w:r>
        <w:rPr>
          <w:rFonts w:ascii="Times New Roman" w:hAnsi="Times New Roman"/>
          <w:b/>
          <w:szCs w:val="24"/>
        </w:rPr>
        <w:t>.Общие положения</w:t>
      </w:r>
    </w:p>
    <w:p w:rsidR="00230954" w:rsidRDefault="00230954" w:rsidP="00230954">
      <w:pPr>
        <w:pStyle w:val="a9"/>
        <w:tabs>
          <w:tab w:val="clear" w:pos="426"/>
          <w:tab w:val="left" w:pos="708"/>
        </w:tabs>
        <w:jc w:val="center"/>
        <w:rPr>
          <w:rFonts w:ascii="Times New Roman" w:hAnsi="Times New Roman"/>
          <w:b/>
          <w:szCs w:val="24"/>
        </w:rPr>
      </w:pPr>
    </w:p>
    <w:p w:rsidR="00230954" w:rsidRDefault="00230954" w:rsidP="00230954">
      <w:pPr>
        <w:shd w:val="clear" w:color="auto" w:fill="FFFFFF"/>
        <w:ind w:firstLine="139"/>
        <w:jc w:val="both"/>
        <w:rPr>
          <w:b/>
          <w:bCs/>
          <w:spacing w:val="-2"/>
          <w:sz w:val="24"/>
          <w:szCs w:val="24"/>
        </w:rPr>
      </w:pPr>
      <w:r>
        <w:rPr>
          <w:sz w:val="24"/>
          <w:szCs w:val="24"/>
        </w:rPr>
        <w:tab/>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Pr>
          <w:bCs/>
          <w:spacing w:val="-12"/>
          <w:sz w:val="24"/>
          <w:szCs w:val="24"/>
        </w:rPr>
        <w:t>Муниципальном бюджетном</w:t>
      </w:r>
      <w:r w:rsidR="003518BC">
        <w:rPr>
          <w:bCs/>
          <w:spacing w:val="-12"/>
          <w:sz w:val="24"/>
          <w:szCs w:val="24"/>
        </w:rPr>
        <w:t xml:space="preserve"> </w:t>
      </w:r>
      <w:r>
        <w:rPr>
          <w:bCs/>
          <w:spacing w:val="-12"/>
          <w:sz w:val="24"/>
          <w:szCs w:val="24"/>
        </w:rPr>
        <w:t xml:space="preserve">дошкольном образовательном </w:t>
      </w:r>
      <w:r w:rsidR="00D8043E">
        <w:rPr>
          <w:bCs/>
          <w:spacing w:val="-12"/>
          <w:sz w:val="24"/>
          <w:szCs w:val="24"/>
        </w:rPr>
        <w:t>учреждении «</w:t>
      </w:r>
      <w:r w:rsidR="003518BC">
        <w:rPr>
          <w:bCs/>
          <w:spacing w:val="-2"/>
          <w:sz w:val="24"/>
          <w:szCs w:val="24"/>
        </w:rPr>
        <w:t>Уярский детский сад «Планета детства</w:t>
      </w:r>
      <w:r w:rsidR="00D8043E">
        <w:rPr>
          <w:bCs/>
          <w:spacing w:val="-2"/>
          <w:sz w:val="24"/>
          <w:szCs w:val="24"/>
        </w:rPr>
        <w:t>».</w:t>
      </w:r>
    </w:p>
    <w:p w:rsidR="00230954" w:rsidRDefault="00230954" w:rsidP="00230954">
      <w:pPr>
        <w:pStyle w:val="a9"/>
        <w:tabs>
          <w:tab w:val="clear" w:pos="426"/>
          <w:tab w:val="left" w:pos="708"/>
        </w:tabs>
        <w:jc w:val="both"/>
        <w:rPr>
          <w:rFonts w:ascii="Times New Roman" w:hAnsi="Times New Roman"/>
          <w:szCs w:val="24"/>
        </w:rPr>
      </w:pPr>
      <w:r>
        <w:rPr>
          <w:rFonts w:ascii="Times New Roman" w:hAnsi="Times New Roman"/>
          <w:szCs w:val="24"/>
        </w:rPr>
        <w:tab/>
        <w:t>1.2. Коллективный договор заключен в соответствии с Трудовым кодексом РФ (далее - ТК РФ), иными и нормативными правовыми актами с целью определениявзаимных обязательств работников и работодателя по защите социально – трудовых прав и профессиональных интересов работников общеобразовательного учреждения (далее – учреждение) и установлению дополнительных социально – 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230954" w:rsidRDefault="00230954" w:rsidP="00230954">
      <w:pPr>
        <w:ind w:firstLine="540"/>
        <w:jc w:val="both"/>
        <w:rPr>
          <w:sz w:val="24"/>
          <w:szCs w:val="24"/>
        </w:rPr>
      </w:pPr>
      <w:r>
        <w:rPr>
          <w:sz w:val="24"/>
          <w:szCs w:val="24"/>
        </w:rPr>
        <w:tab/>
        <w:t xml:space="preserve"> 1.3. Сторонами коллективного договора являются:</w:t>
      </w:r>
    </w:p>
    <w:p w:rsidR="00230954" w:rsidRDefault="00230954" w:rsidP="00230954">
      <w:pPr>
        <w:numPr>
          <w:ilvl w:val="0"/>
          <w:numId w:val="1"/>
        </w:numPr>
        <w:tabs>
          <w:tab w:val="num" w:pos="0"/>
        </w:tabs>
        <w:ind w:left="0" w:firstLine="720"/>
        <w:jc w:val="both"/>
        <w:rPr>
          <w:sz w:val="24"/>
          <w:szCs w:val="24"/>
        </w:rPr>
      </w:pPr>
      <w:r>
        <w:rPr>
          <w:sz w:val="24"/>
          <w:szCs w:val="24"/>
        </w:rPr>
        <w:t xml:space="preserve">работники учреждения, </w:t>
      </w:r>
    </w:p>
    <w:p w:rsidR="00230954" w:rsidRDefault="00230954" w:rsidP="00230954">
      <w:pPr>
        <w:numPr>
          <w:ilvl w:val="0"/>
          <w:numId w:val="1"/>
        </w:numPr>
        <w:tabs>
          <w:tab w:val="num" w:pos="0"/>
        </w:tabs>
        <w:ind w:left="0" w:firstLine="720"/>
        <w:jc w:val="both"/>
        <w:rPr>
          <w:sz w:val="24"/>
          <w:szCs w:val="24"/>
        </w:rPr>
      </w:pPr>
      <w:r>
        <w:rPr>
          <w:sz w:val="24"/>
          <w:szCs w:val="24"/>
        </w:rPr>
        <w:t xml:space="preserve">работодатель в лице его представителя — заведующего дошкольным образовательным учреждением </w:t>
      </w:r>
    </w:p>
    <w:p w:rsidR="00230954" w:rsidRDefault="00230954" w:rsidP="00230954">
      <w:pPr>
        <w:pStyle w:val="a9"/>
        <w:tabs>
          <w:tab w:val="num" w:pos="0"/>
        </w:tabs>
        <w:ind w:firstLine="420"/>
        <w:jc w:val="both"/>
        <w:rPr>
          <w:rFonts w:ascii="Times New Roman" w:hAnsi="Times New Roman"/>
          <w:szCs w:val="24"/>
        </w:rPr>
      </w:pPr>
      <w:r>
        <w:rPr>
          <w:rFonts w:ascii="Times New Roman" w:hAnsi="Times New Roman"/>
          <w:szCs w:val="24"/>
        </w:rPr>
        <w:tab/>
        <w:t xml:space="preserve">1.4. Коллективный договор признает обязанность администрации и профсоюзного комитета на основе делового сотрудничества, обеспечения решения главных воспитательных и образовательных задач, удовлетворение социальных и экономических интересов работников учреждения.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1.5.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1.6.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1.7.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1.8. При ликвидации учреждения коллективный договор сохраняет свое действие в течение всего срока проведения ликвидации.</w:t>
      </w:r>
    </w:p>
    <w:p w:rsidR="00230954" w:rsidRDefault="00230954" w:rsidP="00230954">
      <w:pPr>
        <w:pStyle w:val="a9"/>
        <w:tabs>
          <w:tab w:val="clear" w:pos="426"/>
          <w:tab w:val="left" w:pos="708"/>
        </w:tabs>
        <w:jc w:val="both"/>
        <w:rPr>
          <w:rFonts w:ascii="Times New Roman" w:hAnsi="Times New Roman"/>
          <w:szCs w:val="24"/>
        </w:rPr>
      </w:pPr>
      <w:r>
        <w:rPr>
          <w:rFonts w:ascii="Times New Roman" w:hAnsi="Times New Roman"/>
          <w:szCs w:val="24"/>
        </w:rPr>
        <w:t xml:space="preserve">           1.9. Стороны пришли к соглашению, что коллективный договор заключается на три год</w:t>
      </w:r>
      <w:r w:rsidR="003518BC">
        <w:rPr>
          <w:rFonts w:ascii="Times New Roman" w:hAnsi="Times New Roman"/>
          <w:szCs w:val="24"/>
        </w:rPr>
        <w:t>а и вступает в силу с января 2021года</w:t>
      </w:r>
      <w:r>
        <w:rPr>
          <w:rFonts w:ascii="Times New Roman" w:hAnsi="Times New Roman"/>
          <w:szCs w:val="24"/>
        </w:rPr>
        <w:t>. В течение срока действия коллективного договора стороны вправе вносить в него изменения и дополнения на основе взаимной договоренности в порядке, установленном ТК РФ.</w:t>
      </w:r>
    </w:p>
    <w:p w:rsidR="00230954" w:rsidRDefault="00230954" w:rsidP="00230954">
      <w:pPr>
        <w:pStyle w:val="a9"/>
        <w:tabs>
          <w:tab w:val="clear" w:pos="426"/>
          <w:tab w:val="left" w:pos="708"/>
        </w:tabs>
        <w:jc w:val="both"/>
        <w:rPr>
          <w:rFonts w:ascii="Times New Roman" w:hAnsi="Times New Roman"/>
          <w:szCs w:val="24"/>
        </w:rPr>
      </w:pPr>
      <w:r>
        <w:rPr>
          <w:rFonts w:ascii="Times New Roman" w:hAnsi="Times New Roman"/>
          <w:szCs w:val="24"/>
        </w:rPr>
        <w:t xml:space="preserve">          1.10. В течение срока действия коллективного </w:t>
      </w:r>
      <w:r w:rsidR="00D8043E">
        <w:rPr>
          <w:rFonts w:ascii="Times New Roman" w:hAnsi="Times New Roman"/>
          <w:szCs w:val="24"/>
        </w:rPr>
        <w:t>договора ни</w:t>
      </w:r>
      <w:r>
        <w:rPr>
          <w:rFonts w:ascii="Times New Roman" w:hAnsi="Times New Roman"/>
          <w:szCs w:val="24"/>
        </w:rPr>
        <w:t xml:space="preserve"> одна из сторон не вправе прекратить в одностороннем порядке выполнение принятых на себя обязательств.</w:t>
      </w:r>
    </w:p>
    <w:p w:rsidR="00230954" w:rsidRDefault="00230954" w:rsidP="00230954">
      <w:pPr>
        <w:pStyle w:val="a9"/>
        <w:tabs>
          <w:tab w:val="clear" w:pos="426"/>
          <w:tab w:val="left" w:pos="708"/>
        </w:tabs>
        <w:jc w:val="both"/>
        <w:rPr>
          <w:rFonts w:ascii="Times New Roman" w:hAnsi="Times New Roman"/>
          <w:szCs w:val="24"/>
        </w:rPr>
      </w:pPr>
      <w:r>
        <w:rPr>
          <w:rFonts w:ascii="Times New Roman" w:hAnsi="Times New Roman"/>
          <w:szCs w:val="24"/>
        </w:rPr>
        <w:t xml:space="preserve">          1.11. Все спорные вопросы по толкованию и реализации положений коллективного договора решаются сторонами.</w:t>
      </w:r>
    </w:p>
    <w:p w:rsidR="00230954" w:rsidRDefault="00230954" w:rsidP="00230954">
      <w:pPr>
        <w:pStyle w:val="a9"/>
        <w:tabs>
          <w:tab w:val="clear" w:pos="426"/>
          <w:tab w:val="left" w:pos="708"/>
        </w:tabs>
        <w:jc w:val="both"/>
        <w:rPr>
          <w:rFonts w:ascii="Times New Roman" w:hAnsi="Times New Roman"/>
          <w:szCs w:val="24"/>
        </w:rPr>
      </w:pPr>
      <w:r>
        <w:rPr>
          <w:rFonts w:ascii="Times New Roman" w:hAnsi="Times New Roman"/>
          <w:szCs w:val="24"/>
        </w:rPr>
        <w:t xml:space="preserve">          1.12. Профком обязуется разъяснять работникам положения коллективного договора, содействовать реализации их прав, основанных на коллективном договоре.</w:t>
      </w:r>
    </w:p>
    <w:p w:rsidR="00230954" w:rsidRDefault="00230954" w:rsidP="00230954">
      <w:pPr>
        <w:pStyle w:val="a9"/>
        <w:tabs>
          <w:tab w:val="clear" w:pos="426"/>
          <w:tab w:val="left" w:pos="708"/>
        </w:tabs>
        <w:jc w:val="both"/>
        <w:rPr>
          <w:rFonts w:ascii="Times New Roman" w:hAnsi="Times New Roman"/>
          <w:szCs w:val="24"/>
        </w:rPr>
      </w:pPr>
      <w:r>
        <w:rPr>
          <w:rFonts w:ascii="Times New Roman" w:hAnsi="Times New Roman"/>
          <w:szCs w:val="24"/>
        </w:rPr>
        <w:t xml:space="preserve">          1.13. Работники, не являющиеся членами профсоюза, имеют право уполномочить профком представлять их интересы во взаимоотношениях с работодателем (ст.ст.30,31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 xml:space="preserve">          1.14. В соответствии со ст. 52 ТК РФ работники имеют право на участие в управлении учреждением непосредственно через свои представительные органы.</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Стороны определили следующие формы участия работников в управлении учреждением:</w:t>
      </w:r>
    </w:p>
    <w:p w:rsidR="00230954" w:rsidRDefault="00230954" w:rsidP="00230954">
      <w:pPr>
        <w:pStyle w:val="a9"/>
        <w:numPr>
          <w:ilvl w:val="0"/>
          <w:numId w:val="2"/>
        </w:numPr>
        <w:tabs>
          <w:tab w:val="left" w:pos="0"/>
        </w:tabs>
        <w:jc w:val="both"/>
        <w:rPr>
          <w:rFonts w:ascii="Times New Roman" w:hAnsi="Times New Roman"/>
          <w:szCs w:val="24"/>
        </w:rPr>
      </w:pPr>
      <w:r>
        <w:rPr>
          <w:rFonts w:ascii="Times New Roman" w:hAnsi="Times New Roman"/>
          <w:szCs w:val="24"/>
        </w:rPr>
        <w:t>учёт мнения представительного органа работников в случаях, предусмотренных ТК РФ, коллективным договором;</w:t>
      </w:r>
    </w:p>
    <w:p w:rsidR="00230954" w:rsidRDefault="00230954" w:rsidP="00230954">
      <w:pPr>
        <w:pStyle w:val="a9"/>
        <w:numPr>
          <w:ilvl w:val="0"/>
          <w:numId w:val="2"/>
        </w:numPr>
        <w:tabs>
          <w:tab w:val="left" w:pos="0"/>
        </w:tabs>
        <w:jc w:val="both"/>
        <w:rPr>
          <w:rFonts w:ascii="Times New Roman" w:hAnsi="Times New Roman"/>
          <w:szCs w:val="24"/>
        </w:rPr>
      </w:pPr>
      <w:r>
        <w:rPr>
          <w:rFonts w:ascii="Times New Roman" w:hAnsi="Times New Roman"/>
          <w:szCs w:val="24"/>
        </w:rPr>
        <w:t>проведение профкомом консультаций с работодателем по вопросам принятия локальных нормативных актов;</w:t>
      </w:r>
    </w:p>
    <w:p w:rsidR="00230954" w:rsidRDefault="00230954" w:rsidP="00230954">
      <w:pPr>
        <w:pStyle w:val="a9"/>
        <w:numPr>
          <w:ilvl w:val="0"/>
          <w:numId w:val="2"/>
        </w:numPr>
        <w:tabs>
          <w:tab w:val="left" w:pos="0"/>
        </w:tabs>
        <w:jc w:val="both"/>
        <w:rPr>
          <w:rFonts w:ascii="Times New Roman" w:hAnsi="Times New Roman"/>
          <w:szCs w:val="24"/>
        </w:rPr>
      </w:pPr>
      <w:r>
        <w:rPr>
          <w:rFonts w:ascii="Times New Roman" w:hAnsi="Times New Roman"/>
          <w:szCs w:val="24"/>
        </w:rPr>
        <w:t>получение от работодателя информации по вопросам, непосредственно затрагивающим интересы работников, а также по вопросам, предусмотренным ч.2 ст. 53 ТК РФ и по иным вопросам, предусмотренным в настоящем коллективном договоре;</w:t>
      </w:r>
    </w:p>
    <w:p w:rsidR="00230954" w:rsidRDefault="00230954" w:rsidP="00230954">
      <w:pPr>
        <w:pStyle w:val="a9"/>
        <w:numPr>
          <w:ilvl w:val="0"/>
          <w:numId w:val="2"/>
        </w:numPr>
        <w:tabs>
          <w:tab w:val="left" w:pos="0"/>
        </w:tabs>
        <w:jc w:val="both"/>
        <w:rPr>
          <w:rFonts w:ascii="Times New Roman" w:hAnsi="Times New Roman"/>
          <w:szCs w:val="24"/>
        </w:rPr>
      </w:pPr>
      <w:r>
        <w:rPr>
          <w:rFonts w:ascii="Times New Roman" w:hAnsi="Times New Roman"/>
          <w:szCs w:val="24"/>
        </w:rPr>
        <w:t>обсуждение с работодателем вопросов о работе учреждения, внесение предложений по её совершенствованию;</w:t>
      </w:r>
    </w:p>
    <w:p w:rsidR="00230954" w:rsidRDefault="00230954" w:rsidP="00230954">
      <w:pPr>
        <w:pStyle w:val="a9"/>
        <w:numPr>
          <w:ilvl w:val="0"/>
          <w:numId w:val="2"/>
        </w:numPr>
        <w:tabs>
          <w:tab w:val="left" w:pos="0"/>
        </w:tabs>
        <w:jc w:val="both"/>
        <w:rPr>
          <w:rFonts w:ascii="Times New Roman" w:hAnsi="Times New Roman"/>
          <w:szCs w:val="24"/>
        </w:rPr>
      </w:pPr>
      <w:r>
        <w:rPr>
          <w:rFonts w:ascii="Times New Roman" w:hAnsi="Times New Roman"/>
          <w:szCs w:val="24"/>
        </w:rPr>
        <w:t>участие в разработке и принятии коллективных договоров;</w:t>
      </w:r>
    </w:p>
    <w:p w:rsidR="00230954" w:rsidRDefault="00230954" w:rsidP="00230954">
      <w:pPr>
        <w:pStyle w:val="a9"/>
        <w:numPr>
          <w:ilvl w:val="0"/>
          <w:numId w:val="2"/>
        </w:numPr>
        <w:tabs>
          <w:tab w:val="left" w:pos="0"/>
        </w:tabs>
        <w:jc w:val="both"/>
        <w:rPr>
          <w:rFonts w:ascii="Times New Roman" w:hAnsi="Times New Roman"/>
          <w:szCs w:val="24"/>
        </w:rPr>
      </w:pPr>
      <w:r>
        <w:rPr>
          <w:rFonts w:ascii="Times New Roman" w:hAnsi="Times New Roman"/>
          <w:szCs w:val="24"/>
        </w:rPr>
        <w:lastRenderedPageBreak/>
        <w:t xml:space="preserve">иные формы, определённые ТК РФ, учредительными документами, коллективным договором или локальными нормативными актами учреждения. </w:t>
      </w:r>
    </w:p>
    <w:p w:rsidR="00D25DE9" w:rsidRDefault="00D25DE9" w:rsidP="00230954">
      <w:pPr>
        <w:pStyle w:val="a9"/>
        <w:numPr>
          <w:ilvl w:val="0"/>
          <w:numId w:val="2"/>
        </w:numPr>
        <w:tabs>
          <w:tab w:val="left" w:pos="0"/>
        </w:tabs>
        <w:jc w:val="both"/>
        <w:rPr>
          <w:rFonts w:ascii="Times New Roman" w:hAnsi="Times New Roman"/>
          <w:szCs w:val="24"/>
        </w:rPr>
      </w:pPr>
    </w:p>
    <w:p w:rsidR="00230954" w:rsidRDefault="00230954" w:rsidP="00D25DE9">
      <w:pPr>
        <w:pStyle w:val="a9"/>
        <w:tabs>
          <w:tab w:val="clear" w:pos="426"/>
          <w:tab w:val="left" w:pos="708"/>
        </w:tabs>
        <w:jc w:val="center"/>
        <w:rPr>
          <w:rFonts w:ascii="Times New Roman" w:hAnsi="Times New Roman"/>
          <w:szCs w:val="24"/>
        </w:rPr>
      </w:pPr>
      <w:r>
        <w:rPr>
          <w:rFonts w:ascii="Times New Roman" w:hAnsi="Times New Roman"/>
          <w:b/>
          <w:szCs w:val="24"/>
          <w:lang w:val="en-US"/>
        </w:rPr>
        <w:t>II</w:t>
      </w:r>
      <w:r>
        <w:rPr>
          <w:rFonts w:ascii="Times New Roman" w:hAnsi="Times New Roman"/>
          <w:b/>
          <w:szCs w:val="24"/>
        </w:rPr>
        <w:t>. Предмет договора</w:t>
      </w:r>
    </w:p>
    <w:p w:rsidR="00230954" w:rsidRDefault="00230954" w:rsidP="00230954">
      <w:pPr>
        <w:pStyle w:val="a9"/>
        <w:tabs>
          <w:tab w:val="clear" w:pos="426"/>
          <w:tab w:val="left" w:pos="708"/>
        </w:tabs>
        <w:ind w:firstLine="720"/>
        <w:jc w:val="both"/>
        <w:rPr>
          <w:rFonts w:ascii="Times New Roman" w:hAnsi="Times New Roman"/>
          <w:szCs w:val="24"/>
        </w:rPr>
      </w:pPr>
      <w:r>
        <w:rPr>
          <w:rFonts w:ascii="Times New Roman" w:hAnsi="Times New Roman"/>
          <w:szCs w:val="24"/>
        </w:rPr>
        <w:t xml:space="preserve">Предметом настоящего договора являются преимущественно дополнительные по сравнению с законодательством Положения об условиях труда и его оплаты, социальном, бытовом обслуживании работников учреждения, гарантии и льготы, предоставляемые работодателем. </w:t>
      </w:r>
    </w:p>
    <w:p w:rsidR="00230954" w:rsidRDefault="00230954" w:rsidP="00230954">
      <w:pPr>
        <w:pStyle w:val="a9"/>
        <w:tabs>
          <w:tab w:val="clear" w:pos="426"/>
          <w:tab w:val="left" w:pos="708"/>
        </w:tabs>
        <w:ind w:firstLine="720"/>
        <w:jc w:val="both"/>
        <w:rPr>
          <w:rFonts w:ascii="Times New Roman" w:hAnsi="Times New Roman"/>
          <w:szCs w:val="24"/>
        </w:rPr>
      </w:pPr>
    </w:p>
    <w:p w:rsidR="00230954" w:rsidRDefault="00230954" w:rsidP="00D25DE9">
      <w:pPr>
        <w:pStyle w:val="a9"/>
        <w:tabs>
          <w:tab w:val="clear" w:pos="426"/>
          <w:tab w:val="left" w:pos="708"/>
        </w:tabs>
        <w:jc w:val="center"/>
        <w:rPr>
          <w:rFonts w:ascii="Times New Roman" w:hAnsi="Times New Roman"/>
          <w:b/>
          <w:szCs w:val="24"/>
        </w:rPr>
      </w:pPr>
      <w:r>
        <w:rPr>
          <w:rFonts w:ascii="Times New Roman" w:hAnsi="Times New Roman"/>
          <w:b/>
          <w:szCs w:val="24"/>
          <w:lang w:val="en-US"/>
        </w:rPr>
        <w:t>III</w:t>
      </w:r>
      <w:r>
        <w:rPr>
          <w:rFonts w:ascii="Times New Roman" w:hAnsi="Times New Roman"/>
          <w:b/>
          <w:szCs w:val="24"/>
        </w:rPr>
        <w:t>. Трудовой договор</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3.1. Содержание трудового договора, порядок его заключения, изменения и расторжения определяются в соответствии с разделом </w:t>
      </w:r>
      <w:r>
        <w:rPr>
          <w:rFonts w:ascii="Times New Roman" w:hAnsi="Times New Roman"/>
          <w:szCs w:val="24"/>
          <w:lang w:val="en-US"/>
        </w:rPr>
        <w:t>III</w:t>
      </w:r>
      <w:r>
        <w:rPr>
          <w:rFonts w:ascii="Times New Roman" w:hAnsi="Times New Roman"/>
          <w:szCs w:val="24"/>
        </w:rPr>
        <w:t xml:space="preserve">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3.2.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Трудовой договор является основанием для издания приказа о приеме на работу.</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3.3. Срочный трудовой договор с работником может заключаться по инициативе работодателя либо работника только в случаях, предусмотренных ст. 59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3.4.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 и др.</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Условия трудового договора могут быть изменены только по соглашению сторон и в письменной форме (ст. 72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3.5. По инициативе  работодателя изменение существующих условий трудового договора допускается только на новый учебный год в связи с изменением организационных или технологических условий труда (изменение числа групп или количества воспитанников, изменение количества часов работы по учебному плану, проведение эксперимента, изменение сменности работы ДОУ,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(ст.74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О введении изменений трудового договора работник должен быть уведомлен работодателем в письменной форме не позднее чем за 2 месяца (ст.74, 162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3.6. Работодатель или его полномочный представитель обязан при заключении трудового договора с работником ознакомить его под подпись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3.7. Прекращение трудового договора с работником может производиться только по основаниям, предусмотренным ТК РФ (ст.77- 81, 83-84 ТК РФ).</w:t>
      </w:r>
    </w:p>
    <w:p w:rsidR="00230954" w:rsidRDefault="00230954" w:rsidP="00230954">
      <w:pPr>
        <w:pStyle w:val="a9"/>
        <w:tabs>
          <w:tab w:val="left" w:pos="0"/>
        </w:tabs>
        <w:jc w:val="both"/>
        <w:rPr>
          <w:rFonts w:ascii="Times New Roman" w:hAnsi="Times New Roman"/>
          <w:szCs w:val="24"/>
        </w:rPr>
      </w:pPr>
    </w:p>
    <w:p w:rsidR="00230954" w:rsidRDefault="00230954" w:rsidP="00230954">
      <w:pPr>
        <w:pStyle w:val="a9"/>
        <w:tabs>
          <w:tab w:val="left" w:pos="0"/>
        </w:tabs>
        <w:jc w:val="center"/>
        <w:rPr>
          <w:rFonts w:ascii="Times New Roman" w:hAnsi="Times New Roman"/>
          <w:b/>
          <w:szCs w:val="24"/>
        </w:rPr>
      </w:pPr>
      <w:r>
        <w:rPr>
          <w:rFonts w:ascii="Times New Roman" w:hAnsi="Times New Roman"/>
          <w:b/>
          <w:szCs w:val="24"/>
          <w:lang w:val="en-US"/>
        </w:rPr>
        <w:t>IV</w:t>
      </w:r>
      <w:r>
        <w:rPr>
          <w:rFonts w:ascii="Times New Roman" w:hAnsi="Times New Roman"/>
          <w:b/>
          <w:szCs w:val="24"/>
        </w:rPr>
        <w:t>. Профессиональная подготовка, переподготовка и</w:t>
      </w:r>
    </w:p>
    <w:p w:rsidR="00230954" w:rsidRDefault="00230954" w:rsidP="00D25DE9">
      <w:pPr>
        <w:pStyle w:val="a9"/>
        <w:tabs>
          <w:tab w:val="left" w:pos="0"/>
        </w:tabs>
        <w:jc w:val="center"/>
        <w:rPr>
          <w:rFonts w:ascii="Times New Roman" w:hAnsi="Times New Roman"/>
          <w:b/>
          <w:szCs w:val="24"/>
        </w:rPr>
      </w:pPr>
      <w:r>
        <w:rPr>
          <w:rFonts w:ascii="Times New Roman" w:hAnsi="Times New Roman"/>
          <w:b/>
          <w:szCs w:val="24"/>
        </w:rPr>
        <w:t>повышение квалификации работников</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4. Стороны пришли к соглашению о том, что:</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4.1. Работодатель определяет необходимость профессиональной подготовки и переподготовки кадров для нужд учреждения.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4.2. Работодатель с учетом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lastRenderedPageBreak/>
        <w:tab/>
        <w:t>4.3. Работодатель обязуется: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4.3.1. Организовать профессиональную подготовку, переподготовку и повышение квалификации работников (в разрезе специальности).</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4.3.2. Повышать квалификацию педагогических работников не реже, чем один раз в пять лет.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4.3.3.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работодатель обязуется выплачивать расходы, связанные со служебными  командировками, при наличии бюджетного финансирования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230954" w:rsidRDefault="00230954" w:rsidP="00230954">
      <w:pPr>
        <w:pStyle w:val="a9"/>
        <w:tabs>
          <w:tab w:val="left" w:pos="0"/>
        </w:tabs>
        <w:jc w:val="both"/>
        <w:rPr>
          <w:rFonts w:ascii="Times New Roman" w:hAnsi="Times New Roman"/>
          <w:szCs w:val="24"/>
        </w:rPr>
      </w:pP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4.3.4. Предоставлять гарантии и компенсации работникам, совмещающим работу с успешным обучением в учреждениях высшего, </w:t>
      </w:r>
      <w:r w:rsidR="00D8043E">
        <w:rPr>
          <w:rFonts w:ascii="Times New Roman" w:hAnsi="Times New Roman"/>
          <w:szCs w:val="24"/>
        </w:rPr>
        <w:t>среднего образования</w:t>
      </w:r>
      <w:r>
        <w:rPr>
          <w:rFonts w:ascii="Times New Roman" w:hAnsi="Times New Roman"/>
          <w:szCs w:val="24"/>
        </w:rPr>
        <w:t xml:space="preserve"> при получении ими образования соответствующего уровня впервые в порядке, предусмотренном ст.173 – 177ТК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4.3.5. Организовывать процессаттестации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Главной краевой аттестационной комиссией.</w:t>
      </w:r>
    </w:p>
    <w:p w:rsidR="00230954" w:rsidRDefault="00230954" w:rsidP="00230954">
      <w:pPr>
        <w:pStyle w:val="a9"/>
        <w:tabs>
          <w:tab w:val="left" w:pos="0"/>
        </w:tabs>
        <w:rPr>
          <w:rFonts w:ascii="Times New Roman" w:hAnsi="Times New Roman"/>
          <w:szCs w:val="24"/>
        </w:rPr>
      </w:pPr>
    </w:p>
    <w:p w:rsidR="00230954" w:rsidRDefault="00230954" w:rsidP="00230954">
      <w:pPr>
        <w:pStyle w:val="a9"/>
        <w:tabs>
          <w:tab w:val="left" w:pos="0"/>
        </w:tabs>
        <w:jc w:val="center"/>
        <w:rPr>
          <w:rFonts w:ascii="Times New Roman" w:hAnsi="Times New Roman"/>
          <w:b/>
          <w:szCs w:val="24"/>
        </w:rPr>
      </w:pPr>
      <w:r>
        <w:rPr>
          <w:rFonts w:ascii="Times New Roman" w:hAnsi="Times New Roman"/>
          <w:b/>
          <w:szCs w:val="24"/>
          <w:lang w:val="en-US"/>
        </w:rPr>
        <w:t>V</w:t>
      </w:r>
      <w:r>
        <w:rPr>
          <w:rFonts w:ascii="Times New Roman" w:hAnsi="Times New Roman"/>
          <w:b/>
          <w:szCs w:val="24"/>
        </w:rPr>
        <w:t>. Высвобождение работников и содействие</w:t>
      </w:r>
    </w:p>
    <w:p w:rsidR="00230954" w:rsidRDefault="00230954" w:rsidP="00D25DE9">
      <w:pPr>
        <w:pStyle w:val="a9"/>
        <w:tabs>
          <w:tab w:val="left" w:pos="0"/>
        </w:tabs>
        <w:jc w:val="center"/>
        <w:rPr>
          <w:rFonts w:ascii="Times New Roman" w:hAnsi="Times New Roman"/>
          <w:b/>
          <w:szCs w:val="24"/>
        </w:rPr>
      </w:pPr>
      <w:r>
        <w:rPr>
          <w:rFonts w:ascii="Times New Roman" w:hAnsi="Times New Roman"/>
          <w:b/>
          <w:szCs w:val="24"/>
        </w:rPr>
        <w:t>их трудоустройству</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5.Работодатель обязуется: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5.1.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В случае массового высвобождения работников, уведомление должно содержать социально – экономическое обоснование.</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5.2. Работникам, получившим уведомление об увольнении по п.1 и п.2 ст.81 ТК РФ, предоставлять свободное от работы время не менее 2 часов в неделю для самостоятельного поиска новой работы с сохранением заработной платы.</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5.3. Осуществлять персональное предупреждение работников о предстоящем высвобождении по сокращению штата под роспись не менее чем за два месяца до увольнения.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5.4. 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производить с учетом мотивированного мнения профкома (ст.82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5.5.Стороны договорились, что:</w:t>
      </w:r>
    </w:p>
    <w:p w:rsidR="00230954" w:rsidRDefault="00230954" w:rsidP="00230954">
      <w:pPr>
        <w:rPr>
          <w:sz w:val="24"/>
          <w:szCs w:val="24"/>
        </w:rPr>
      </w:pPr>
      <w:r>
        <w:rPr>
          <w:sz w:val="24"/>
          <w:szCs w:val="24"/>
        </w:rPr>
        <w:tab/>
        <w:t>5.5.1. В соответствии со статьёй 179 при сокращении численности или штата работников преимущественным правом на оставление на работе предоставляется с более высокой производительностью труда и квалификацией. При равной производительности труда и квалификации имеют право следующие лица:</w:t>
      </w:r>
    </w:p>
    <w:p w:rsidR="00230954" w:rsidRDefault="003518BC" w:rsidP="003518BC">
      <w:pPr>
        <w:tabs>
          <w:tab w:val="num" w:pos="2484"/>
        </w:tabs>
        <w:rPr>
          <w:sz w:val="24"/>
          <w:szCs w:val="24"/>
        </w:rPr>
      </w:pPr>
      <w:r>
        <w:rPr>
          <w:sz w:val="24"/>
          <w:szCs w:val="24"/>
        </w:rPr>
        <w:t>-</w:t>
      </w:r>
      <w:r w:rsidR="00230954">
        <w:rPr>
          <w:sz w:val="24"/>
          <w:szCs w:val="24"/>
        </w:rPr>
        <w:t xml:space="preserve">семейные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w:t>
      </w:r>
      <w:proofErr w:type="gramStart"/>
      <w:r w:rsidR="00230954">
        <w:rPr>
          <w:sz w:val="24"/>
          <w:szCs w:val="24"/>
        </w:rPr>
        <w:t>к  существованию</w:t>
      </w:r>
      <w:proofErr w:type="gramEnd"/>
      <w:r w:rsidR="00230954">
        <w:rPr>
          <w:sz w:val="24"/>
          <w:szCs w:val="24"/>
        </w:rPr>
        <w:t>);</w:t>
      </w:r>
    </w:p>
    <w:p w:rsidR="00230954" w:rsidRDefault="003518BC" w:rsidP="003518BC">
      <w:pPr>
        <w:tabs>
          <w:tab w:val="num" w:pos="2484"/>
        </w:tabs>
        <w:rPr>
          <w:sz w:val="24"/>
          <w:szCs w:val="24"/>
        </w:rPr>
      </w:pPr>
      <w:r>
        <w:rPr>
          <w:sz w:val="24"/>
          <w:szCs w:val="24"/>
        </w:rPr>
        <w:t>-</w:t>
      </w:r>
      <w:r w:rsidR="00230954">
        <w:rPr>
          <w:sz w:val="24"/>
          <w:szCs w:val="24"/>
        </w:rPr>
        <w:t>лица, в семье которых нет других работников с самостоятельным заработком;</w:t>
      </w:r>
    </w:p>
    <w:p w:rsidR="00230954" w:rsidRDefault="00230954" w:rsidP="003518BC">
      <w:pPr>
        <w:tabs>
          <w:tab w:val="num" w:pos="2484"/>
        </w:tabs>
        <w:rPr>
          <w:sz w:val="24"/>
          <w:szCs w:val="24"/>
        </w:rPr>
      </w:pPr>
      <w:r>
        <w:rPr>
          <w:sz w:val="24"/>
          <w:szCs w:val="24"/>
        </w:rPr>
        <w:t>работники, получившие в учреждении трудовое увечье или профессиональное заболевание;</w:t>
      </w:r>
    </w:p>
    <w:p w:rsidR="00230954" w:rsidRDefault="003518BC" w:rsidP="003518BC">
      <w:pPr>
        <w:tabs>
          <w:tab w:val="num" w:pos="2484"/>
        </w:tabs>
        <w:rPr>
          <w:sz w:val="24"/>
          <w:szCs w:val="24"/>
        </w:rPr>
      </w:pPr>
      <w:r>
        <w:rPr>
          <w:sz w:val="24"/>
          <w:szCs w:val="24"/>
        </w:rPr>
        <w:t>-</w:t>
      </w:r>
      <w:r w:rsidR="00230954">
        <w:rPr>
          <w:sz w:val="24"/>
          <w:szCs w:val="24"/>
        </w:rPr>
        <w:t>работники, повышающие свою квалификацию по направлению работодателя без отрыва от работы;</w:t>
      </w:r>
    </w:p>
    <w:p w:rsidR="00230954" w:rsidRDefault="00230954" w:rsidP="00230954">
      <w:pPr>
        <w:rPr>
          <w:sz w:val="24"/>
          <w:szCs w:val="24"/>
        </w:rPr>
      </w:pPr>
      <w:r>
        <w:rPr>
          <w:sz w:val="24"/>
          <w:szCs w:val="24"/>
        </w:rPr>
        <w:t>Преимущественное право оставления на работе имеют также:</w:t>
      </w:r>
    </w:p>
    <w:p w:rsidR="00230954" w:rsidRDefault="003518BC" w:rsidP="003518BC">
      <w:pPr>
        <w:rPr>
          <w:sz w:val="24"/>
          <w:szCs w:val="24"/>
        </w:rPr>
      </w:pPr>
      <w:r>
        <w:rPr>
          <w:sz w:val="24"/>
          <w:szCs w:val="24"/>
        </w:rPr>
        <w:t>-</w:t>
      </w:r>
      <w:r w:rsidR="00230954">
        <w:rPr>
          <w:sz w:val="24"/>
          <w:szCs w:val="24"/>
        </w:rPr>
        <w:t xml:space="preserve">лица, </w:t>
      </w:r>
      <w:proofErr w:type="spellStart"/>
      <w:r w:rsidR="00230954">
        <w:rPr>
          <w:sz w:val="24"/>
          <w:szCs w:val="24"/>
        </w:rPr>
        <w:t>предпенсионного</w:t>
      </w:r>
      <w:proofErr w:type="spellEnd"/>
      <w:r w:rsidR="00230954">
        <w:rPr>
          <w:sz w:val="24"/>
          <w:szCs w:val="24"/>
        </w:rPr>
        <w:t xml:space="preserve"> возраста (за два года до пенсии);</w:t>
      </w:r>
    </w:p>
    <w:p w:rsidR="00230954" w:rsidRDefault="003518BC" w:rsidP="003518BC">
      <w:pPr>
        <w:rPr>
          <w:sz w:val="24"/>
          <w:szCs w:val="24"/>
        </w:rPr>
      </w:pPr>
      <w:r>
        <w:rPr>
          <w:sz w:val="24"/>
          <w:szCs w:val="24"/>
        </w:rPr>
        <w:t>-</w:t>
      </w:r>
      <w:r w:rsidR="00230954">
        <w:rPr>
          <w:sz w:val="24"/>
          <w:szCs w:val="24"/>
        </w:rPr>
        <w:t>лица, проработавшие в ДОУ 10 лет;</w:t>
      </w:r>
    </w:p>
    <w:p w:rsidR="00230954" w:rsidRDefault="003518BC" w:rsidP="003518BC">
      <w:pPr>
        <w:rPr>
          <w:sz w:val="24"/>
          <w:szCs w:val="24"/>
        </w:rPr>
      </w:pPr>
      <w:r>
        <w:rPr>
          <w:sz w:val="24"/>
          <w:szCs w:val="24"/>
        </w:rPr>
        <w:lastRenderedPageBreak/>
        <w:t>-</w:t>
      </w:r>
      <w:r w:rsidR="00230954">
        <w:rPr>
          <w:sz w:val="24"/>
          <w:szCs w:val="24"/>
        </w:rPr>
        <w:t>одинокие матери и отцы, воспитывающие детей до 16 лет;</w:t>
      </w:r>
    </w:p>
    <w:p w:rsidR="00230954" w:rsidRDefault="003518BC" w:rsidP="003518BC">
      <w:pPr>
        <w:rPr>
          <w:sz w:val="24"/>
          <w:szCs w:val="24"/>
        </w:rPr>
      </w:pPr>
      <w:r>
        <w:rPr>
          <w:sz w:val="24"/>
          <w:szCs w:val="24"/>
        </w:rPr>
        <w:t>-</w:t>
      </w:r>
      <w:r w:rsidR="00230954">
        <w:rPr>
          <w:sz w:val="24"/>
          <w:szCs w:val="24"/>
        </w:rPr>
        <w:t>родители, воспитывающие детей-инвалидов до 18 лет;</w:t>
      </w:r>
    </w:p>
    <w:p w:rsidR="00230954" w:rsidRDefault="003518BC" w:rsidP="003518BC">
      <w:pPr>
        <w:rPr>
          <w:sz w:val="24"/>
          <w:szCs w:val="24"/>
        </w:rPr>
      </w:pPr>
      <w:r>
        <w:rPr>
          <w:sz w:val="24"/>
          <w:szCs w:val="24"/>
        </w:rPr>
        <w:t>-</w:t>
      </w:r>
      <w:r w:rsidR="00230954">
        <w:rPr>
          <w:sz w:val="24"/>
          <w:szCs w:val="24"/>
        </w:rPr>
        <w:t xml:space="preserve"> лица, награждённые государственными или отраслевыми наградами за педагогическую деятельность;</w:t>
      </w:r>
    </w:p>
    <w:p w:rsidR="00230954" w:rsidRDefault="003518BC" w:rsidP="003518BC">
      <w:pPr>
        <w:rPr>
          <w:sz w:val="24"/>
          <w:szCs w:val="24"/>
        </w:rPr>
      </w:pPr>
      <w:r>
        <w:rPr>
          <w:sz w:val="24"/>
          <w:szCs w:val="24"/>
        </w:rPr>
        <w:t>-</w:t>
      </w:r>
      <w:r w:rsidR="00230954">
        <w:rPr>
          <w:sz w:val="24"/>
          <w:szCs w:val="24"/>
        </w:rPr>
        <w:t>педагогические работники, при наличии стажа педагогической работы для назначения пенсии за выслугу лет 23 - 24 года.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5.5.2.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вакансий.</w:t>
      </w:r>
    </w:p>
    <w:p w:rsidR="00230954" w:rsidRDefault="00230954" w:rsidP="00230954">
      <w:pPr>
        <w:jc w:val="both"/>
        <w:rPr>
          <w:sz w:val="24"/>
          <w:szCs w:val="24"/>
        </w:rPr>
      </w:pPr>
      <w:r>
        <w:rPr>
          <w:sz w:val="24"/>
          <w:szCs w:val="24"/>
        </w:rPr>
        <w:tab/>
        <w:t>5.5.3.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230954" w:rsidRDefault="00230954" w:rsidP="00230954">
      <w:pPr>
        <w:pStyle w:val="a9"/>
        <w:tabs>
          <w:tab w:val="left" w:pos="0"/>
        </w:tabs>
        <w:jc w:val="both"/>
        <w:rPr>
          <w:rFonts w:ascii="Times New Roman" w:hAnsi="Times New Roman"/>
          <w:b/>
          <w:szCs w:val="24"/>
        </w:rPr>
      </w:pPr>
    </w:p>
    <w:p w:rsidR="00230954" w:rsidRDefault="00230954" w:rsidP="00D25DE9">
      <w:pPr>
        <w:pStyle w:val="a9"/>
        <w:tabs>
          <w:tab w:val="left" w:pos="0"/>
        </w:tabs>
        <w:jc w:val="center"/>
        <w:rPr>
          <w:rFonts w:ascii="Times New Roman" w:hAnsi="Times New Roman"/>
          <w:b/>
          <w:szCs w:val="24"/>
        </w:rPr>
      </w:pPr>
      <w:r>
        <w:rPr>
          <w:rFonts w:ascii="Times New Roman" w:hAnsi="Times New Roman"/>
          <w:b/>
          <w:szCs w:val="24"/>
          <w:lang w:val="en-US"/>
        </w:rPr>
        <w:t>VI</w:t>
      </w:r>
      <w:r>
        <w:rPr>
          <w:rFonts w:ascii="Times New Roman" w:hAnsi="Times New Roman"/>
          <w:b/>
          <w:szCs w:val="24"/>
        </w:rPr>
        <w:t>. Рабочее время и время отдыха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6. Стороны пришли к соглашению о том, что:</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6.1. Рабочее время работников определяется Правилами внутреннего трудового распорядка учрежден</w:t>
      </w:r>
      <w:r w:rsidR="006307EE">
        <w:rPr>
          <w:rFonts w:ascii="Times New Roman" w:hAnsi="Times New Roman"/>
          <w:szCs w:val="24"/>
        </w:rPr>
        <w:t>ия (ст.91 ТК РФ</w:t>
      </w:r>
      <w:proofErr w:type="gramStart"/>
      <w:r w:rsidR="006307EE">
        <w:rPr>
          <w:rFonts w:ascii="Times New Roman" w:hAnsi="Times New Roman"/>
          <w:szCs w:val="24"/>
        </w:rPr>
        <w:t xml:space="preserve">) </w:t>
      </w:r>
      <w:r>
        <w:rPr>
          <w:rFonts w:ascii="Times New Roman" w:hAnsi="Times New Roman"/>
          <w:szCs w:val="24"/>
        </w:rPr>
        <w:t>,</w:t>
      </w:r>
      <w:proofErr w:type="gramEnd"/>
      <w:r>
        <w:rPr>
          <w:rFonts w:ascii="Times New Roman" w:hAnsi="Times New Roman"/>
          <w:szCs w:val="24"/>
        </w:rPr>
        <w:t xml:space="preserve"> утверждаемыми работодателем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6.2.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(ст.333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 xml:space="preserve">           6.3.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 xml:space="preserve">          6.4. Неполное рабочее время – неполный рабочий день или неполная рабочая неделя устанавливаются в следующих случаях:</w:t>
      </w:r>
    </w:p>
    <w:p w:rsidR="00230954" w:rsidRDefault="00230954" w:rsidP="00230954">
      <w:pPr>
        <w:pStyle w:val="a9"/>
        <w:numPr>
          <w:ilvl w:val="0"/>
          <w:numId w:val="5"/>
        </w:numPr>
        <w:tabs>
          <w:tab w:val="clear" w:pos="360"/>
          <w:tab w:val="clear" w:pos="426"/>
          <w:tab w:val="left" w:pos="0"/>
          <w:tab w:val="num" w:pos="930"/>
        </w:tabs>
        <w:ind w:left="0" w:firstLine="0"/>
        <w:jc w:val="both"/>
        <w:rPr>
          <w:rFonts w:ascii="Times New Roman" w:hAnsi="Times New Roman"/>
          <w:szCs w:val="24"/>
        </w:rPr>
      </w:pPr>
      <w:r>
        <w:rPr>
          <w:rFonts w:ascii="Times New Roman" w:hAnsi="Times New Roman"/>
          <w:szCs w:val="24"/>
        </w:rPr>
        <w:t>по соглашению между работником и работодателем;</w:t>
      </w:r>
    </w:p>
    <w:p w:rsidR="00230954" w:rsidRDefault="00230954" w:rsidP="00230954">
      <w:pPr>
        <w:pStyle w:val="a9"/>
        <w:numPr>
          <w:ilvl w:val="0"/>
          <w:numId w:val="5"/>
        </w:numPr>
        <w:tabs>
          <w:tab w:val="clear" w:pos="360"/>
          <w:tab w:val="clear" w:pos="426"/>
          <w:tab w:val="left" w:pos="0"/>
          <w:tab w:val="num" w:pos="930"/>
        </w:tabs>
        <w:ind w:left="0" w:firstLine="0"/>
        <w:jc w:val="both"/>
        <w:rPr>
          <w:rFonts w:ascii="Times New Roman" w:hAnsi="Times New Roman"/>
          <w:szCs w:val="24"/>
        </w:rPr>
      </w:pPr>
      <w:r>
        <w:rPr>
          <w:rFonts w:ascii="Times New Roman" w:hAnsi="Times New Roman"/>
          <w:szCs w:val="24"/>
        </w:rPr>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 же лица, осуществляющего уход за больным членом семьи в соответствии с медицинским заключением.</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При работе на условиях неполного рабочего времени оплата труда работников производится пропорционально отработанному им времени или в зависимости от выполненного им объёма работ (ст.93 ТК РФ).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6.5. Работа в выходные </w:t>
      </w:r>
      <w:r w:rsidR="00D8043E">
        <w:rPr>
          <w:rFonts w:ascii="Times New Roman" w:hAnsi="Times New Roman"/>
          <w:szCs w:val="24"/>
        </w:rPr>
        <w:t>и нерабочие</w:t>
      </w:r>
      <w:r>
        <w:rPr>
          <w:rFonts w:ascii="Times New Roman" w:hAnsi="Times New Roman"/>
          <w:szCs w:val="24"/>
        </w:rPr>
        <w:t xml:space="preserve"> праздничные дни запрещена. Привлечение работников учреждения к работе в выходные </w:t>
      </w:r>
      <w:r w:rsidR="00D8043E">
        <w:rPr>
          <w:rFonts w:ascii="Times New Roman" w:hAnsi="Times New Roman"/>
          <w:szCs w:val="24"/>
        </w:rPr>
        <w:t>и праздничные</w:t>
      </w:r>
      <w:r>
        <w:rPr>
          <w:rFonts w:ascii="Times New Roman" w:hAnsi="Times New Roman"/>
          <w:szCs w:val="24"/>
        </w:rPr>
        <w:t xml:space="preserve"> дни допускается только в случаях, предусмотренных ст.113 ТК РФ, с их письменного </w:t>
      </w:r>
      <w:r w:rsidR="00D8043E">
        <w:rPr>
          <w:rFonts w:ascii="Times New Roman" w:hAnsi="Times New Roman"/>
          <w:szCs w:val="24"/>
        </w:rPr>
        <w:t>согласия по</w:t>
      </w:r>
      <w:r>
        <w:rPr>
          <w:rFonts w:ascii="Times New Roman" w:hAnsi="Times New Roman"/>
          <w:szCs w:val="24"/>
        </w:rPr>
        <w:t xml:space="preserve"> письменному распоряжению работодателя с учетом мнения профсоюзного комитета.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Работа в выходной </w:t>
      </w:r>
      <w:r w:rsidR="00D8043E">
        <w:rPr>
          <w:rFonts w:ascii="Times New Roman" w:hAnsi="Times New Roman"/>
          <w:szCs w:val="24"/>
        </w:rPr>
        <w:t>и нерабочий</w:t>
      </w:r>
      <w:r>
        <w:rPr>
          <w:rFonts w:ascii="Times New Roman" w:hAnsi="Times New Roman"/>
          <w:szCs w:val="24"/>
        </w:rPr>
        <w:t xml:space="preserve">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6.6. В случаях, предусмотренных ст.99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6.7. В период летних каникул обслуживающий и вспомогательный персонал привлекается к выполнению хозяйственных работ (текущий ремонт, благоустройство территории, охрана ДОУ) в пределах установленного им рабочего времени.</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6.8.Продолжительность основного ежегодного оплачиваемого отпуска у педагогических работников 42 календарных дня + 8 календарных дней за работу в Южных районах Красноярского края,  у работников из числа административно-хозяйственного, учебно-вспомогательного и обслуживающего персонала учреждения - 28 календарных дней + 8 календарных дней за работу в Южных районах Красноярского края.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lastRenderedPageBreak/>
        <w:t xml:space="preserve">           О времени начала отпуска работник должен быть извещен не позднее, чем за две недели до его начала.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Продление, перенесение, разделение и отзыв из него производится с согласия работника в случаях, предусмотренных ст.124 – 125 ТК РФ.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6.9. Работодатель обязуется: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6.9.1. Предоставлять ежегодный дополнительный оплачиваемый отпуск работникам:</w:t>
      </w:r>
    </w:p>
    <w:p w:rsidR="00230954" w:rsidRDefault="00230954" w:rsidP="00230954">
      <w:pPr>
        <w:pStyle w:val="a9"/>
        <w:numPr>
          <w:ilvl w:val="0"/>
          <w:numId w:val="6"/>
        </w:numPr>
        <w:tabs>
          <w:tab w:val="clear" w:pos="360"/>
          <w:tab w:val="clear" w:pos="426"/>
          <w:tab w:val="left" w:pos="0"/>
          <w:tab w:val="num" w:pos="927"/>
        </w:tabs>
        <w:ind w:left="0" w:firstLine="0"/>
        <w:jc w:val="both"/>
        <w:rPr>
          <w:rFonts w:ascii="Times New Roman" w:hAnsi="Times New Roman"/>
          <w:szCs w:val="24"/>
        </w:rPr>
      </w:pPr>
      <w:r>
        <w:rPr>
          <w:rFonts w:ascii="Times New Roman" w:hAnsi="Times New Roman"/>
          <w:szCs w:val="24"/>
        </w:rPr>
        <w:t>занятым на работах с вредными и (или) опасными условиями труда в соответствии со ст.117 ТК РФ (приложение № 2а), производить доплаты работникам, занятым на работах с вредными и опасными условиями труда (приложение № 2);</w:t>
      </w:r>
    </w:p>
    <w:p w:rsidR="00230954" w:rsidRDefault="00230954" w:rsidP="00230954">
      <w:pPr>
        <w:pStyle w:val="a9"/>
        <w:numPr>
          <w:ilvl w:val="0"/>
          <w:numId w:val="6"/>
        </w:numPr>
        <w:tabs>
          <w:tab w:val="clear" w:pos="360"/>
          <w:tab w:val="clear" w:pos="426"/>
          <w:tab w:val="left" w:pos="0"/>
          <w:tab w:val="num" w:pos="927"/>
        </w:tabs>
        <w:ind w:left="0" w:firstLine="0"/>
        <w:jc w:val="both"/>
        <w:rPr>
          <w:rFonts w:ascii="Times New Roman" w:hAnsi="Times New Roman"/>
          <w:szCs w:val="24"/>
        </w:rPr>
      </w:pPr>
      <w:r>
        <w:rPr>
          <w:rFonts w:ascii="Times New Roman" w:hAnsi="Times New Roman"/>
          <w:szCs w:val="24"/>
        </w:rPr>
        <w:t xml:space="preserve">с </w:t>
      </w:r>
      <w:r w:rsidR="00D8043E">
        <w:rPr>
          <w:rFonts w:ascii="Times New Roman" w:hAnsi="Times New Roman"/>
          <w:szCs w:val="24"/>
        </w:rPr>
        <w:t>ненормированным рабочим</w:t>
      </w:r>
      <w:r>
        <w:rPr>
          <w:rFonts w:ascii="Times New Roman" w:hAnsi="Times New Roman"/>
          <w:szCs w:val="24"/>
        </w:rPr>
        <w:t xml:space="preserve"> днем в соответствии</w:t>
      </w:r>
      <w:r w:rsidR="006307EE">
        <w:rPr>
          <w:rFonts w:ascii="Times New Roman" w:hAnsi="Times New Roman"/>
          <w:szCs w:val="24"/>
        </w:rPr>
        <w:t xml:space="preserve"> со ст.119 ТК РФ </w:t>
      </w:r>
      <w:r>
        <w:rPr>
          <w:rFonts w:ascii="Times New Roman" w:hAnsi="Times New Roman"/>
          <w:szCs w:val="24"/>
        </w:rPr>
        <w:t>в котором устанавливается перечень должностей работников с ненормированным</w:t>
      </w:r>
      <w:r w:rsidR="006307EE">
        <w:rPr>
          <w:rFonts w:ascii="Times New Roman" w:hAnsi="Times New Roman"/>
          <w:szCs w:val="24"/>
        </w:rPr>
        <w:t xml:space="preserve"> рабочим днем</w:t>
      </w:r>
      <w:r>
        <w:rPr>
          <w:rFonts w:ascii="Times New Roman" w:hAnsi="Times New Roman"/>
          <w:szCs w:val="24"/>
        </w:rPr>
        <w:t xml:space="preserve"> (ст.101 ТК РФ);</w:t>
      </w:r>
    </w:p>
    <w:p w:rsidR="00230954" w:rsidRDefault="00230954" w:rsidP="00230954">
      <w:pPr>
        <w:pStyle w:val="a9"/>
        <w:numPr>
          <w:ilvl w:val="0"/>
          <w:numId w:val="7"/>
        </w:numPr>
        <w:tabs>
          <w:tab w:val="clear" w:pos="360"/>
          <w:tab w:val="clear" w:pos="426"/>
          <w:tab w:val="left" w:pos="0"/>
          <w:tab w:val="left" w:pos="567"/>
          <w:tab w:val="num" w:pos="927"/>
        </w:tabs>
        <w:ind w:left="0" w:firstLine="0"/>
        <w:jc w:val="both"/>
        <w:rPr>
          <w:rFonts w:ascii="Times New Roman" w:hAnsi="Times New Roman"/>
          <w:szCs w:val="24"/>
        </w:rPr>
      </w:pPr>
      <w:r>
        <w:rPr>
          <w:rFonts w:ascii="Times New Roman" w:hAnsi="Times New Roman"/>
          <w:szCs w:val="24"/>
        </w:rPr>
        <w:tab/>
        <w:t xml:space="preserve">6.9.2. Предоставлять работникам отпуск без сохранения заработной платы в следующих случаях: </w:t>
      </w:r>
    </w:p>
    <w:p w:rsidR="00230954" w:rsidRDefault="00230954" w:rsidP="00230954">
      <w:pPr>
        <w:pStyle w:val="a9"/>
        <w:numPr>
          <w:ilvl w:val="0"/>
          <w:numId w:val="7"/>
        </w:numPr>
        <w:tabs>
          <w:tab w:val="clear" w:pos="360"/>
          <w:tab w:val="clear" w:pos="426"/>
          <w:tab w:val="left" w:pos="0"/>
          <w:tab w:val="left" w:pos="567"/>
          <w:tab w:val="num" w:pos="927"/>
        </w:tabs>
        <w:ind w:left="0" w:firstLine="0"/>
        <w:jc w:val="both"/>
        <w:rPr>
          <w:rFonts w:ascii="Times New Roman" w:hAnsi="Times New Roman"/>
          <w:szCs w:val="24"/>
        </w:rPr>
      </w:pPr>
      <w:r>
        <w:rPr>
          <w:rFonts w:ascii="Times New Roman" w:hAnsi="Times New Roman"/>
          <w:szCs w:val="24"/>
        </w:rPr>
        <w:t>в случае рождения ребенка, регистрации брака, похороны близких родственников – до 3 календарных дней;</w:t>
      </w:r>
    </w:p>
    <w:p w:rsidR="00230954" w:rsidRDefault="00230954" w:rsidP="00230954">
      <w:pPr>
        <w:pStyle w:val="a9"/>
        <w:numPr>
          <w:ilvl w:val="0"/>
          <w:numId w:val="7"/>
        </w:numPr>
        <w:tabs>
          <w:tab w:val="clear" w:pos="360"/>
          <w:tab w:val="clear" w:pos="426"/>
          <w:tab w:val="left" w:pos="0"/>
          <w:tab w:val="left" w:pos="567"/>
          <w:tab w:val="num" w:pos="927"/>
        </w:tabs>
        <w:ind w:left="0" w:firstLine="0"/>
        <w:jc w:val="both"/>
        <w:rPr>
          <w:rFonts w:ascii="Times New Roman" w:hAnsi="Times New Roman"/>
          <w:szCs w:val="24"/>
        </w:rPr>
      </w:pPr>
      <w:r>
        <w:rPr>
          <w:rFonts w:ascii="Times New Roman" w:hAnsi="Times New Roman"/>
          <w:szCs w:val="24"/>
        </w:rPr>
        <w:t>работающим пенсионерам по старости – до 14 календарных дней в году;</w:t>
      </w:r>
    </w:p>
    <w:p w:rsidR="00230954" w:rsidRDefault="00230954" w:rsidP="00230954">
      <w:pPr>
        <w:pStyle w:val="a9"/>
        <w:numPr>
          <w:ilvl w:val="0"/>
          <w:numId w:val="7"/>
        </w:numPr>
        <w:tabs>
          <w:tab w:val="clear" w:pos="360"/>
          <w:tab w:val="clear" w:pos="426"/>
          <w:tab w:val="left" w:pos="0"/>
          <w:tab w:val="left" w:pos="567"/>
          <w:tab w:val="num" w:pos="927"/>
        </w:tabs>
        <w:ind w:left="0" w:firstLine="0"/>
        <w:jc w:val="both"/>
        <w:rPr>
          <w:rFonts w:ascii="Times New Roman" w:hAnsi="Times New Roman"/>
          <w:szCs w:val="24"/>
        </w:rPr>
      </w:pPr>
      <w:r>
        <w:rPr>
          <w:rFonts w:ascii="Times New Roman" w:hAnsi="Times New Roman"/>
          <w:szCs w:val="24"/>
        </w:rPr>
        <w:t xml:space="preserve">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до 14 календарных </w:t>
      </w:r>
      <w:r w:rsidR="00D8043E">
        <w:rPr>
          <w:rFonts w:ascii="Times New Roman" w:hAnsi="Times New Roman"/>
          <w:szCs w:val="24"/>
        </w:rPr>
        <w:t>дней в</w:t>
      </w:r>
      <w:r>
        <w:rPr>
          <w:rFonts w:ascii="Times New Roman" w:hAnsi="Times New Roman"/>
          <w:szCs w:val="24"/>
        </w:rPr>
        <w:t xml:space="preserve"> году;</w:t>
      </w:r>
    </w:p>
    <w:p w:rsidR="00230954" w:rsidRDefault="00230954" w:rsidP="00230954">
      <w:pPr>
        <w:pStyle w:val="a9"/>
        <w:numPr>
          <w:ilvl w:val="0"/>
          <w:numId w:val="7"/>
        </w:numPr>
        <w:tabs>
          <w:tab w:val="clear" w:pos="360"/>
          <w:tab w:val="clear" w:pos="426"/>
          <w:tab w:val="left" w:pos="0"/>
          <w:tab w:val="left" w:pos="567"/>
          <w:tab w:val="num" w:pos="927"/>
        </w:tabs>
        <w:ind w:left="0" w:firstLine="0"/>
        <w:jc w:val="both"/>
        <w:rPr>
          <w:rFonts w:ascii="Times New Roman" w:hAnsi="Times New Roman"/>
          <w:szCs w:val="24"/>
        </w:rPr>
      </w:pPr>
      <w:r>
        <w:rPr>
          <w:rFonts w:ascii="Times New Roman" w:hAnsi="Times New Roman"/>
          <w:szCs w:val="24"/>
        </w:rPr>
        <w:t>работающим инвалидам – до 60 календарных дней в году;</w:t>
      </w:r>
    </w:p>
    <w:p w:rsidR="00230954" w:rsidRDefault="00230954" w:rsidP="00230954">
      <w:pPr>
        <w:pStyle w:val="a9"/>
        <w:numPr>
          <w:ilvl w:val="0"/>
          <w:numId w:val="7"/>
        </w:numPr>
        <w:tabs>
          <w:tab w:val="clear" w:pos="360"/>
          <w:tab w:val="clear" w:pos="426"/>
          <w:tab w:val="left" w:pos="0"/>
          <w:tab w:val="left" w:pos="567"/>
          <w:tab w:val="num" w:pos="927"/>
        </w:tabs>
        <w:ind w:left="0" w:firstLine="0"/>
        <w:jc w:val="both"/>
        <w:rPr>
          <w:rFonts w:ascii="Times New Roman" w:hAnsi="Times New Roman"/>
          <w:szCs w:val="24"/>
        </w:rPr>
      </w:pPr>
      <w:r>
        <w:rPr>
          <w:rFonts w:ascii="Times New Roman" w:hAnsi="Times New Roman"/>
          <w:szCs w:val="24"/>
        </w:rPr>
        <w:t>в связи с переездом на новое место жительства – до 3 календарных дней;</w:t>
      </w:r>
    </w:p>
    <w:p w:rsidR="00230954" w:rsidRDefault="00230954" w:rsidP="00230954">
      <w:pPr>
        <w:pStyle w:val="a9"/>
        <w:numPr>
          <w:ilvl w:val="0"/>
          <w:numId w:val="7"/>
        </w:numPr>
        <w:tabs>
          <w:tab w:val="clear" w:pos="360"/>
          <w:tab w:val="clear" w:pos="426"/>
          <w:tab w:val="left" w:pos="0"/>
          <w:tab w:val="left" w:pos="567"/>
          <w:tab w:val="num" w:pos="927"/>
        </w:tabs>
        <w:ind w:left="0" w:firstLine="0"/>
        <w:jc w:val="both"/>
        <w:rPr>
          <w:rFonts w:ascii="Times New Roman" w:hAnsi="Times New Roman"/>
          <w:szCs w:val="24"/>
        </w:rPr>
      </w:pPr>
      <w:r>
        <w:rPr>
          <w:rFonts w:ascii="Times New Roman" w:hAnsi="Times New Roman"/>
          <w:szCs w:val="24"/>
        </w:rPr>
        <w:t>для проводов детей в армию – до 3 календарных дней (ст. 128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6.9.3.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Уставом учреждения.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6.10. Всем работникам ДОУ предоставляются выходные дни. При пятидневной рабочей неделе работникам предоставляется два выходных дня в неделю.</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6.11.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Работодатель обеспечивает педагогическим работникам возможность отдыха и приема пищи в рабочее время одновременно с воспитанниками,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6.12. Работодатель по согласованию с профкомом обязуется до 15 декабря утвердить и довести до сведения всех работников график ежегодных отпусков.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r>
    </w:p>
    <w:p w:rsidR="00230954" w:rsidRDefault="00230954" w:rsidP="00D25DE9">
      <w:pPr>
        <w:ind w:firstLine="540"/>
        <w:jc w:val="both"/>
        <w:rPr>
          <w:sz w:val="24"/>
          <w:szCs w:val="24"/>
        </w:rPr>
      </w:pPr>
      <w:r>
        <w:rPr>
          <w:b/>
          <w:sz w:val="24"/>
          <w:szCs w:val="24"/>
          <w:lang w:val="en-US"/>
        </w:rPr>
        <w:t>VII</w:t>
      </w:r>
      <w:r>
        <w:rPr>
          <w:b/>
          <w:sz w:val="24"/>
          <w:szCs w:val="24"/>
        </w:rPr>
        <w:t>. Оплата и нормирование труда</w:t>
      </w:r>
      <w:r>
        <w:rPr>
          <w:sz w:val="24"/>
          <w:szCs w:val="24"/>
        </w:rPr>
        <w:t xml:space="preserve">. </w:t>
      </w:r>
    </w:p>
    <w:p w:rsidR="00230954" w:rsidRDefault="00230954" w:rsidP="00230954">
      <w:pPr>
        <w:ind w:firstLine="540"/>
        <w:jc w:val="both"/>
        <w:rPr>
          <w:sz w:val="24"/>
          <w:szCs w:val="24"/>
        </w:rPr>
      </w:pPr>
      <w:r>
        <w:rPr>
          <w:sz w:val="24"/>
          <w:szCs w:val="24"/>
        </w:rPr>
        <w:t>Стороны исходят из того, что:</w:t>
      </w:r>
    </w:p>
    <w:p w:rsidR="00230954" w:rsidRDefault="00230954" w:rsidP="00230954">
      <w:pPr>
        <w:pStyle w:val="a9"/>
        <w:jc w:val="both"/>
        <w:rPr>
          <w:rFonts w:ascii="Times New Roman" w:hAnsi="Times New Roman"/>
        </w:rPr>
      </w:pPr>
      <w:r>
        <w:rPr>
          <w:rFonts w:ascii="Times New Roman" w:hAnsi="Times New Roman"/>
        </w:rPr>
        <w:t xml:space="preserve">7.1. Оплата труда работников учреждения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новой системе оплаты труда работников муниципальных образовательных учреждений </w:t>
      </w:r>
      <w:proofErr w:type="spellStart"/>
      <w:proofErr w:type="gramStart"/>
      <w:r>
        <w:rPr>
          <w:rFonts w:ascii="Times New Roman" w:hAnsi="Times New Roman"/>
        </w:rPr>
        <w:t>Уярскогорайона</w:t>
      </w:r>
      <w:proofErr w:type="spellEnd"/>
      <w:r>
        <w:rPr>
          <w:rFonts w:ascii="Times New Roman" w:hAnsi="Times New Roman"/>
        </w:rPr>
        <w:t xml:space="preserve"> ,</w:t>
      </w:r>
      <w:proofErr w:type="gramEnd"/>
      <w:r>
        <w:rPr>
          <w:rFonts w:ascii="Times New Roman" w:hAnsi="Times New Roman"/>
        </w:rPr>
        <w:t xml:space="preserve"> утверждённым Постановлением главы местного самоуправления, а также локальными нормативными актами образовательного учреждения. </w:t>
      </w:r>
    </w:p>
    <w:p w:rsidR="00230954" w:rsidRDefault="00230954" w:rsidP="00230954">
      <w:pPr>
        <w:pStyle w:val="a9"/>
        <w:jc w:val="both"/>
        <w:rPr>
          <w:rFonts w:ascii="Times New Roman" w:hAnsi="Times New Roman"/>
        </w:rPr>
      </w:pPr>
      <w:r>
        <w:rPr>
          <w:rFonts w:ascii="Times New Roman" w:hAnsi="Times New Roman"/>
        </w:rPr>
        <w:t>Система оплаты труда работников учреждений включает в себя следующие элементы оплаты труда:</w:t>
      </w:r>
    </w:p>
    <w:p w:rsidR="00230954" w:rsidRDefault="00230954" w:rsidP="00230954">
      <w:pPr>
        <w:pStyle w:val="a9"/>
        <w:jc w:val="both"/>
        <w:rPr>
          <w:rFonts w:ascii="Times New Roman" w:hAnsi="Times New Roman"/>
        </w:rPr>
      </w:pPr>
      <w:r>
        <w:rPr>
          <w:rFonts w:ascii="Times New Roman" w:hAnsi="Times New Roman"/>
        </w:rPr>
        <w:t>- оклады (должностные оклады), ставки заработной платы;</w:t>
      </w:r>
    </w:p>
    <w:p w:rsidR="00230954" w:rsidRDefault="00230954" w:rsidP="00230954">
      <w:pPr>
        <w:pStyle w:val="a9"/>
        <w:jc w:val="both"/>
        <w:rPr>
          <w:rFonts w:ascii="Times New Roman" w:hAnsi="Times New Roman"/>
        </w:rPr>
      </w:pPr>
      <w:r>
        <w:rPr>
          <w:rFonts w:ascii="Times New Roman" w:hAnsi="Times New Roman"/>
        </w:rPr>
        <w:t>- выплаты компенсационного характера;</w:t>
      </w:r>
    </w:p>
    <w:p w:rsidR="00230954" w:rsidRDefault="00230954" w:rsidP="00230954">
      <w:pPr>
        <w:pStyle w:val="a9"/>
        <w:jc w:val="both"/>
        <w:rPr>
          <w:rFonts w:ascii="Times New Roman" w:hAnsi="Times New Roman"/>
        </w:rPr>
      </w:pPr>
      <w:r>
        <w:rPr>
          <w:rFonts w:ascii="Times New Roman" w:hAnsi="Times New Roman"/>
        </w:rPr>
        <w:lastRenderedPageBreak/>
        <w:t>- выплаты стимулирующего характера.</w:t>
      </w:r>
    </w:p>
    <w:p w:rsidR="00230954" w:rsidRDefault="00230954" w:rsidP="00230954">
      <w:pPr>
        <w:pStyle w:val="a9"/>
        <w:jc w:val="both"/>
        <w:rPr>
          <w:rFonts w:ascii="Times New Roman" w:hAnsi="Times New Roman"/>
        </w:rPr>
      </w:pPr>
      <w:r>
        <w:rPr>
          <w:rFonts w:ascii="Times New Roman" w:hAnsi="Times New Roman"/>
        </w:rPr>
        <w:t xml:space="preserve">При переходе на новые системы оплаты труда обеспечивается сохранение гарантированной части заработной платы работников </w:t>
      </w:r>
      <w:r w:rsidR="00D8043E">
        <w:rPr>
          <w:rFonts w:ascii="Times New Roman" w:hAnsi="Times New Roman"/>
        </w:rPr>
        <w:t>в рамках</w:t>
      </w:r>
      <w:r>
        <w:rPr>
          <w:rFonts w:ascii="Times New Roman" w:hAnsi="Times New Roman"/>
        </w:rPr>
        <w:t xml:space="preserve">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w:t>
      </w:r>
      <w:r w:rsidR="00D8043E">
        <w:rPr>
          <w:rFonts w:ascii="Times New Roman" w:hAnsi="Times New Roman"/>
        </w:rPr>
        <w:t>в сумме</w:t>
      </w:r>
      <w:r>
        <w:rPr>
          <w:rFonts w:ascii="Times New Roman" w:hAnsi="Times New Roman"/>
        </w:rPr>
        <w:t xml:space="preserve"> не ниже размера заработной платы (без учета </w:t>
      </w:r>
      <w:r w:rsidR="00D8043E">
        <w:rPr>
          <w:rFonts w:ascii="Times New Roman" w:hAnsi="Times New Roman"/>
        </w:rPr>
        <w:t>стимулирующих выплат</w:t>
      </w:r>
      <w:r>
        <w:rPr>
          <w:rFonts w:ascii="Times New Roman" w:hAnsi="Times New Roman"/>
        </w:rPr>
        <w:t xml:space="preserve">), установленного тарифной системой оплаты труда. </w:t>
      </w:r>
      <w:r w:rsidR="00D8043E">
        <w:rPr>
          <w:rFonts w:ascii="Times New Roman" w:hAnsi="Times New Roman"/>
        </w:rPr>
        <w:t>Сохранить за</w:t>
      </w:r>
      <w:r>
        <w:rPr>
          <w:rFonts w:ascii="Times New Roman" w:hAnsi="Times New Roman"/>
        </w:rPr>
        <w:t xml:space="preserve"> работником среднюю заработную плату за время простоев, за время простоев непредвиденных и непредотвратимых </w:t>
      </w:r>
      <w:r w:rsidR="00D8043E">
        <w:rPr>
          <w:rFonts w:ascii="Times New Roman" w:hAnsi="Times New Roman"/>
        </w:rPr>
        <w:t>событий (</w:t>
      </w:r>
      <w:r>
        <w:rPr>
          <w:rFonts w:ascii="Times New Roman" w:hAnsi="Times New Roman"/>
        </w:rPr>
        <w:t>климатических условий), а также при остановке работы по ст. 142 ТК РФ.</w:t>
      </w:r>
    </w:p>
    <w:p w:rsidR="00230954" w:rsidRDefault="00230954" w:rsidP="00230954">
      <w:pPr>
        <w:pStyle w:val="a9"/>
        <w:jc w:val="both"/>
        <w:rPr>
          <w:rFonts w:ascii="Times New Roman" w:hAnsi="Times New Roman"/>
        </w:rPr>
      </w:pPr>
      <w:r>
        <w:rPr>
          <w:rFonts w:ascii="Times New Roman" w:hAnsi="Times New Roman"/>
        </w:rPr>
        <w:t>Заработная плата исчисляется в соответствии с системой оплаты труда, предусмотренной Положением «</w:t>
      </w:r>
      <w:r w:rsidR="00D8043E">
        <w:rPr>
          <w:rFonts w:ascii="Times New Roman" w:hAnsi="Times New Roman"/>
        </w:rPr>
        <w:t>Об оплате</w:t>
      </w:r>
      <w:r w:rsidR="000029D0">
        <w:rPr>
          <w:rFonts w:ascii="Times New Roman" w:hAnsi="Times New Roman"/>
        </w:rPr>
        <w:t xml:space="preserve"> труда работников» </w:t>
      </w:r>
      <w:r>
        <w:rPr>
          <w:rFonts w:ascii="Times New Roman" w:hAnsi="Times New Roman"/>
        </w:rPr>
        <w:t xml:space="preserve"> </w:t>
      </w:r>
      <w:r w:rsidR="00D8043E">
        <w:rPr>
          <w:rFonts w:ascii="Times New Roman" w:hAnsi="Times New Roman"/>
        </w:rPr>
        <w:t>и стимулирования</w:t>
      </w:r>
      <w:r>
        <w:rPr>
          <w:rFonts w:ascii="Times New Roman" w:hAnsi="Times New Roman"/>
        </w:rPr>
        <w:t xml:space="preserve"> работников (Положение о стимулирующих выплатах работникам МБД</w:t>
      </w:r>
      <w:r w:rsidR="000029D0">
        <w:rPr>
          <w:rFonts w:ascii="Times New Roman" w:hAnsi="Times New Roman"/>
        </w:rPr>
        <w:t>ОУ «Уярский детский сад «Планета детства»</w:t>
      </w:r>
      <w:r>
        <w:rPr>
          <w:rFonts w:ascii="Times New Roman" w:hAnsi="Times New Roman"/>
        </w:rPr>
        <w:t>)</w:t>
      </w:r>
    </w:p>
    <w:p w:rsidR="00230954" w:rsidRDefault="00230954" w:rsidP="00230954">
      <w:pPr>
        <w:ind w:right="21" w:firstLine="540"/>
        <w:jc w:val="both"/>
        <w:rPr>
          <w:sz w:val="24"/>
          <w:szCs w:val="24"/>
        </w:rPr>
      </w:pPr>
      <w:r>
        <w:rPr>
          <w:sz w:val="24"/>
          <w:szCs w:val="24"/>
        </w:rPr>
        <w:t>7.2. Заработная плата выплачивается работникам в денежной форме.</w:t>
      </w:r>
    </w:p>
    <w:p w:rsidR="00230954" w:rsidRDefault="00230954" w:rsidP="00230954">
      <w:pPr>
        <w:ind w:right="21" w:firstLine="540"/>
        <w:jc w:val="both"/>
        <w:rPr>
          <w:sz w:val="24"/>
          <w:szCs w:val="24"/>
        </w:rPr>
      </w:pPr>
      <w:r>
        <w:rPr>
          <w:sz w:val="24"/>
          <w:szCs w:val="24"/>
        </w:rPr>
        <w:t xml:space="preserve">Выплата заработной платы работникам производится </w:t>
      </w:r>
      <w:r w:rsidR="00D8043E">
        <w:rPr>
          <w:sz w:val="24"/>
          <w:szCs w:val="24"/>
          <w:u w:val="single"/>
        </w:rPr>
        <w:t>11</w:t>
      </w:r>
      <w:r>
        <w:rPr>
          <w:sz w:val="24"/>
          <w:szCs w:val="24"/>
        </w:rPr>
        <w:t xml:space="preserve"> числа </w:t>
      </w:r>
      <w:r w:rsidR="00D8043E">
        <w:rPr>
          <w:sz w:val="24"/>
          <w:szCs w:val="24"/>
        </w:rPr>
        <w:t>следующего месяца</w:t>
      </w:r>
      <w:r>
        <w:rPr>
          <w:sz w:val="24"/>
          <w:szCs w:val="24"/>
        </w:rPr>
        <w:t xml:space="preserve">, соответственно авансирование осуществляется </w:t>
      </w:r>
      <w:r>
        <w:rPr>
          <w:sz w:val="24"/>
          <w:szCs w:val="24"/>
          <w:u w:val="single"/>
        </w:rPr>
        <w:t>26</w:t>
      </w:r>
      <w:r>
        <w:rPr>
          <w:sz w:val="24"/>
          <w:szCs w:val="24"/>
        </w:rPr>
        <w:t xml:space="preserve"> числа текущего месяца.</w:t>
      </w:r>
    </w:p>
    <w:p w:rsidR="00230954" w:rsidRDefault="00230954" w:rsidP="00230954">
      <w:pPr>
        <w:shd w:val="clear" w:color="auto" w:fill="FFFFFF"/>
        <w:ind w:firstLine="539"/>
        <w:jc w:val="both"/>
        <w:rPr>
          <w:sz w:val="24"/>
          <w:szCs w:val="24"/>
        </w:rPr>
      </w:pPr>
      <w:r>
        <w:rPr>
          <w:sz w:val="24"/>
          <w:szCs w:val="24"/>
        </w:rPr>
        <w:t xml:space="preserve">7.3. Оплата труда работников, занятых на тяжёлых работах, работах с вредными и (или) опасными и иными особыми условиями труда, устанавливается в повышенном размере. До проведения аттестации рабочих мест по условиям труда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в соответствии с Перечнями работ с опасными, вредными и тяжелыми условиями труда, утвержденными приказом </w:t>
      </w:r>
      <w:proofErr w:type="spellStart"/>
      <w:r>
        <w:rPr>
          <w:sz w:val="24"/>
          <w:szCs w:val="24"/>
        </w:rPr>
        <w:t>Гособразования</w:t>
      </w:r>
      <w:proofErr w:type="spellEnd"/>
      <w:r>
        <w:rPr>
          <w:sz w:val="24"/>
          <w:szCs w:val="24"/>
        </w:rPr>
        <w:t xml:space="preserve"> СССР от 20.08.1990г. №579.</w:t>
      </w:r>
    </w:p>
    <w:p w:rsidR="00230954" w:rsidRDefault="00230954" w:rsidP="00230954">
      <w:pPr>
        <w:shd w:val="clear" w:color="auto" w:fill="FFFFFF"/>
        <w:ind w:firstLine="539"/>
        <w:jc w:val="both"/>
        <w:rPr>
          <w:sz w:val="24"/>
          <w:szCs w:val="24"/>
        </w:rPr>
      </w:pPr>
      <w:r>
        <w:rPr>
          <w:sz w:val="24"/>
          <w:szCs w:val="24"/>
        </w:rPr>
        <w:t>7.4. Оплата труда работников в ночное время производится в повышенном размере, но ниже 35 процентов часовой ставки (части оклада (должностного оклада), рассчитанного за час работы).</w:t>
      </w:r>
    </w:p>
    <w:p w:rsidR="00230954" w:rsidRDefault="00230954" w:rsidP="00230954">
      <w:pPr>
        <w:jc w:val="both"/>
        <w:rPr>
          <w:sz w:val="24"/>
          <w:szCs w:val="24"/>
        </w:rPr>
      </w:pPr>
      <w:r>
        <w:rPr>
          <w:sz w:val="24"/>
          <w:szCs w:val="24"/>
        </w:rPr>
        <w:t>7.5. Материальная помощь устанавливается из средств экономии общего фонда оплаты труда.</w:t>
      </w:r>
    </w:p>
    <w:p w:rsidR="00230954" w:rsidRDefault="00230954" w:rsidP="00230954">
      <w:pPr>
        <w:ind w:left="360"/>
        <w:jc w:val="both"/>
        <w:rPr>
          <w:sz w:val="24"/>
          <w:szCs w:val="24"/>
        </w:rPr>
      </w:pPr>
      <w:r>
        <w:rPr>
          <w:sz w:val="24"/>
          <w:szCs w:val="24"/>
        </w:rPr>
        <w:t xml:space="preserve">         Материальная помощь выплачивается по приказу заведующей </w:t>
      </w:r>
    </w:p>
    <w:p w:rsidR="00230954" w:rsidRDefault="00230954" w:rsidP="00230954">
      <w:pPr>
        <w:ind w:left="360"/>
        <w:jc w:val="both"/>
        <w:rPr>
          <w:sz w:val="24"/>
          <w:szCs w:val="24"/>
        </w:rPr>
      </w:pPr>
      <w:r>
        <w:rPr>
          <w:sz w:val="24"/>
          <w:szCs w:val="24"/>
        </w:rPr>
        <w:t xml:space="preserve">ДОУ на </w:t>
      </w:r>
      <w:r w:rsidR="00D8043E">
        <w:rPr>
          <w:sz w:val="24"/>
          <w:szCs w:val="24"/>
        </w:rPr>
        <w:t>основании письменного</w:t>
      </w:r>
      <w:r>
        <w:rPr>
          <w:sz w:val="24"/>
          <w:szCs w:val="24"/>
        </w:rPr>
        <w:t xml:space="preserve"> заявления работника (или близких родственников) в следующих случаях: </w:t>
      </w:r>
    </w:p>
    <w:p w:rsidR="00230954" w:rsidRDefault="00230954" w:rsidP="00230954">
      <w:pPr>
        <w:ind w:left="360"/>
        <w:jc w:val="both"/>
        <w:rPr>
          <w:sz w:val="24"/>
          <w:szCs w:val="24"/>
        </w:rPr>
      </w:pPr>
      <w:r>
        <w:rPr>
          <w:sz w:val="24"/>
          <w:szCs w:val="24"/>
        </w:rPr>
        <w:t>- материальную помощь сотрудникам ДОУ в случае смерти их близких родственников (родителей, супругов, детей, родных</w:t>
      </w:r>
      <w:r w:rsidR="00D8043E">
        <w:rPr>
          <w:sz w:val="24"/>
          <w:szCs w:val="24"/>
        </w:rPr>
        <w:t xml:space="preserve"> братьев, сестер) в размере 1000 </w:t>
      </w:r>
      <w:proofErr w:type="spellStart"/>
      <w:r>
        <w:rPr>
          <w:sz w:val="24"/>
          <w:szCs w:val="24"/>
        </w:rPr>
        <w:t>руб</w:t>
      </w:r>
      <w:proofErr w:type="spellEnd"/>
      <w:r>
        <w:rPr>
          <w:sz w:val="24"/>
          <w:szCs w:val="24"/>
        </w:rPr>
        <w:t>;</w:t>
      </w:r>
    </w:p>
    <w:p w:rsidR="00230954" w:rsidRDefault="00230954" w:rsidP="00230954">
      <w:pPr>
        <w:ind w:left="360"/>
        <w:jc w:val="both"/>
        <w:rPr>
          <w:sz w:val="24"/>
          <w:szCs w:val="24"/>
        </w:rPr>
      </w:pPr>
      <w:r>
        <w:rPr>
          <w:sz w:val="24"/>
          <w:szCs w:val="24"/>
        </w:rPr>
        <w:t>- единовременное в</w:t>
      </w:r>
      <w:r w:rsidR="00D8043E">
        <w:rPr>
          <w:sz w:val="24"/>
          <w:szCs w:val="24"/>
        </w:rPr>
        <w:t xml:space="preserve">ознаграждение в размере 1500 </w:t>
      </w:r>
      <w:r>
        <w:rPr>
          <w:sz w:val="24"/>
          <w:szCs w:val="24"/>
        </w:rPr>
        <w:t xml:space="preserve"> руб. сотрудникам при выходе на пенсию по возрасту; в случае юбилея (50,55,60 и т.д.) в ра</w:t>
      </w:r>
      <w:r w:rsidR="00D8043E">
        <w:rPr>
          <w:sz w:val="24"/>
          <w:szCs w:val="24"/>
        </w:rPr>
        <w:t>з</w:t>
      </w:r>
      <w:r>
        <w:rPr>
          <w:sz w:val="24"/>
          <w:szCs w:val="24"/>
        </w:rPr>
        <w:t>мере 1000 руб.</w:t>
      </w:r>
    </w:p>
    <w:p w:rsidR="00230954" w:rsidRDefault="00230954" w:rsidP="00230954">
      <w:pPr>
        <w:ind w:left="360"/>
        <w:jc w:val="both"/>
        <w:rPr>
          <w:sz w:val="24"/>
          <w:szCs w:val="24"/>
        </w:rPr>
      </w:pPr>
      <w:r>
        <w:rPr>
          <w:sz w:val="24"/>
          <w:szCs w:val="24"/>
        </w:rPr>
        <w:t>- единовременную материальную помощь по заявлению работника в случае стихийного бедствия при уничтожении имущества в размере 1</w:t>
      </w:r>
      <w:r w:rsidR="00D8043E">
        <w:rPr>
          <w:sz w:val="24"/>
          <w:szCs w:val="24"/>
        </w:rPr>
        <w:t xml:space="preserve">000 </w:t>
      </w:r>
      <w:r>
        <w:rPr>
          <w:sz w:val="24"/>
          <w:szCs w:val="24"/>
        </w:rPr>
        <w:t>руб.</w:t>
      </w:r>
    </w:p>
    <w:p w:rsidR="00230954" w:rsidRDefault="00230954" w:rsidP="00230954">
      <w:pPr>
        <w:ind w:firstLine="540"/>
        <w:jc w:val="both"/>
        <w:rPr>
          <w:sz w:val="24"/>
          <w:szCs w:val="24"/>
        </w:rPr>
      </w:pPr>
      <w:r>
        <w:rPr>
          <w:sz w:val="24"/>
          <w:szCs w:val="24"/>
        </w:rPr>
        <w:t>7.6. Работодатель обязуется:</w:t>
      </w:r>
    </w:p>
    <w:p w:rsidR="00230954" w:rsidRDefault="00230954" w:rsidP="00230954">
      <w:pPr>
        <w:ind w:firstLine="540"/>
        <w:jc w:val="both"/>
        <w:rPr>
          <w:sz w:val="24"/>
          <w:szCs w:val="24"/>
          <w:u w:val="single"/>
        </w:rPr>
      </w:pPr>
      <w:r>
        <w:rPr>
          <w:sz w:val="24"/>
          <w:szCs w:val="24"/>
        </w:rPr>
        <w:t>7.6.1.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трехсотой действующей в это время ставки рефинансирование Центрального банка РФ (ст. 236 ТК РФ)</w:t>
      </w:r>
    </w:p>
    <w:p w:rsidR="00230954" w:rsidRDefault="00230954" w:rsidP="00230954">
      <w:pPr>
        <w:ind w:firstLine="540"/>
        <w:jc w:val="both"/>
        <w:rPr>
          <w:sz w:val="24"/>
          <w:szCs w:val="24"/>
        </w:rPr>
      </w:pPr>
      <w:r>
        <w:rPr>
          <w:sz w:val="24"/>
          <w:szCs w:val="24"/>
        </w:rPr>
        <w:t>7.6.2. Сохранять за работниками, участвовавшими в забастовке из-за невыполнения настоящего коллективного договора, территориального соглашения по вине работодателя или органов власти, заработную плату в полном размере.</w:t>
      </w:r>
    </w:p>
    <w:p w:rsidR="00230954" w:rsidRDefault="00230954" w:rsidP="00230954">
      <w:pPr>
        <w:ind w:firstLine="540"/>
        <w:jc w:val="both"/>
        <w:rPr>
          <w:sz w:val="24"/>
          <w:szCs w:val="24"/>
        </w:rPr>
      </w:pPr>
      <w:r>
        <w:rPr>
          <w:sz w:val="24"/>
          <w:szCs w:val="24"/>
        </w:rPr>
        <w:t>7.7.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230954" w:rsidRDefault="00230954" w:rsidP="00230954">
      <w:pPr>
        <w:shd w:val="clear" w:color="auto" w:fill="FFFFFF"/>
        <w:ind w:firstLine="539"/>
        <w:jc w:val="both"/>
        <w:rPr>
          <w:sz w:val="24"/>
          <w:szCs w:val="24"/>
        </w:rPr>
      </w:pPr>
      <w:r>
        <w:rPr>
          <w:sz w:val="24"/>
          <w:szCs w:val="24"/>
        </w:rPr>
        <w:t xml:space="preserve">7.8. Возместить работникам материальный ущерб, причинённый в результате незаконного лишения их возможности трудиться в случае приостановки работы в </w:t>
      </w:r>
      <w:r>
        <w:rPr>
          <w:spacing w:val="-1"/>
          <w:sz w:val="24"/>
          <w:szCs w:val="24"/>
        </w:rPr>
        <w:t>порядке, предусмотренном ст. 142 ТК РФ, в полном размере</w:t>
      </w:r>
      <w:r>
        <w:rPr>
          <w:sz w:val="24"/>
          <w:szCs w:val="24"/>
        </w:rPr>
        <w:t xml:space="preserve">. </w:t>
      </w:r>
    </w:p>
    <w:p w:rsidR="00230954" w:rsidRDefault="00230954" w:rsidP="00230954">
      <w:pPr>
        <w:shd w:val="clear" w:color="auto" w:fill="FFFFFF"/>
        <w:ind w:firstLine="539"/>
        <w:jc w:val="both"/>
        <w:rPr>
          <w:sz w:val="24"/>
          <w:szCs w:val="24"/>
        </w:rPr>
      </w:pPr>
      <w:r>
        <w:rPr>
          <w:sz w:val="24"/>
          <w:szCs w:val="24"/>
        </w:rPr>
        <w:t>7.9. Сохранить за работниками заработную плату в полном размере за время простоев, возникших в результате непредвиденных и непредотвратимых событий (климатические условия).</w:t>
      </w:r>
    </w:p>
    <w:p w:rsidR="00230954" w:rsidRDefault="00230954" w:rsidP="00230954">
      <w:pPr>
        <w:jc w:val="both"/>
        <w:rPr>
          <w:sz w:val="24"/>
          <w:szCs w:val="24"/>
        </w:rPr>
      </w:pPr>
      <w:r>
        <w:rPr>
          <w:sz w:val="24"/>
          <w:szCs w:val="24"/>
        </w:rPr>
        <w:t xml:space="preserve">       7.10. Наполняемость групп, установленную с учетом норм «Типового положения о дошкольном образовательном учреждении», считать предельной нормой обслуживания в конкретной группе, за часы работы, в которых оплата педагогическим работникам осуществляется из установленной ставки заработной платы. Превышение количества воспитанников в группе компенсируется педагогическому работнику, младшему воспитателю установлением соответствующей </w:t>
      </w:r>
      <w:r w:rsidR="00D8043E">
        <w:rPr>
          <w:sz w:val="24"/>
          <w:szCs w:val="24"/>
        </w:rPr>
        <w:t xml:space="preserve">доплаты </w:t>
      </w:r>
      <w:r>
        <w:rPr>
          <w:sz w:val="24"/>
          <w:szCs w:val="24"/>
        </w:rPr>
        <w:t>персональной выплаты.</w:t>
      </w:r>
    </w:p>
    <w:p w:rsidR="00230954" w:rsidRDefault="00230954" w:rsidP="00230954">
      <w:pPr>
        <w:pStyle w:val="a9"/>
        <w:tabs>
          <w:tab w:val="left" w:pos="0"/>
        </w:tabs>
        <w:jc w:val="both"/>
        <w:rPr>
          <w:rFonts w:ascii="Times New Roman" w:hAnsi="Times New Roman"/>
          <w:szCs w:val="24"/>
        </w:rPr>
      </w:pPr>
    </w:p>
    <w:p w:rsidR="00230954" w:rsidRDefault="00230954" w:rsidP="00D25DE9">
      <w:pPr>
        <w:pStyle w:val="a9"/>
        <w:tabs>
          <w:tab w:val="left" w:pos="0"/>
        </w:tabs>
        <w:jc w:val="center"/>
        <w:rPr>
          <w:rFonts w:ascii="Times New Roman" w:hAnsi="Times New Roman"/>
          <w:b/>
          <w:szCs w:val="24"/>
        </w:rPr>
      </w:pPr>
      <w:r>
        <w:rPr>
          <w:rFonts w:ascii="Times New Roman" w:hAnsi="Times New Roman"/>
          <w:b/>
          <w:szCs w:val="24"/>
          <w:lang w:val="en-US"/>
        </w:rPr>
        <w:t>VIII</w:t>
      </w:r>
      <w:r>
        <w:rPr>
          <w:rFonts w:ascii="Times New Roman" w:hAnsi="Times New Roman"/>
          <w:b/>
          <w:szCs w:val="24"/>
        </w:rPr>
        <w:t>. Гарантии и компенсации</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8. Стороны договорились, что работодатель:</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8.1.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100 рублей.</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8.2. Оказывает из внебюджетных средств и средств экономии материальную помощь работникам, уходящим на пенсию по </w:t>
      </w:r>
      <w:r w:rsidR="00D8043E">
        <w:rPr>
          <w:rFonts w:ascii="Times New Roman" w:hAnsi="Times New Roman"/>
          <w:szCs w:val="24"/>
        </w:rPr>
        <w:t>старости и</w:t>
      </w:r>
      <w:r>
        <w:rPr>
          <w:rFonts w:ascii="Times New Roman" w:hAnsi="Times New Roman"/>
          <w:szCs w:val="24"/>
        </w:rPr>
        <w:t xml:space="preserve"> другим работникам учреждения по утвержденным с учетом мнения (по согласованию) профкома перечню оснований предоставления материальной помощ</w:t>
      </w:r>
      <w:r w:rsidR="006307EE">
        <w:rPr>
          <w:rFonts w:ascii="Times New Roman" w:hAnsi="Times New Roman"/>
          <w:szCs w:val="24"/>
        </w:rPr>
        <w:t>и и ее размерам</w:t>
      </w:r>
      <w:r>
        <w:rPr>
          <w:rFonts w:ascii="Times New Roman" w:hAnsi="Times New Roman"/>
          <w:szCs w:val="24"/>
        </w:rPr>
        <w:t>.</w:t>
      </w:r>
    </w:p>
    <w:p w:rsidR="00230954" w:rsidRDefault="00230954" w:rsidP="00230954">
      <w:pPr>
        <w:ind w:firstLine="540"/>
        <w:jc w:val="both"/>
        <w:rPr>
          <w:sz w:val="24"/>
          <w:szCs w:val="24"/>
        </w:rPr>
      </w:pPr>
      <w:r>
        <w:rPr>
          <w:sz w:val="24"/>
          <w:szCs w:val="24"/>
        </w:rPr>
        <w:t>8.3. В соответствии с законом РФ от 01.04.96г. № 27-ФЗ «Об индивидуальном (персонифицированном) учете в системе государственного пенсионного страхования»</w:t>
      </w:r>
    </w:p>
    <w:p w:rsidR="00230954" w:rsidRDefault="00230954" w:rsidP="00230954">
      <w:pPr>
        <w:ind w:firstLine="540"/>
        <w:jc w:val="both"/>
        <w:rPr>
          <w:sz w:val="24"/>
          <w:szCs w:val="24"/>
        </w:rPr>
      </w:pPr>
      <w:r>
        <w:rPr>
          <w:sz w:val="24"/>
          <w:szCs w:val="24"/>
        </w:rPr>
        <w:t>- своевременно перечисляет страховые взносы в Пенсионный фонд РФ в размере, определенном законодательством;</w:t>
      </w:r>
    </w:p>
    <w:p w:rsidR="00230954" w:rsidRDefault="00230954" w:rsidP="00230954">
      <w:pPr>
        <w:ind w:firstLine="540"/>
        <w:jc w:val="both"/>
        <w:rPr>
          <w:sz w:val="24"/>
          <w:szCs w:val="24"/>
        </w:rPr>
      </w:pPr>
      <w:r>
        <w:rPr>
          <w:sz w:val="24"/>
          <w:szCs w:val="24"/>
        </w:rPr>
        <w:t>- в установленный срок предоставляет органам Пенсионного фонда достоверные сведения о застрахованных лицах;</w:t>
      </w:r>
    </w:p>
    <w:p w:rsidR="00230954" w:rsidRDefault="00230954" w:rsidP="00230954">
      <w:pPr>
        <w:ind w:firstLine="540"/>
        <w:jc w:val="both"/>
        <w:rPr>
          <w:sz w:val="24"/>
          <w:szCs w:val="24"/>
        </w:rPr>
      </w:pPr>
      <w:r>
        <w:rPr>
          <w:sz w:val="24"/>
          <w:szCs w:val="24"/>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230954" w:rsidRDefault="00230954" w:rsidP="00230954">
      <w:pPr>
        <w:ind w:firstLine="540"/>
        <w:jc w:val="both"/>
        <w:rPr>
          <w:sz w:val="24"/>
          <w:szCs w:val="24"/>
        </w:rPr>
      </w:pPr>
      <w:r>
        <w:rPr>
          <w:sz w:val="24"/>
          <w:szCs w:val="24"/>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230954" w:rsidRDefault="00230954" w:rsidP="00230954">
      <w:pPr>
        <w:pStyle w:val="a9"/>
        <w:tabs>
          <w:tab w:val="clear" w:pos="426"/>
          <w:tab w:val="left" w:pos="0"/>
          <w:tab w:val="left" w:pos="4020"/>
        </w:tabs>
        <w:jc w:val="both"/>
        <w:rPr>
          <w:rFonts w:ascii="Times New Roman" w:hAnsi="Times New Roman"/>
          <w:szCs w:val="24"/>
        </w:rPr>
      </w:pPr>
      <w:r>
        <w:rPr>
          <w:rFonts w:ascii="Times New Roman" w:hAnsi="Times New Roman"/>
          <w:szCs w:val="24"/>
        </w:rPr>
        <w:tab/>
      </w:r>
    </w:p>
    <w:p w:rsidR="00230954" w:rsidRDefault="00230954" w:rsidP="00230954">
      <w:pPr>
        <w:pStyle w:val="a9"/>
        <w:tabs>
          <w:tab w:val="clear" w:pos="426"/>
          <w:tab w:val="left" w:pos="0"/>
          <w:tab w:val="left" w:pos="4020"/>
        </w:tabs>
        <w:jc w:val="both"/>
        <w:rPr>
          <w:rFonts w:ascii="Times New Roman" w:hAnsi="Times New Roman"/>
          <w:szCs w:val="24"/>
        </w:rPr>
      </w:pPr>
    </w:p>
    <w:p w:rsidR="00230954" w:rsidRDefault="00230954" w:rsidP="00230954">
      <w:pPr>
        <w:pStyle w:val="a9"/>
        <w:tabs>
          <w:tab w:val="left" w:pos="0"/>
        </w:tabs>
        <w:jc w:val="center"/>
        <w:rPr>
          <w:rFonts w:ascii="Times New Roman" w:hAnsi="Times New Roman"/>
          <w:b/>
          <w:szCs w:val="24"/>
          <w:shd w:val="clear" w:color="auto" w:fill="FFFFFF"/>
        </w:rPr>
      </w:pPr>
      <w:r>
        <w:rPr>
          <w:rFonts w:ascii="Times New Roman" w:hAnsi="Times New Roman"/>
          <w:b/>
          <w:szCs w:val="24"/>
          <w:lang w:val="en-US"/>
        </w:rPr>
        <w:t>IX</w:t>
      </w:r>
      <w:r>
        <w:rPr>
          <w:rFonts w:ascii="Times New Roman" w:hAnsi="Times New Roman"/>
          <w:b/>
          <w:szCs w:val="24"/>
        </w:rPr>
        <w:t>. Охрана труда и здоровья</w:t>
      </w:r>
    </w:p>
    <w:p w:rsidR="00230954" w:rsidRDefault="00230954" w:rsidP="00D25DE9">
      <w:pPr>
        <w:pStyle w:val="a9"/>
        <w:tabs>
          <w:tab w:val="left" w:pos="0"/>
        </w:tabs>
        <w:jc w:val="center"/>
        <w:rPr>
          <w:rFonts w:ascii="Times New Roman" w:hAnsi="Times New Roman"/>
          <w:b/>
          <w:szCs w:val="24"/>
        </w:rPr>
      </w:pPr>
      <w:r>
        <w:rPr>
          <w:rFonts w:ascii="Times New Roman" w:hAnsi="Times New Roman"/>
          <w:b/>
          <w:szCs w:val="24"/>
          <w:shd w:val="clear" w:color="auto" w:fill="FFFFFF"/>
        </w:rPr>
        <w:t>Пожарная безопасность</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 Работодатель обязуется: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9.1.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ТК РФ).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Для реализации этого права заключить соглашение </w:t>
      </w:r>
      <w:r w:rsidR="006307EE">
        <w:rPr>
          <w:rFonts w:ascii="Times New Roman" w:hAnsi="Times New Roman"/>
          <w:szCs w:val="24"/>
        </w:rPr>
        <w:t>по охране труда</w:t>
      </w:r>
      <w:r>
        <w:rPr>
          <w:rFonts w:ascii="Times New Roman" w:hAnsi="Times New Roman"/>
          <w:szCs w:val="24"/>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9.2. Провести в ДОУ аттестацию рабочих мест и по ее результатам осуществлять работу по охране и безопасности труда.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9.3.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Организовать проверку знаний работников учреждения по охране труда на начало учебного года.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230954" w:rsidRDefault="00230954" w:rsidP="00230954">
      <w:pPr>
        <w:ind w:firstLine="709"/>
        <w:jc w:val="both"/>
        <w:rPr>
          <w:sz w:val="24"/>
          <w:szCs w:val="24"/>
        </w:rPr>
      </w:pPr>
      <w:r>
        <w:rPr>
          <w:sz w:val="24"/>
          <w:szCs w:val="24"/>
        </w:rPr>
        <w:t>9.5.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w:t>
      </w:r>
      <w:r w:rsidR="006307EE">
        <w:rPr>
          <w:sz w:val="24"/>
          <w:szCs w:val="24"/>
        </w:rPr>
        <w:t>ий и должностей</w:t>
      </w:r>
      <w:r>
        <w:rPr>
          <w:sz w:val="24"/>
          <w:szCs w:val="24"/>
        </w:rPr>
        <w:t>.</w:t>
      </w:r>
    </w:p>
    <w:p w:rsidR="00230954" w:rsidRDefault="00230954" w:rsidP="00230954">
      <w:pPr>
        <w:ind w:firstLine="709"/>
        <w:jc w:val="both"/>
        <w:rPr>
          <w:sz w:val="24"/>
          <w:szCs w:val="24"/>
        </w:rPr>
      </w:pPr>
      <w:r>
        <w:rPr>
          <w:sz w:val="24"/>
          <w:szCs w:val="24"/>
        </w:rPr>
        <w:t xml:space="preserve"> 9.6.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230954" w:rsidRDefault="00230954" w:rsidP="00230954">
      <w:pPr>
        <w:ind w:firstLine="709"/>
        <w:jc w:val="both"/>
        <w:rPr>
          <w:sz w:val="24"/>
          <w:szCs w:val="24"/>
        </w:rPr>
      </w:pPr>
      <w:r>
        <w:rPr>
          <w:sz w:val="24"/>
          <w:szCs w:val="24"/>
        </w:rPr>
        <w:t xml:space="preserve">9.7.Проводить аттестацию рабочих мест по условиям труда </w:t>
      </w:r>
      <w:r>
        <w:rPr>
          <w:sz w:val="24"/>
          <w:szCs w:val="24"/>
        </w:rPr>
        <w:br/>
        <w:t xml:space="preserve">в соответствии с Приказом </w:t>
      </w:r>
      <w:proofErr w:type="spellStart"/>
      <w:r>
        <w:rPr>
          <w:sz w:val="24"/>
          <w:szCs w:val="24"/>
        </w:rPr>
        <w:t>Минздравсоцразвития</w:t>
      </w:r>
      <w:proofErr w:type="spellEnd"/>
      <w:r>
        <w:rPr>
          <w:sz w:val="24"/>
          <w:szCs w:val="24"/>
        </w:rPr>
        <w:t xml:space="preserve"> РФ от 26.04.2011 № 342н «Об утверждении порядка проведения аттестации рабочих мест по условиям труда».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9.8.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9.9.Сохранять место работы (должность) и средний заработок за работником учреждения 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w:t>
      </w:r>
      <w:r>
        <w:rPr>
          <w:rFonts w:ascii="Times New Roman" w:hAnsi="Times New Roman"/>
          <w:szCs w:val="24"/>
        </w:rPr>
        <w:lastRenderedPageBreak/>
        <w:t>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(ст.220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9.10. Проводить своевременное расследование несчастных случаев на производстве в соответствии с действующим законодательством и вести их учет.</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9.11. При отказе работника от выполнения работ при возникновении опасности для его жизни и здоровья предоставить работнику другую работу на время устранения такой опасности.</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 xml:space="preserve">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ТК РФ.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9.12. Обеспечивать гарантии и льготы работникам, занятым на тяжелых работах с вредными условиями труда.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9.13. Разработать и утвердить инструкции по охране труда на каждое рабочее место с учетом мнения (по согласованию) профкома (ст.212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9.14. Обеспечить соблюдение работниками требований, правил и инструкций по охране труда.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9.15. Создать в учреждении комиссию по охране труда, в состав которой на паритетной основе должны входить члены профкома.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9.16. Возмещать расходы на погребение работников, умерших в результате несчастного случая на производстве, </w:t>
      </w:r>
      <w:r w:rsidR="00D8043E">
        <w:rPr>
          <w:rFonts w:ascii="Times New Roman" w:hAnsi="Times New Roman"/>
          <w:szCs w:val="24"/>
        </w:rPr>
        <w:t>лицам,</w:t>
      </w:r>
      <w:r>
        <w:rPr>
          <w:rFonts w:ascii="Times New Roman" w:hAnsi="Times New Roman"/>
          <w:szCs w:val="24"/>
        </w:rPr>
        <w:t xml:space="preserve"> имеющим право на возмещение вреда по случаю потери кормильца при исполнении им трудовых обязанностей.</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9.17. Осуществлять совместно с профкомом контроль за состоянием условий и охраны труда, выполнением соглашения по охране труда.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9.18.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230954" w:rsidRDefault="00230954" w:rsidP="00230954">
      <w:pPr>
        <w:ind w:left="360"/>
        <w:jc w:val="both"/>
        <w:rPr>
          <w:b/>
          <w:sz w:val="24"/>
          <w:szCs w:val="24"/>
          <w:shd w:val="clear" w:color="auto" w:fill="FFFFFF"/>
        </w:rPr>
      </w:pPr>
      <w:r>
        <w:rPr>
          <w:sz w:val="24"/>
          <w:szCs w:val="24"/>
        </w:rPr>
        <w:t xml:space="preserve">      9.19.Обеспечить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(ст. 213 ТК РФ, приказ </w:t>
      </w:r>
      <w:proofErr w:type="spellStart"/>
      <w:r>
        <w:rPr>
          <w:sz w:val="24"/>
          <w:szCs w:val="24"/>
        </w:rPr>
        <w:t>Минздравсоцразвития</w:t>
      </w:r>
      <w:proofErr w:type="spellEnd"/>
      <w:r>
        <w:rPr>
          <w:sz w:val="24"/>
          <w:szCs w:val="24"/>
        </w:rPr>
        <w:t xml:space="preserve"> РФ от 12.04.2011 № 302н </w:t>
      </w:r>
    </w:p>
    <w:p w:rsidR="00230954" w:rsidRDefault="00230954" w:rsidP="00230954">
      <w:pPr>
        <w:jc w:val="both"/>
        <w:rPr>
          <w:sz w:val="24"/>
          <w:szCs w:val="24"/>
          <w:shd w:val="clear" w:color="auto" w:fill="FFFFFF"/>
        </w:rPr>
      </w:pPr>
      <w:r>
        <w:rPr>
          <w:sz w:val="24"/>
          <w:szCs w:val="24"/>
          <w:shd w:val="clear" w:color="auto" w:fill="FFFFFF"/>
        </w:rPr>
        <w:t xml:space="preserve">       9.20 </w:t>
      </w:r>
      <w:proofErr w:type="gramStart"/>
      <w:r>
        <w:rPr>
          <w:sz w:val="24"/>
          <w:szCs w:val="24"/>
          <w:shd w:val="clear" w:color="auto" w:fill="FFFFFF"/>
        </w:rPr>
        <w:t>В</w:t>
      </w:r>
      <w:proofErr w:type="gramEnd"/>
      <w:r>
        <w:rPr>
          <w:sz w:val="24"/>
          <w:szCs w:val="24"/>
          <w:shd w:val="clear" w:color="auto" w:fill="FFFFFF"/>
        </w:rPr>
        <w:t xml:space="preserve"> целях обеспечения пожарной безопасности и безопасной жизнедеятельности и в соответствии с </w:t>
      </w:r>
      <w:r w:rsidR="00D8043E">
        <w:rPr>
          <w:sz w:val="24"/>
          <w:szCs w:val="24"/>
          <w:shd w:val="clear" w:color="auto" w:fill="FFFFFF"/>
        </w:rPr>
        <w:t>Федеральным законом</w:t>
      </w:r>
      <w:r>
        <w:rPr>
          <w:sz w:val="24"/>
          <w:szCs w:val="24"/>
          <w:shd w:val="clear" w:color="auto" w:fill="FFFFFF"/>
        </w:rPr>
        <w:t xml:space="preserve"> от 21.12.1994 г № 69-ФЗ «О пожарной безопасности», обязанности </w:t>
      </w:r>
      <w:r w:rsidR="00D8043E">
        <w:rPr>
          <w:sz w:val="24"/>
          <w:szCs w:val="24"/>
          <w:shd w:val="clear" w:color="auto" w:fill="FFFFFF"/>
        </w:rPr>
        <w:t>по обеспечению</w:t>
      </w:r>
      <w:r>
        <w:rPr>
          <w:sz w:val="24"/>
          <w:szCs w:val="24"/>
          <w:shd w:val="clear" w:color="auto" w:fill="FFFFFF"/>
        </w:rPr>
        <w:t xml:space="preserve"> пожарной </w:t>
      </w:r>
      <w:r w:rsidR="00D8043E">
        <w:rPr>
          <w:sz w:val="24"/>
          <w:szCs w:val="24"/>
          <w:shd w:val="clear" w:color="auto" w:fill="FFFFFF"/>
        </w:rPr>
        <w:t>безопасности в</w:t>
      </w:r>
      <w:r>
        <w:rPr>
          <w:sz w:val="24"/>
          <w:szCs w:val="24"/>
          <w:shd w:val="clear" w:color="auto" w:fill="FFFFFF"/>
        </w:rPr>
        <w:t xml:space="preserve"> учреждении возлагаются на руководителя учреждения.</w:t>
      </w:r>
    </w:p>
    <w:p w:rsidR="00230954" w:rsidRDefault="00230954" w:rsidP="0023095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9.21 Руководитель учреждения обязан:</w:t>
      </w:r>
    </w:p>
    <w:p w:rsidR="00230954" w:rsidRDefault="00230954" w:rsidP="0023095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230954" w:rsidRDefault="00230954" w:rsidP="0023095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разрабатывать и осуществлять меры по обеспечению пожарной безопасности;</w:t>
      </w:r>
    </w:p>
    <w:p w:rsidR="00230954" w:rsidRDefault="00230954" w:rsidP="0023095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проводить противопожарную пропаганду, а также обучать своих работников мерам пожарной безопасности;</w:t>
      </w:r>
    </w:p>
    <w:p w:rsidR="00230954" w:rsidRDefault="00230954" w:rsidP="0023095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230954" w:rsidRDefault="00230954" w:rsidP="0023095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доступ должностным лицам пожарной охраны при осуществлении ими служебных обязанностей на территории, в здания, </w:t>
      </w:r>
      <w:r w:rsidR="00D8043E">
        <w:rPr>
          <w:rFonts w:ascii="Times New Roman" w:hAnsi="Times New Roman" w:cs="Times New Roman"/>
          <w:sz w:val="24"/>
          <w:szCs w:val="24"/>
        </w:rPr>
        <w:t>сооружения;</w:t>
      </w:r>
    </w:p>
    <w:p w:rsidR="00230954" w:rsidRDefault="00230954" w:rsidP="0023095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230954" w:rsidRDefault="00230954" w:rsidP="0023095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9.22 Работники обязуются:</w:t>
      </w:r>
    </w:p>
    <w:p w:rsidR="00230954" w:rsidRDefault="00230954" w:rsidP="00230954">
      <w:pPr>
        <w:pStyle w:val="ConsPlusNormal"/>
        <w:widowControl/>
        <w:ind w:firstLine="540"/>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ab/>
      </w:r>
      <w:r>
        <w:rPr>
          <w:rFonts w:ascii="Times New Roman" w:hAnsi="Times New Roman" w:cs="Times New Roman"/>
          <w:sz w:val="24"/>
          <w:szCs w:val="24"/>
        </w:rPr>
        <w:t>- соблюдать требования пожарной безопасности;</w:t>
      </w:r>
    </w:p>
    <w:p w:rsidR="00230954" w:rsidRDefault="00230954" w:rsidP="00230954">
      <w:pPr>
        <w:ind w:left="360"/>
        <w:jc w:val="both"/>
        <w:rPr>
          <w:sz w:val="24"/>
          <w:szCs w:val="24"/>
          <w:shd w:val="clear" w:color="auto" w:fill="FFFFFF"/>
        </w:rPr>
      </w:pPr>
      <w:r>
        <w:rPr>
          <w:sz w:val="24"/>
          <w:szCs w:val="24"/>
          <w:shd w:val="clear" w:color="auto" w:fill="FFFFFF"/>
        </w:rPr>
        <w:t>- немедленно извещать непосредственного руководителя о любой ситуации, угрожающей жизни и здоровью людей, о каждом несчастном случае в учреждении;</w:t>
      </w:r>
    </w:p>
    <w:p w:rsidR="00230954" w:rsidRDefault="00230954" w:rsidP="00230954">
      <w:pPr>
        <w:ind w:left="360"/>
        <w:jc w:val="both"/>
        <w:rPr>
          <w:sz w:val="24"/>
          <w:szCs w:val="24"/>
          <w:shd w:val="clear" w:color="auto" w:fill="FFFFFF"/>
        </w:rPr>
      </w:pPr>
      <w:r>
        <w:rPr>
          <w:sz w:val="24"/>
          <w:szCs w:val="24"/>
          <w:shd w:val="clear" w:color="auto" w:fill="FFFFFF"/>
        </w:rPr>
        <w:t>- повышать профессиональную компетентность по вопросам организации и обеспечения пожарной безопасности учреждения.</w:t>
      </w:r>
    </w:p>
    <w:p w:rsidR="00230954" w:rsidRDefault="00230954" w:rsidP="00230954">
      <w:pPr>
        <w:ind w:left="360"/>
        <w:jc w:val="both"/>
        <w:rPr>
          <w:sz w:val="24"/>
          <w:szCs w:val="24"/>
          <w:shd w:val="clear" w:color="auto" w:fill="FFFFFF"/>
        </w:rPr>
      </w:pPr>
      <w:r>
        <w:rPr>
          <w:sz w:val="24"/>
          <w:szCs w:val="24"/>
          <w:shd w:val="clear" w:color="auto" w:fill="FFFFFF"/>
        </w:rPr>
        <w:lastRenderedPageBreak/>
        <w:t xml:space="preserve">    9.23 Профсоюзный комитет ДОУ обязуется осуществлять общественный контроль за пожарной безопасностью учреждения.</w:t>
      </w:r>
    </w:p>
    <w:p w:rsidR="00230954" w:rsidRDefault="00230954" w:rsidP="00230954">
      <w:pPr>
        <w:rPr>
          <w:b/>
          <w:bCs/>
          <w:sz w:val="24"/>
          <w:szCs w:val="24"/>
          <w:shd w:val="clear" w:color="auto" w:fill="FFFFFF"/>
        </w:rPr>
      </w:pPr>
    </w:p>
    <w:p w:rsidR="00230954" w:rsidRDefault="00230954" w:rsidP="00230954">
      <w:pPr>
        <w:pStyle w:val="a9"/>
        <w:tabs>
          <w:tab w:val="left" w:pos="0"/>
        </w:tabs>
        <w:jc w:val="both"/>
        <w:rPr>
          <w:rFonts w:ascii="Times New Roman" w:hAnsi="Times New Roman"/>
          <w:szCs w:val="24"/>
        </w:rPr>
      </w:pPr>
    </w:p>
    <w:p w:rsidR="00230954" w:rsidRDefault="00230954" w:rsidP="00D25DE9">
      <w:pPr>
        <w:pStyle w:val="a9"/>
        <w:tabs>
          <w:tab w:val="left" w:pos="0"/>
        </w:tabs>
        <w:jc w:val="center"/>
        <w:rPr>
          <w:rFonts w:ascii="Times New Roman" w:hAnsi="Times New Roman"/>
          <w:b/>
          <w:szCs w:val="24"/>
        </w:rPr>
      </w:pPr>
      <w:r>
        <w:rPr>
          <w:rFonts w:ascii="Times New Roman" w:hAnsi="Times New Roman"/>
          <w:b/>
          <w:szCs w:val="24"/>
          <w:lang w:val="en-US"/>
        </w:rPr>
        <w:t>X</w:t>
      </w:r>
      <w:r>
        <w:rPr>
          <w:rFonts w:ascii="Times New Roman" w:hAnsi="Times New Roman"/>
          <w:b/>
          <w:szCs w:val="24"/>
        </w:rPr>
        <w:t>. Обязательства профкома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10.Профком обязуется: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10.1.Представлять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10.2.Осуществлять контроль за соблюдением работодателем и его представителем трудового законодательства и иных нормативных правовых актов, содержащих нормы трудового права.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10.3.Осуществлять контроль за правильностью расходования фонда заработной платы, стимулирующего фонда, фонда экономии заработной платы, внебюджетного фонда.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10.4.Осуществлять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10.5.Совместно с работодателем и работниками разрабатывать меры по защите персональных данных работников (ст.86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10.6.Направлять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10.7.Представлять и защищать трудовые права членов профсоюза в комиссии по трудовым спорам и суде.</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10.8.Совместно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10.9.Осуществлять контроль за правильностью и своевременностью предоставления работникам отпусков и их оплаты.</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10.10.Участвовать в работе комиссий учреждения по тарификации, аттестации рабочих мест, охране труда и других.</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10.11.Осуществлять контроль по соблюдению процесса организации аттестации педагогических работников учреждения.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10.12.Совместно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10.13.Осуществлять культурно-массовую и физкультурно-оздоровительную работу в учреждении.</w:t>
      </w:r>
    </w:p>
    <w:p w:rsidR="00230954" w:rsidRDefault="00230954" w:rsidP="00230954">
      <w:pPr>
        <w:pStyle w:val="a9"/>
        <w:tabs>
          <w:tab w:val="left" w:pos="0"/>
        </w:tabs>
        <w:jc w:val="both"/>
        <w:rPr>
          <w:rFonts w:ascii="Times New Roman" w:hAnsi="Times New Roman"/>
          <w:szCs w:val="24"/>
        </w:rPr>
      </w:pPr>
    </w:p>
    <w:p w:rsidR="00230954" w:rsidRDefault="00230954" w:rsidP="00230954">
      <w:pPr>
        <w:pStyle w:val="a9"/>
        <w:tabs>
          <w:tab w:val="clear" w:pos="426"/>
          <w:tab w:val="left" w:pos="0"/>
          <w:tab w:val="center" w:pos="709"/>
        </w:tabs>
        <w:jc w:val="center"/>
        <w:rPr>
          <w:rFonts w:ascii="Times New Roman" w:hAnsi="Times New Roman"/>
          <w:b/>
          <w:szCs w:val="24"/>
        </w:rPr>
      </w:pPr>
      <w:r>
        <w:rPr>
          <w:rFonts w:ascii="Times New Roman" w:hAnsi="Times New Roman"/>
          <w:b/>
          <w:szCs w:val="24"/>
          <w:lang w:val="en-US"/>
        </w:rPr>
        <w:t>XI</w:t>
      </w:r>
      <w:r>
        <w:rPr>
          <w:rFonts w:ascii="Times New Roman" w:hAnsi="Times New Roman"/>
          <w:b/>
          <w:szCs w:val="24"/>
        </w:rPr>
        <w:t>. Гарантии профсоюзной деятельности</w:t>
      </w:r>
    </w:p>
    <w:p w:rsidR="00230954" w:rsidRDefault="00230954" w:rsidP="00230954">
      <w:pPr>
        <w:pStyle w:val="a9"/>
        <w:tabs>
          <w:tab w:val="clear" w:pos="426"/>
          <w:tab w:val="left" w:pos="0"/>
          <w:tab w:val="center" w:pos="709"/>
        </w:tabs>
        <w:jc w:val="center"/>
        <w:rPr>
          <w:rFonts w:ascii="Times New Roman" w:hAnsi="Times New Roman"/>
          <w:b/>
          <w:szCs w:val="24"/>
        </w:rPr>
      </w:pP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11.1.Работодатель обязуется строить свои взаимоотношения с профсоюзной организацией, руководствуясь ФЗ «О профессиональных союзах, правах и гарантиях их деятельности», а также настоящим </w:t>
      </w:r>
      <w:r w:rsidR="00D8043E">
        <w:rPr>
          <w:rFonts w:ascii="Times New Roman" w:hAnsi="Times New Roman"/>
          <w:szCs w:val="24"/>
        </w:rPr>
        <w:t>коллективным договором</w:t>
      </w:r>
      <w:r>
        <w:rPr>
          <w:rFonts w:ascii="Times New Roman" w:hAnsi="Times New Roman"/>
          <w:szCs w:val="24"/>
        </w:rPr>
        <w:t>.</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11.2.Работодатель гарантирует профкому получение необходимой информации по любым вопросам труда и социально-экономического развития учреждения.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r>
      <w:r w:rsidR="00D8043E">
        <w:rPr>
          <w:rFonts w:ascii="Times New Roman" w:hAnsi="Times New Roman"/>
          <w:szCs w:val="24"/>
        </w:rPr>
        <w:t>11.3.Профком признаёт</w:t>
      </w:r>
      <w:r>
        <w:rPr>
          <w:rFonts w:ascii="Times New Roman" w:hAnsi="Times New Roman"/>
          <w:szCs w:val="24"/>
        </w:rPr>
        <w:t>, что проведение профсоюзных собраний, заседаний работников учреждения в рабочее время допускается по согласованию с работодателем при условии отсутствия нарушения деятельности учреждения.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11.4.Работодатель гарантирует безналичное перечисление на счёт профкома членских взносов при наличии заявлений от членов профсоюза.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lastRenderedPageBreak/>
        <w:tab/>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работодателем ежемесячно перечисляет на счёт первичной организации денежные средства из заработной платы работника в размере 1 %.</w:t>
      </w:r>
    </w:p>
    <w:p w:rsidR="00230954" w:rsidRDefault="00230954" w:rsidP="00230954">
      <w:pPr>
        <w:pStyle w:val="a9"/>
        <w:tabs>
          <w:tab w:val="left" w:pos="0"/>
          <w:tab w:val="center" w:pos="1134"/>
        </w:tabs>
        <w:jc w:val="both"/>
        <w:rPr>
          <w:rFonts w:ascii="Times New Roman" w:hAnsi="Times New Roman"/>
          <w:szCs w:val="24"/>
        </w:rPr>
      </w:pPr>
      <w:r>
        <w:rPr>
          <w:rFonts w:ascii="Times New Roman" w:hAnsi="Times New Roman"/>
          <w:szCs w:val="24"/>
        </w:rPr>
        <w:tab/>
        <w:t xml:space="preserve">11.5.Профсоюзным органам представляется в бесплатное пользование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11.6.Работодатель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11.7.Члены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 комиссий.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11.8. Работодатель с учётом мнения профкома рассматривает следующие вопросы:</w:t>
      </w:r>
    </w:p>
    <w:p w:rsidR="00230954" w:rsidRDefault="00230954" w:rsidP="00230954">
      <w:pPr>
        <w:pStyle w:val="a9"/>
        <w:numPr>
          <w:ilvl w:val="0"/>
          <w:numId w:val="8"/>
        </w:numPr>
        <w:tabs>
          <w:tab w:val="clear" w:pos="360"/>
          <w:tab w:val="left" w:pos="0"/>
          <w:tab w:val="num" w:pos="300"/>
          <w:tab w:val="num" w:pos="987"/>
        </w:tabs>
        <w:ind w:left="0" w:firstLine="0"/>
        <w:jc w:val="both"/>
        <w:rPr>
          <w:rFonts w:ascii="Times New Roman" w:hAnsi="Times New Roman"/>
          <w:szCs w:val="24"/>
        </w:rPr>
      </w:pPr>
      <w:r>
        <w:rPr>
          <w:rFonts w:ascii="Times New Roman" w:hAnsi="Times New Roman"/>
          <w:szCs w:val="24"/>
        </w:rPr>
        <w:t>расторжение трудового договора с работниками, являющимися членами профсоюза (ст. 374, ст.82 ТК РФ);</w:t>
      </w:r>
    </w:p>
    <w:p w:rsidR="00230954" w:rsidRDefault="00230954" w:rsidP="00230954">
      <w:pPr>
        <w:pStyle w:val="a9"/>
        <w:numPr>
          <w:ilvl w:val="0"/>
          <w:numId w:val="8"/>
        </w:numPr>
        <w:tabs>
          <w:tab w:val="clear" w:pos="360"/>
          <w:tab w:val="left" w:pos="0"/>
          <w:tab w:val="num" w:pos="300"/>
          <w:tab w:val="num" w:pos="987"/>
        </w:tabs>
        <w:ind w:left="0" w:firstLine="0"/>
        <w:jc w:val="both"/>
        <w:rPr>
          <w:rFonts w:ascii="Times New Roman" w:hAnsi="Times New Roman"/>
          <w:szCs w:val="24"/>
        </w:rPr>
      </w:pPr>
      <w:r>
        <w:rPr>
          <w:rFonts w:ascii="Times New Roman" w:hAnsi="Times New Roman"/>
          <w:szCs w:val="24"/>
        </w:rPr>
        <w:t>привлечение к сверхурочным работам (ст.99 ТК РФ);</w:t>
      </w:r>
    </w:p>
    <w:p w:rsidR="00230954" w:rsidRDefault="00230954" w:rsidP="00230954">
      <w:pPr>
        <w:pStyle w:val="a9"/>
        <w:numPr>
          <w:ilvl w:val="0"/>
          <w:numId w:val="8"/>
        </w:numPr>
        <w:tabs>
          <w:tab w:val="clear" w:pos="360"/>
          <w:tab w:val="left" w:pos="0"/>
          <w:tab w:val="num" w:pos="300"/>
          <w:tab w:val="num" w:pos="987"/>
        </w:tabs>
        <w:ind w:left="0" w:firstLine="0"/>
        <w:jc w:val="both"/>
        <w:rPr>
          <w:rFonts w:ascii="Times New Roman" w:hAnsi="Times New Roman"/>
          <w:szCs w:val="24"/>
        </w:rPr>
      </w:pPr>
      <w:r>
        <w:rPr>
          <w:rFonts w:ascii="Times New Roman" w:hAnsi="Times New Roman"/>
          <w:szCs w:val="24"/>
        </w:rPr>
        <w:t>разделение рабочего времени на часы (ст. 105 ТК РФ);</w:t>
      </w:r>
    </w:p>
    <w:p w:rsidR="00230954" w:rsidRDefault="00230954" w:rsidP="00230954">
      <w:pPr>
        <w:pStyle w:val="a9"/>
        <w:numPr>
          <w:ilvl w:val="0"/>
          <w:numId w:val="8"/>
        </w:numPr>
        <w:tabs>
          <w:tab w:val="clear" w:pos="360"/>
          <w:tab w:val="left" w:pos="0"/>
          <w:tab w:val="num" w:pos="300"/>
          <w:tab w:val="num" w:pos="987"/>
        </w:tabs>
        <w:ind w:left="0" w:firstLine="0"/>
        <w:jc w:val="both"/>
        <w:rPr>
          <w:rFonts w:ascii="Times New Roman" w:hAnsi="Times New Roman"/>
          <w:szCs w:val="24"/>
        </w:rPr>
      </w:pPr>
      <w:r>
        <w:rPr>
          <w:rFonts w:ascii="Times New Roman" w:hAnsi="Times New Roman"/>
          <w:szCs w:val="24"/>
        </w:rPr>
        <w:t>запрещение работы в выходные и нерабочие праздничные дни (ст. 113 ТК РФ);</w:t>
      </w:r>
    </w:p>
    <w:p w:rsidR="00230954" w:rsidRDefault="00230954" w:rsidP="00230954">
      <w:pPr>
        <w:pStyle w:val="a9"/>
        <w:numPr>
          <w:ilvl w:val="0"/>
          <w:numId w:val="8"/>
        </w:numPr>
        <w:tabs>
          <w:tab w:val="clear" w:pos="360"/>
          <w:tab w:val="left" w:pos="0"/>
          <w:tab w:val="num" w:pos="300"/>
          <w:tab w:val="num" w:pos="987"/>
        </w:tabs>
        <w:ind w:left="0" w:firstLine="0"/>
        <w:jc w:val="both"/>
        <w:rPr>
          <w:rFonts w:ascii="Times New Roman" w:hAnsi="Times New Roman"/>
          <w:szCs w:val="24"/>
        </w:rPr>
      </w:pPr>
      <w:r>
        <w:rPr>
          <w:rFonts w:ascii="Times New Roman" w:hAnsi="Times New Roman"/>
          <w:szCs w:val="24"/>
        </w:rPr>
        <w:t>очерёдность предоставления отпусков (ст. 123 ТКРФ);</w:t>
      </w:r>
    </w:p>
    <w:p w:rsidR="00230954" w:rsidRDefault="00230954" w:rsidP="00230954">
      <w:pPr>
        <w:pStyle w:val="a9"/>
        <w:numPr>
          <w:ilvl w:val="0"/>
          <w:numId w:val="8"/>
        </w:numPr>
        <w:tabs>
          <w:tab w:val="clear" w:pos="360"/>
          <w:tab w:val="left" w:pos="0"/>
          <w:tab w:val="num" w:pos="300"/>
          <w:tab w:val="num" w:pos="987"/>
        </w:tabs>
        <w:ind w:left="0" w:firstLine="0"/>
        <w:jc w:val="both"/>
        <w:rPr>
          <w:rFonts w:ascii="Times New Roman" w:hAnsi="Times New Roman"/>
          <w:szCs w:val="24"/>
        </w:rPr>
      </w:pPr>
      <w:r>
        <w:rPr>
          <w:rFonts w:ascii="Times New Roman" w:hAnsi="Times New Roman"/>
          <w:szCs w:val="24"/>
        </w:rPr>
        <w:t>установление заработной платы (ст.135 ТК РФ);</w:t>
      </w:r>
    </w:p>
    <w:p w:rsidR="00230954" w:rsidRDefault="00230954" w:rsidP="00230954">
      <w:pPr>
        <w:pStyle w:val="a9"/>
        <w:numPr>
          <w:ilvl w:val="0"/>
          <w:numId w:val="9"/>
        </w:numPr>
        <w:tabs>
          <w:tab w:val="clear" w:pos="360"/>
          <w:tab w:val="left" w:pos="0"/>
          <w:tab w:val="num" w:pos="927"/>
        </w:tabs>
        <w:ind w:left="0" w:firstLine="0"/>
        <w:jc w:val="both"/>
        <w:rPr>
          <w:rFonts w:ascii="Times New Roman" w:hAnsi="Times New Roman"/>
          <w:szCs w:val="24"/>
        </w:rPr>
      </w:pPr>
      <w:r>
        <w:rPr>
          <w:rFonts w:ascii="Times New Roman" w:hAnsi="Times New Roman"/>
          <w:szCs w:val="24"/>
        </w:rPr>
        <w:t>применение систем нормирования труда (ст.159 ТК РФ);</w:t>
      </w:r>
    </w:p>
    <w:p w:rsidR="00230954" w:rsidRDefault="00230954" w:rsidP="00230954">
      <w:pPr>
        <w:pStyle w:val="a9"/>
        <w:numPr>
          <w:ilvl w:val="0"/>
          <w:numId w:val="10"/>
        </w:numPr>
        <w:tabs>
          <w:tab w:val="clear" w:pos="360"/>
          <w:tab w:val="left" w:pos="0"/>
          <w:tab w:val="num" w:pos="567"/>
        </w:tabs>
        <w:ind w:left="0" w:firstLine="0"/>
        <w:jc w:val="both"/>
        <w:rPr>
          <w:rFonts w:ascii="Times New Roman" w:hAnsi="Times New Roman"/>
          <w:szCs w:val="24"/>
        </w:rPr>
      </w:pPr>
      <w:r>
        <w:rPr>
          <w:rFonts w:ascii="Times New Roman" w:hAnsi="Times New Roman"/>
          <w:szCs w:val="24"/>
        </w:rPr>
        <w:t>массовые увольнения (ст.180 ТК РФ);</w:t>
      </w:r>
    </w:p>
    <w:p w:rsidR="00230954" w:rsidRDefault="00230954" w:rsidP="00230954">
      <w:pPr>
        <w:pStyle w:val="a9"/>
        <w:numPr>
          <w:ilvl w:val="0"/>
          <w:numId w:val="10"/>
        </w:numPr>
        <w:tabs>
          <w:tab w:val="clear" w:pos="360"/>
          <w:tab w:val="left" w:pos="0"/>
          <w:tab w:val="num" w:pos="567"/>
        </w:tabs>
        <w:ind w:left="0" w:firstLine="0"/>
        <w:jc w:val="both"/>
        <w:rPr>
          <w:rFonts w:ascii="Times New Roman" w:hAnsi="Times New Roman"/>
          <w:szCs w:val="24"/>
        </w:rPr>
      </w:pPr>
      <w:r>
        <w:rPr>
          <w:rFonts w:ascii="Times New Roman" w:hAnsi="Times New Roman"/>
          <w:szCs w:val="24"/>
        </w:rPr>
        <w:t>установление перечня должностей работников с ненормированным рабочим днем (ст.101 ТК РФ);</w:t>
      </w:r>
    </w:p>
    <w:p w:rsidR="00230954" w:rsidRDefault="00230954" w:rsidP="00230954">
      <w:pPr>
        <w:pStyle w:val="a9"/>
        <w:numPr>
          <w:ilvl w:val="0"/>
          <w:numId w:val="10"/>
        </w:numPr>
        <w:tabs>
          <w:tab w:val="clear" w:pos="360"/>
          <w:tab w:val="left" w:pos="0"/>
          <w:tab w:val="num" w:pos="567"/>
        </w:tabs>
        <w:ind w:left="0" w:firstLine="0"/>
        <w:jc w:val="both"/>
        <w:rPr>
          <w:rFonts w:ascii="Times New Roman" w:hAnsi="Times New Roman"/>
          <w:szCs w:val="24"/>
        </w:rPr>
      </w:pPr>
      <w:r>
        <w:rPr>
          <w:rFonts w:ascii="Times New Roman" w:hAnsi="Times New Roman"/>
          <w:szCs w:val="24"/>
        </w:rPr>
        <w:t>создание комиссий по охране труда (ст.218 ТК РФ);</w:t>
      </w:r>
    </w:p>
    <w:p w:rsidR="00230954" w:rsidRDefault="00230954" w:rsidP="00230954">
      <w:pPr>
        <w:pStyle w:val="a9"/>
        <w:numPr>
          <w:ilvl w:val="0"/>
          <w:numId w:val="10"/>
        </w:numPr>
        <w:tabs>
          <w:tab w:val="clear" w:pos="360"/>
          <w:tab w:val="left" w:pos="0"/>
          <w:tab w:val="num" w:pos="567"/>
        </w:tabs>
        <w:ind w:left="0" w:firstLine="0"/>
        <w:jc w:val="both"/>
        <w:rPr>
          <w:rFonts w:ascii="Times New Roman" w:hAnsi="Times New Roman"/>
          <w:szCs w:val="24"/>
        </w:rPr>
      </w:pPr>
      <w:r>
        <w:rPr>
          <w:rFonts w:ascii="Times New Roman" w:hAnsi="Times New Roman"/>
          <w:szCs w:val="24"/>
        </w:rPr>
        <w:t>установление размеров повышенной заработной платы за вредные и (или) опасные и иные особые условия труда (ст.147 ТК РФ);</w:t>
      </w:r>
    </w:p>
    <w:p w:rsidR="00230954" w:rsidRDefault="00230954" w:rsidP="00230954">
      <w:pPr>
        <w:pStyle w:val="a9"/>
        <w:numPr>
          <w:ilvl w:val="0"/>
          <w:numId w:val="10"/>
        </w:numPr>
        <w:tabs>
          <w:tab w:val="clear" w:pos="360"/>
          <w:tab w:val="left" w:pos="0"/>
          <w:tab w:val="num" w:pos="567"/>
        </w:tabs>
        <w:ind w:left="0" w:firstLine="0"/>
        <w:jc w:val="both"/>
        <w:rPr>
          <w:rFonts w:ascii="Times New Roman" w:hAnsi="Times New Roman"/>
          <w:szCs w:val="24"/>
        </w:rPr>
      </w:pPr>
      <w:r>
        <w:rPr>
          <w:rFonts w:ascii="Times New Roman" w:hAnsi="Times New Roman"/>
          <w:szCs w:val="24"/>
        </w:rPr>
        <w:t>применение и снятие дисциплинарного взыскания до истечения 1 года со дня его применения (ст.193, 194 ТК РФ);</w:t>
      </w:r>
    </w:p>
    <w:p w:rsidR="00230954" w:rsidRDefault="00230954" w:rsidP="00230954">
      <w:pPr>
        <w:pStyle w:val="a9"/>
        <w:numPr>
          <w:ilvl w:val="0"/>
          <w:numId w:val="10"/>
        </w:numPr>
        <w:tabs>
          <w:tab w:val="clear" w:pos="360"/>
          <w:tab w:val="left" w:pos="0"/>
          <w:tab w:val="num" w:pos="567"/>
        </w:tabs>
        <w:ind w:left="0" w:firstLine="0"/>
        <w:jc w:val="both"/>
        <w:rPr>
          <w:rFonts w:ascii="Times New Roman" w:hAnsi="Times New Roman"/>
          <w:szCs w:val="24"/>
        </w:rPr>
      </w:pPr>
      <w:r>
        <w:rPr>
          <w:rFonts w:ascii="Times New Roman" w:hAnsi="Times New Roman"/>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230954" w:rsidRDefault="00230954" w:rsidP="00230954">
      <w:pPr>
        <w:pStyle w:val="a9"/>
        <w:numPr>
          <w:ilvl w:val="0"/>
          <w:numId w:val="10"/>
        </w:numPr>
        <w:tabs>
          <w:tab w:val="clear" w:pos="360"/>
          <w:tab w:val="left" w:pos="0"/>
          <w:tab w:val="num" w:pos="567"/>
        </w:tabs>
        <w:ind w:left="0" w:firstLine="0"/>
        <w:jc w:val="both"/>
        <w:rPr>
          <w:rFonts w:ascii="Times New Roman" w:hAnsi="Times New Roman"/>
          <w:szCs w:val="24"/>
        </w:rPr>
      </w:pPr>
      <w:r>
        <w:rPr>
          <w:rFonts w:ascii="Times New Roman" w:hAnsi="Times New Roman"/>
          <w:szCs w:val="24"/>
        </w:rPr>
        <w:t>установление сроков выплаты заработной платы работникам (ст.136 ТК РФ)  и другие вопросы.</w:t>
      </w:r>
    </w:p>
    <w:p w:rsidR="00230954" w:rsidRDefault="00230954" w:rsidP="00230954">
      <w:pPr>
        <w:pStyle w:val="a9"/>
        <w:tabs>
          <w:tab w:val="left" w:pos="0"/>
        </w:tabs>
        <w:jc w:val="both"/>
        <w:rPr>
          <w:rFonts w:ascii="Times New Roman" w:hAnsi="Times New Roman"/>
          <w:szCs w:val="24"/>
        </w:rPr>
      </w:pPr>
    </w:p>
    <w:p w:rsidR="00230954" w:rsidRDefault="00230954" w:rsidP="00230954">
      <w:pPr>
        <w:pStyle w:val="a9"/>
        <w:tabs>
          <w:tab w:val="left" w:pos="0"/>
        </w:tabs>
        <w:jc w:val="center"/>
        <w:rPr>
          <w:rFonts w:ascii="Times New Roman" w:hAnsi="Times New Roman"/>
          <w:b/>
          <w:szCs w:val="24"/>
        </w:rPr>
      </w:pPr>
      <w:r>
        <w:rPr>
          <w:rFonts w:ascii="Times New Roman" w:hAnsi="Times New Roman"/>
          <w:b/>
          <w:szCs w:val="24"/>
          <w:lang w:val="en-US"/>
        </w:rPr>
        <w:t>XII</w:t>
      </w:r>
      <w:r>
        <w:rPr>
          <w:rFonts w:ascii="Times New Roman" w:hAnsi="Times New Roman"/>
          <w:b/>
          <w:szCs w:val="24"/>
        </w:rPr>
        <w:t>. Контроль за выполнением коллективного договора.</w:t>
      </w:r>
    </w:p>
    <w:p w:rsidR="00230954" w:rsidRDefault="00230954" w:rsidP="00D25DE9">
      <w:pPr>
        <w:pStyle w:val="a9"/>
        <w:tabs>
          <w:tab w:val="left" w:pos="0"/>
        </w:tabs>
        <w:jc w:val="center"/>
        <w:rPr>
          <w:rFonts w:ascii="Times New Roman" w:hAnsi="Times New Roman"/>
          <w:b/>
          <w:szCs w:val="24"/>
        </w:rPr>
      </w:pPr>
      <w:r>
        <w:rPr>
          <w:rFonts w:ascii="Times New Roman" w:hAnsi="Times New Roman"/>
          <w:b/>
          <w:szCs w:val="24"/>
        </w:rPr>
        <w:t>Ответственность сторон</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12. Стороны договорились, что:</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12.1. Работодатель направляет коллективный договор в течение семи дней со дня его подписания на уведомительную регистрацию в соответствующий орган по труду.</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12.2. Совместно разрабатывают план мероприятий по выполнению настоящего коллективного договора.</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 xml:space="preserve">12.3.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трудового коллектива один раз в год. </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12.4. Рассматривают в десятидневный срок все возникающие в период действия коллективного договора разногласия и конфликты, связанные с его выполнением.</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12.5.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12.6. Настоящий коллективный договор действует в течение трех лет со дня подписания.</w:t>
      </w:r>
    </w:p>
    <w:p w:rsidR="00230954" w:rsidRDefault="00230954" w:rsidP="00230954">
      <w:pPr>
        <w:pStyle w:val="a9"/>
        <w:tabs>
          <w:tab w:val="left" w:pos="0"/>
        </w:tabs>
        <w:jc w:val="both"/>
        <w:rPr>
          <w:rFonts w:ascii="Times New Roman" w:hAnsi="Times New Roman"/>
          <w:szCs w:val="24"/>
        </w:rPr>
      </w:pPr>
      <w:r>
        <w:rPr>
          <w:rFonts w:ascii="Times New Roman" w:hAnsi="Times New Roman"/>
          <w:szCs w:val="24"/>
        </w:rPr>
        <w:tab/>
        <w:t>12.7. Переговоры по заключению нового коллективного договора будут начаты за три месяца до окончания срока действия данного договора.</w:t>
      </w:r>
    </w:p>
    <w:p w:rsidR="00230954" w:rsidRDefault="00230954"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0029D0" w:rsidRDefault="000029D0" w:rsidP="00230954">
      <w:pPr>
        <w:pStyle w:val="a9"/>
        <w:tabs>
          <w:tab w:val="left" w:pos="0"/>
        </w:tabs>
        <w:jc w:val="both"/>
        <w:rPr>
          <w:rFonts w:ascii="Times New Roman" w:hAnsi="Times New Roman"/>
          <w:szCs w:val="24"/>
        </w:rPr>
      </w:pPr>
    </w:p>
    <w:p w:rsidR="00230954" w:rsidRDefault="00230954" w:rsidP="00D25DE9">
      <w:pPr>
        <w:pStyle w:val="a9"/>
        <w:tabs>
          <w:tab w:val="left" w:pos="0"/>
        </w:tabs>
        <w:jc w:val="center"/>
        <w:rPr>
          <w:rFonts w:ascii="Times New Roman" w:hAnsi="Times New Roman"/>
          <w:b/>
          <w:szCs w:val="24"/>
        </w:rPr>
      </w:pPr>
      <w:r>
        <w:rPr>
          <w:rFonts w:ascii="Times New Roman" w:hAnsi="Times New Roman"/>
          <w:b/>
          <w:szCs w:val="24"/>
          <w:lang w:val="en-US"/>
        </w:rPr>
        <w:t>XIII</w:t>
      </w:r>
      <w:r>
        <w:rPr>
          <w:rFonts w:ascii="Times New Roman" w:hAnsi="Times New Roman"/>
          <w:b/>
          <w:szCs w:val="24"/>
        </w:rPr>
        <w:t>. Приложение к коллективному договору</w:t>
      </w:r>
    </w:p>
    <w:p w:rsidR="00230954" w:rsidRDefault="00230954" w:rsidP="00230954">
      <w:pPr>
        <w:pStyle w:val="a9"/>
        <w:numPr>
          <w:ilvl w:val="0"/>
          <w:numId w:val="11"/>
        </w:numPr>
        <w:tabs>
          <w:tab w:val="left" w:pos="0"/>
        </w:tabs>
        <w:ind w:hanging="720"/>
        <w:jc w:val="both"/>
        <w:rPr>
          <w:rFonts w:ascii="Times New Roman" w:hAnsi="Times New Roman"/>
          <w:szCs w:val="24"/>
        </w:rPr>
      </w:pPr>
      <w:r>
        <w:rPr>
          <w:rFonts w:ascii="Times New Roman" w:hAnsi="Times New Roman"/>
          <w:szCs w:val="24"/>
        </w:rPr>
        <w:t>Правила внутреннего трудового распорядка;</w:t>
      </w:r>
    </w:p>
    <w:p w:rsidR="00230954" w:rsidRDefault="00230954" w:rsidP="00230954">
      <w:pPr>
        <w:pStyle w:val="a9"/>
        <w:numPr>
          <w:ilvl w:val="0"/>
          <w:numId w:val="11"/>
        </w:numPr>
        <w:tabs>
          <w:tab w:val="left" w:pos="0"/>
          <w:tab w:val="num" w:pos="284"/>
        </w:tabs>
        <w:ind w:left="426" w:hanging="426"/>
        <w:jc w:val="both"/>
        <w:rPr>
          <w:rFonts w:ascii="Times New Roman" w:hAnsi="Times New Roman"/>
          <w:szCs w:val="24"/>
        </w:rPr>
      </w:pPr>
      <w:r>
        <w:rPr>
          <w:rFonts w:ascii="Times New Roman" w:hAnsi="Times New Roman"/>
          <w:szCs w:val="24"/>
        </w:rPr>
        <w:t>Список должностей, получающих доплаты за работу с вредными и опасными условиями труда;</w:t>
      </w:r>
    </w:p>
    <w:p w:rsidR="00230954" w:rsidRDefault="00230954" w:rsidP="00230954">
      <w:pPr>
        <w:pStyle w:val="a9"/>
        <w:tabs>
          <w:tab w:val="left" w:pos="0"/>
        </w:tabs>
        <w:ind w:left="360" w:hanging="360"/>
        <w:jc w:val="both"/>
        <w:rPr>
          <w:rFonts w:ascii="Times New Roman" w:hAnsi="Times New Roman"/>
          <w:szCs w:val="24"/>
        </w:rPr>
      </w:pPr>
      <w:r>
        <w:rPr>
          <w:rFonts w:ascii="Times New Roman" w:hAnsi="Times New Roman"/>
          <w:szCs w:val="24"/>
        </w:rPr>
        <w:t>2.а.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230954" w:rsidRDefault="00230954" w:rsidP="00230954">
      <w:pPr>
        <w:pStyle w:val="a9"/>
        <w:numPr>
          <w:ilvl w:val="0"/>
          <w:numId w:val="11"/>
        </w:numPr>
        <w:tabs>
          <w:tab w:val="left" w:pos="0"/>
          <w:tab w:val="num" w:pos="567"/>
        </w:tabs>
        <w:ind w:left="426" w:hanging="426"/>
        <w:jc w:val="both"/>
        <w:rPr>
          <w:rFonts w:ascii="Times New Roman" w:hAnsi="Times New Roman"/>
          <w:szCs w:val="24"/>
        </w:rPr>
      </w:pPr>
      <w:r>
        <w:rPr>
          <w:rFonts w:ascii="Times New Roman" w:hAnsi="Times New Roman"/>
          <w:szCs w:val="24"/>
        </w:rPr>
        <w:lastRenderedPageBreak/>
        <w:t>Перечень должностей работников с ненормированным рабочим днем для предоставления им ежегодного дополнительного оплачиваемого отпуска;</w:t>
      </w:r>
    </w:p>
    <w:p w:rsidR="00230954" w:rsidRDefault="00230954" w:rsidP="00230954">
      <w:pPr>
        <w:pStyle w:val="a9"/>
        <w:numPr>
          <w:ilvl w:val="0"/>
          <w:numId w:val="11"/>
        </w:numPr>
        <w:tabs>
          <w:tab w:val="left" w:pos="0"/>
        </w:tabs>
        <w:ind w:hanging="720"/>
        <w:jc w:val="both"/>
        <w:rPr>
          <w:rFonts w:ascii="Times New Roman" w:hAnsi="Times New Roman"/>
          <w:szCs w:val="24"/>
        </w:rPr>
      </w:pPr>
      <w:r>
        <w:rPr>
          <w:rFonts w:ascii="Times New Roman" w:hAnsi="Times New Roman"/>
          <w:szCs w:val="24"/>
        </w:rPr>
        <w:t>Положение об оплате труда работников ДОУ;</w:t>
      </w:r>
    </w:p>
    <w:p w:rsidR="00230954" w:rsidRDefault="00230954" w:rsidP="00230954">
      <w:pPr>
        <w:pStyle w:val="a9"/>
        <w:numPr>
          <w:ilvl w:val="0"/>
          <w:numId w:val="11"/>
        </w:numPr>
        <w:tabs>
          <w:tab w:val="left" w:pos="0"/>
          <w:tab w:val="num" w:pos="567"/>
        </w:tabs>
        <w:ind w:left="426" w:hanging="426"/>
        <w:jc w:val="both"/>
        <w:rPr>
          <w:rFonts w:ascii="Times New Roman" w:hAnsi="Times New Roman"/>
          <w:szCs w:val="24"/>
        </w:rPr>
      </w:pPr>
      <w:r>
        <w:rPr>
          <w:rFonts w:ascii="Times New Roman" w:hAnsi="Times New Roman"/>
          <w:szCs w:val="24"/>
        </w:rP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а </w:t>
      </w:r>
      <w:r w:rsidR="00D8043E">
        <w:rPr>
          <w:rFonts w:ascii="Times New Roman" w:hAnsi="Times New Roman"/>
          <w:szCs w:val="24"/>
        </w:rPr>
        <w:t>также</w:t>
      </w:r>
      <w:r>
        <w:rPr>
          <w:rFonts w:ascii="Times New Roman" w:hAnsi="Times New Roman"/>
          <w:szCs w:val="24"/>
        </w:rPr>
        <w:t xml:space="preserve"> моющими и обезвреживающими средствами;</w:t>
      </w:r>
    </w:p>
    <w:p w:rsidR="00230954" w:rsidRDefault="00230954" w:rsidP="00230954">
      <w:pPr>
        <w:pStyle w:val="a9"/>
        <w:numPr>
          <w:ilvl w:val="0"/>
          <w:numId w:val="11"/>
        </w:numPr>
        <w:tabs>
          <w:tab w:val="left" w:pos="0"/>
        </w:tabs>
        <w:ind w:hanging="720"/>
        <w:jc w:val="both"/>
        <w:rPr>
          <w:rFonts w:ascii="Times New Roman" w:hAnsi="Times New Roman"/>
          <w:szCs w:val="24"/>
        </w:rPr>
      </w:pPr>
      <w:r>
        <w:rPr>
          <w:rFonts w:ascii="Times New Roman" w:hAnsi="Times New Roman"/>
        </w:rPr>
        <w:t>Соглашение по охране труда.</w:t>
      </w:r>
    </w:p>
    <w:p w:rsidR="00230954" w:rsidRDefault="00230954" w:rsidP="00230954">
      <w:pPr>
        <w:pStyle w:val="a9"/>
        <w:numPr>
          <w:ilvl w:val="0"/>
          <w:numId w:val="11"/>
        </w:numPr>
        <w:tabs>
          <w:tab w:val="left" w:pos="0"/>
          <w:tab w:val="num" w:pos="480"/>
        </w:tabs>
        <w:ind w:left="480" w:hanging="480"/>
        <w:jc w:val="both"/>
        <w:rPr>
          <w:rFonts w:ascii="Times New Roman" w:hAnsi="Times New Roman"/>
          <w:szCs w:val="24"/>
        </w:rPr>
      </w:pPr>
      <w:r>
        <w:rPr>
          <w:rFonts w:ascii="Times New Roman" w:hAnsi="Times New Roman"/>
        </w:rPr>
        <w:t xml:space="preserve"> Положение </w:t>
      </w:r>
      <w:r w:rsidR="00D8043E">
        <w:rPr>
          <w:rFonts w:ascii="Times New Roman" w:hAnsi="Times New Roman"/>
        </w:rPr>
        <w:t>о стимулирующих</w:t>
      </w:r>
      <w:r>
        <w:rPr>
          <w:rFonts w:ascii="Times New Roman" w:hAnsi="Times New Roman"/>
        </w:rPr>
        <w:t xml:space="preserve"> выплатах работникам </w:t>
      </w:r>
      <w:r w:rsidR="00D8043E">
        <w:rPr>
          <w:rFonts w:ascii="Times New Roman" w:hAnsi="Times New Roman"/>
        </w:rPr>
        <w:t>Муниципального бюджетного</w:t>
      </w:r>
      <w:r>
        <w:rPr>
          <w:rFonts w:ascii="Times New Roman" w:hAnsi="Times New Roman"/>
        </w:rPr>
        <w:t xml:space="preserve"> дошкольного образовательного учрежден</w:t>
      </w:r>
      <w:r w:rsidR="00D25DE9">
        <w:rPr>
          <w:rFonts w:ascii="Times New Roman" w:hAnsi="Times New Roman"/>
        </w:rPr>
        <w:t>ия «Уярский детский сад «Планета детства</w:t>
      </w:r>
      <w:r>
        <w:rPr>
          <w:rFonts w:ascii="Times New Roman" w:hAnsi="Times New Roman"/>
        </w:rPr>
        <w:t>».</w:t>
      </w:r>
    </w:p>
    <w:p w:rsidR="00230954" w:rsidRDefault="00230954" w:rsidP="00230954">
      <w:pPr>
        <w:rPr>
          <w:sz w:val="24"/>
          <w:szCs w:val="24"/>
        </w:rPr>
        <w:sectPr w:rsidR="00230954" w:rsidSect="00D25DE9">
          <w:pgSz w:w="11906" w:h="16838"/>
          <w:pgMar w:top="426" w:right="567" w:bottom="1134" w:left="1134" w:header="709" w:footer="709" w:gutter="0"/>
          <w:cols w:space="720"/>
        </w:sectPr>
      </w:pPr>
    </w:p>
    <w:p w:rsidR="00230954" w:rsidRDefault="00230954" w:rsidP="00D8043E">
      <w:pPr>
        <w:shd w:val="clear" w:color="auto" w:fill="FFFFFF"/>
        <w:autoSpaceDE w:val="0"/>
        <w:autoSpaceDN w:val="0"/>
        <w:adjustRightInd w:val="0"/>
        <w:ind w:firstLine="360"/>
        <w:jc w:val="right"/>
        <w:rPr>
          <w:b/>
          <w:sz w:val="24"/>
          <w:szCs w:val="24"/>
        </w:rPr>
      </w:pPr>
      <w:r>
        <w:rPr>
          <w:b/>
          <w:sz w:val="24"/>
          <w:szCs w:val="24"/>
        </w:rPr>
        <w:lastRenderedPageBreak/>
        <w:t>Приложение № 1</w:t>
      </w:r>
    </w:p>
    <w:p w:rsidR="00230954" w:rsidRDefault="00230954" w:rsidP="00D8043E">
      <w:pPr>
        <w:shd w:val="clear" w:color="auto" w:fill="FFFFFF"/>
        <w:autoSpaceDE w:val="0"/>
        <w:autoSpaceDN w:val="0"/>
        <w:adjustRightInd w:val="0"/>
        <w:ind w:firstLine="360"/>
        <w:jc w:val="right"/>
        <w:rPr>
          <w:sz w:val="24"/>
          <w:szCs w:val="24"/>
        </w:rPr>
      </w:pPr>
      <w:r>
        <w:rPr>
          <w:sz w:val="24"/>
          <w:szCs w:val="24"/>
        </w:rPr>
        <w:t>к Коллективному договору</w:t>
      </w:r>
    </w:p>
    <w:p w:rsidR="00230954" w:rsidRDefault="00230954" w:rsidP="00D8043E">
      <w:pPr>
        <w:shd w:val="clear" w:color="auto" w:fill="FFFFFF"/>
        <w:autoSpaceDE w:val="0"/>
        <w:autoSpaceDN w:val="0"/>
        <w:adjustRightInd w:val="0"/>
        <w:ind w:firstLine="360"/>
        <w:jc w:val="right"/>
        <w:rPr>
          <w:sz w:val="24"/>
          <w:szCs w:val="24"/>
        </w:rPr>
      </w:pPr>
      <w:r>
        <w:rPr>
          <w:sz w:val="24"/>
          <w:szCs w:val="24"/>
        </w:rPr>
        <w:t>регистрационный номер №____</w:t>
      </w:r>
    </w:p>
    <w:p w:rsidR="00230954" w:rsidRDefault="00230954" w:rsidP="00D8043E">
      <w:pPr>
        <w:shd w:val="clear" w:color="auto" w:fill="FFFFFF"/>
        <w:autoSpaceDE w:val="0"/>
        <w:autoSpaceDN w:val="0"/>
        <w:adjustRightInd w:val="0"/>
        <w:ind w:firstLine="360"/>
        <w:jc w:val="right"/>
        <w:rPr>
          <w:sz w:val="24"/>
          <w:szCs w:val="24"/>
        </w:rPr>
      </w:pPr>
    </w:p>
    <w:p w:rsidR="00230954" w:rsidRDefault="00D25DE9" w:rsidP="00D8043E">
      <w:pPr>
        <w:shd w:val="clear" w:color="auto" w:fill="FFFFFF"/>
        <w:autoSpaceDE w:val="0"/>
        <w:autoSpaceDN w:val="0"/>
        <w:adjustRightInd w:val="0"/>
        <w:jc w:val="right"/>
        <w:rPr>
          <w:sz w:val="24"/>
          <w:szCs w:val="24"/>
        </w:rPr>
      </w:pPr>
      <w:r>
        <w:rPr>
          <w:sz w:val="24"/>
          <w:szCs w:val="24"/>
        </w:rPr>
        <w:t>от «_____»_________________20____</w:t>
      </w:r>
      <w:r w:rsidR="00230954">
        <w:rPr>
          <w:sz w:val="24"/>
          <w:szCs w:val="24"/>
        </w:rPr>
        <w:t>г.</w:t>
      </w:r>
    </w:p>
    <w:p w:rsidR="00230954" w:rsidRDefault="00230954" w:rsidP="00D8043E">
      <w:pPr>
        <w:shd w:val="clear" w:color="auto" w:fill="FFFFFF"/>
        <w:autoSpaceDE w:val="0"/>
        <w:autoSpaceDN w:val="0"/>
        <w:adjustRightInd w:val="0"/>
        <w:jc w:val="right"/>
        <w:rPr>
          <w:sz w:val="24"/>
          <w:szCs w:val="24"/>
        </w:rPr>
      </w:pPr>
    </w:p>
    <w:p w:rsidR="00230954" w:rsidRDefault="00230954" w:rsidP="00230954">
      <w:pPr>
        <w:shd w:val="clear" w:color="auto" w:fill="FFFFFF"/>
        <w:autoSpaceDE w:val="0"/>
        <w:autoSpaceDN w:val="0"/>
        <w:adjustRightInd w:val="0"/>
        <w:ind w:firstLine="360"/>
        <w:jc w:val="both"/>
        <w:rPr>
          <w:sz w:val="24"/>
          <w:szCs w:val="24"/>
        </w:rPr>
      </w:pPr>
    </w:p>
    <w:p w:rsidR="00230954" w:rsidRDefault="00230954" w:rsidP="00230954">
      <w:pPr>
        <w:shd w:val="clear" w:color="auto" w:fill="FFFFFF"/>
        <w:autoSpaceDE w:val="0"/>
        <w:autoSpaceDN w:val="0"/>
        <w:adjustRightInd w:val="0"/>
        <w:ind w:firstLine="360"/>
        <w:jc w:val="both"/>
        <w:rPr>
          <w:sz w:val="24"/>
          <w:szCs w:val="24"/>
        </w:rPr>
      </w:pPr>
      <w:r>
        <w:rPr>
          <w:sz w:val="24"/>
          <w:szCs w:val="24"/>
        </w:rPr>
        <w:t>Согласовано:                                                                                 Утверждаю:</w:t>
      </w:r>
    </w:p>
    <w:p w:rsidR="00230954" w:rsidRDefault="00230954" w:rsidP="00230954">
      <w:pPr>
        <w:shd w:val="clear" w:color="auto" w:fill="FFFFFF"/>
        <w:autoSpaceDE w:val="0"/>
        <w:autoSpaceDN w:val="0"/>
        <w:adjustRightInd w:val="0"/>
        <w:ind w:firstLine="360"/>
        <w:jc w:val="both"/>
        <w:rPr>
          <w:sz w:val="24"/>
          <w:szCs w:val="24"/>
        </w:rPr>
      </w:pPr>
      <w:proofErr w:type="gramStart"/>
      <w:r>
        <w:rPr>
          <w:sz w:val="24"/>
          <w:szCs w:val="24"/>
        </w:rPr>
        <w:t>на  Общем</w:t>
      </w:r>
      <w:proofErr w:type="gramEnd"/>
      <w:r>
        <w:rPr>
          <w:sz w:val="24"/>
          <w:szCs w:val="24"/>
        </w:rPr>
        <w:t xml:space="preserve"> собрании трудового                   Заведующий МБДОУ Уярский</w:t>
      </w:r>
    </w:p>
    <w:p w:rsidR="00230954" w:rsidRDefault="00230954" w:rsidP="00230954">
      <w:pPr>
        <w:shd w:val="clear" w:color="auto" w:fill="FFFFFF"/>
        <w:tabs>
          <w:tab w:val="left" w:pos="6810"/>
        </w:tabs>
        <w:autoSpaceDE w:val="0"/>
        <w:autoSpaceDN w:val="0"/>
        <w:adjustRightInd w:val="0"/>
        <w:ind w:firstLine="360"/>
        <w:jc w:val="both"/>
        <w:rPr>
          <w:sz w:val="24"/>
          <w:szCs w:val="24"/>
        </w:rPr>
      </w:pPr>
      <w:r>
        <w:rPr>
          <w:sz w:val="24"/>
          <w:szCs w:val="24"/>
        </w:rPr>
        <w:t xml:space="preserve">коллектива МБДОУ </w:t>
      </w:r>
      <w:r w:rsidR="00D25DE9">
        <w:rPr>
          <w:sz w:val="24"/>
          <w:szCs w:val="24"/>
        </w:rPr>
        <w:t xml:space="preserve">Уярский                        </w:t>
      </w:r>
      <w:r>
        <w:rPr>
          <w:sz w:val="24"/>
          <w:szCs w:val="24"/>
        </w:rPr>
        <w:t>детск</w:t>
      </w:r>
      <w:r w:rsidR="00D25DE9">
        <w:rPr>
          <w:sz w:val="24"/>
          <w:szCs w:val="24"/>
        </w:rPr>
        <w:t>ий сад «Планета детства»</w:t>
      </w:r>
    </w:p>
    <w:p w:rsidR="00230954" w:rsidRDefault="00D25DE9" w:rsidP="00230954">
      <w:pPr>
        <w:shd w:val="clear" w:color="auto" w:fill="FFFFFF"/>
        <w:tabs>
          <w:tab w:val="left" w:pos="6810"/>
        </w:tabs>
        <w:autoSpaceDE w:val="0"/>
        <w:autoSpaceDN w:val="0"/>
        <w:adjustRightInd w:val="0"/>
        <w:ind w:firstLine="360"/>
        <w:jc w:val="both"/>
        <w:rPr>
          <w:sz w:val="24"/>
          <w:szCs w:val="24"/>
        </w:rPr>
      </w:pPr>
      <w:r>
        <w:rPr>
          <w:sz w:val="24"/>
          <w:szCs w:val="24"/>
        </w:rPr>
        <w:t>детский сад «Планета детства</w:t>
      </w:r>
      <w:r w:rsidR="00230954">
        <w:rPr>
          <w:sz w:val="24"/>
          <w:szCs w:val="24"/>
        </w:rPr>
        <w:t xml:space="preserve">»                     </w:t>
      </w:r>
      <w:r>
        <w:rPr>
          <w:sz w:val="24"/>
          <w:szCs w:val="24"/>
        </w:rPr>
        <w:t xml:space="preserve">____________ </w:t>
      </w:r>
      <w:proofErr w:type="spellStart"/>
      <w:r>
        <w:rPr>
          <w:sz w:val="24"/>
          <w:szCs w:val="24"/>
        </w:rPr>
        <w:t>И.Х.Косоухова</w:t>
      </w:r>
      <w:proofErr w:type="spellEnd"/>
      <w:r w:rsidR="00230954">
        <w:rPr>
          <w:sz w:val="24"/>
          <w:szCs w:val="24"/>
        </w:rPr>
        <w:t xml:space="preserve">        </w:t>
      </w:r>
      <w:r>
        <w:rPr>
          <w:sz w:val="24"/>
          <w:szCs w:val="24"/>
        </w:rPr>
        <w:t xml:space="preserve">                                   </w:t>
      </w:r>
    </w:p>
    <w:p w:rsidR="00230954" w:rsidRDefault="00D25DE9" w:rsidP="00230954">
      <w:pPr>
        <w:shd w:val="clear" w:color="auto" w:fill="FFFFFF"/>
        <w:autoSpaceDE w:val="0"/>
        <w:autoSpaceDN w:val="0"/>
        <w:adjustRightInd w:val="0"/>
        <w:ind w:firstLine="360"/>
        <w:jc w:val="both"/>
        <w:rPr>
          <w:sz w:val="24"/>
          <w:szCs w:val="24"/>
        </w:rPr>
      </w:pPr>
      <w:r>
        <w:rPr>
          <w:sz w:val="24"/>
          <w:szCs w:val="24"/>
        </w:rPr>
        <w:t>протокол №___</w:t>
      </w:r>
      <w:proofErr w:type="gramStart"/>
      <w:r>
        <w:rPr>
          <w:sz w:val="24"/>
          <w:szCs w:val="24"/>
        </w:rPr>
        <w:t>_</w:t>
      </w:r>
      <w:r w:rsidR="00230954">
        <w:rPr>
          <w:sz w:val="24"/>
          <w:szCs w:val="24"/>
        </w:rPr>
        <w:t xml:space="preserve">  от</w:t>
      </w:r>
      <w:proofErr w:type="gramEnd"/>
      <w:r>
        <w:rPr>
          <w:sz w:val="24"/>
          <w:szCs w:val="24"/>
        </w:rPr>
        <w:t>_____________</w:t>
      </w:r>
      <w:r w:rsidR="00230954">
        <w:rPr>
          <w:sz w:val="24"/>
          <w:szCs w:val="24"/>
        </w:rPr>
        <w:t xml:space="preserve"> </w:t>
      </w:r>
    </w:p>
    <w:p w:rsidR="00230954" w:rsidRDefault="00230954" w:rsidP="00230954">
      <w:pPr>
        <w:shd w:val="clear" w:color="auto" w:fill="FFFFFF"/>
        <w:autoSpaceDE w:val="0"/>
        <w:autoSpaceDN w:val="0"/>
        <w:adjustRightInd w:val="0"/>
        <w:ind w:firstLine="360"/>
        <w:jc w:val="both"/>
      </w:pPr>
    </w:p>
    <w:p w:rsidR="00230954" w:rsidRDefault="00230954" w:rsidP="00230954">
      <w:pPr>
        <w:shd w:val="clear" w:color="auto" w:fill="FFFFFF"/>
        <w:autoSpaceDE w:val="0"/>
        <w:autoSpaceDN w:val="0"/>
        <w:adjustRightInd w:val="0"/>
        <w:ind w:firstLine="360"/>
        <w:jc w:val="both"/>
      </w:pPr>
    </w:p>
    <w:p w:rsidR="00230954" w:rsidRDefault="00230954" w:rsidP="00230954">
      <w:pPr>
        <w:shd w:val="clear" w:color="auto" w:fill="FFFFFF"/>
        <w:autoSpaceDE w:val="0"/>
        <w:autoSpaceDN w:val="0"/>
        <w:adjustRightInd w:val="0"/>
        <w:ind w:firstLine="360"/>
        <w:jc w:val="center"/>
        <w:rPr>
          <w:b/>
          <w:sz w:val="28"/>
          <w:szCs w:val="28"/>
        </w:rPr>
      </w:pPr>
      <w:r>
        <w:rPr>
          <w:b/>
          <w:sz w:val="28"/>
          <w:szCs w:val="28"/>
        </w:rPr>
        <w:t>ПРАВИЛА</w:t>
      </w:r>
    </w:p>
    <w:p w:rsidR="00230954" w:rsidRDefault="00230954" w:rsidP="00230954">
      <w:pPr>
        <w:shd w:val="clear" w:color="auto" w:fill="FFFFFF"/>
        <w:autoSpaceDE w:val="0"/>
        <w:autoSpaceDN w:val="0"/>
        <w:adjustRightInd w:val="0"/>
        <w:ind w:firstLine="360"/>
        <w:jc w:val="center"/>
        <w:rPr>
          <w:b/>
          <w:sz w:val="28"/>
          <w:szCs w:val="28"/>
        </w:rPr>
      </w:pPr>
      <w:r>
        <w:rPr>
          <w:b/>
          <w:sz w:val="28"/>
          <w:szCs w:val="28"/>
        </w:rPr>
        <w:t>ВНУТРЕННЕГО ТРУДОВОГО РАСПОРЯДКА</w:t>
      </w:r>
    </w:p>
    <w:p w:rsidR="00230954" w:rsidRDefault="00230954" w:rsidP="00230954">
      <w:pPr>
        <w:shd w:val="clear" w:color="auto" w:fill="FFFFFF"/>
        <w:autoSpaceDE w:val="0"/>
        <w:autoSpaceDN w:val="0"/>
        <w:adjustRightInd w:val="0"/>
        <w:ind w:firstLine="360"/>
        <w:jc w:val="center"/>
        <w:rPr>
          <w:b/>
          <w:sz w:val="28"/>
          <w:szCs w:val="28"/>
        </w:rPr>
      </w:pPr>
      <w:r>
        <w:rPr>
          <w:b/>
          <w:sz w:val="28"/>
          <w:szCs w:val="28"/>
        </w:rPr>
        <w:t xml:space="preserve">для работников МБДОУ </w:t>
      </w:r>
      <w:r w:rsidR="00D8043E">
        <w:rPr>
          <w:b/>
          <w:sz w:val="28"/>
          <w:szCs w:val="28"/>
        </w:rPr>
        <w:t>«</w:t>
      </w:r>
      <w:r w:rsidR="00D25DE9">
        <w:rPr>
          <w:b/>
          <w:sz w:val="28"/>
          <w:szCs w:val="28"/>
        </w:rPr>
        <w:t>Уярский детский сад «Планета детства</w:t>
      </w:r>
      <w:r>
        <w:rPr>
          <w:b/>
          <w:sz w:val="28"/>
          <w:szCs w:val="28"/>
        </w:rPr>
        <w:t xml:space="preserve">» </w:t>
      </w:r>
    </w:p>
    <w:p w:rsidR="00230954" w:rsidRDefault="00230954" w:rsidP="00230954">
      <w:pPr>
        <w:shd w:val="clear" w:color="auto" w:fill="FFFFFF"/>
        <w:autoSpaceDE w:val="0"/>
        <w:autoSpaceDN w:val="0"/>
        <w:adjustRightInd w:val="0"/>
        <w:ind w:firstLine="360"/>
        <w:jc w:val="center"/>
        <w:rPr>
          <w:b/>
          <w:sz w:val="28"/>
          <w:szCs w:val="28"/>
        </w:rPr>
      </w:pPr>
    </w:p>
    <w:p w:rsidR="00230954" w:rsidRDefault="00230954" w:rsidP="00230954">
      <w:pPr>
        <w:shd w:val="clear" w:color="auto" w:fill="FFFFFF"/>
        <w:autoSpaceDE w:val="0"/>
        <w:autoSpaceDN w:val="0"/>
        <w:adjustRightInd w:val="0"/>
        <w:ind w:firstLine="360"/>
        <w:jc w:val="both"/>
      </w:pPr>
    </w:p>
    <w:p w:rsidR="00230954" w:rsidRDefault="00230954" w:rsidP="00230954">
      <w:pPr>
        <w:shd w:val="clear" w:color="auto" w:fill="FFFFFF"/>
        <w:autoSpaceDE w:val="0"/>
        <w:autoSpaceDN w:val="0"/>
        <w:adjustRightInd w:val="0"/>
        <w:ind w:firstLine="360"/>
        <w:jc w:val="both"/>
        <w:rPr>
          <w:sz w:val="24"/>
          <w:szCs w:val="24"/>
        </w:rPr>
      </w:pPr>
    </w:p>
    <w:p w:rsidR="00230954" w:rsidRDefault="00230954" w:rsidP="00230954">
      <w:pPr>
        <w:shd w:val="clear" w:color="auto" w:fill="FFFFFF"/>
        <w:autoSpaceDE w:val="0"/>
        <w:autoSpaceDN w:val="0"/>
        <w:adjustRightInd w:val="0"/>
        <w:ind w:firstLine="360"/>
        <w:jc w:val="both"/>
        <w:rPr>
          <w:sz w:val="24"/>
          <w:szCs w:val="24"/>
        </w:rPr>
      </w:pPr>
      <w:r>
        <w:rPr>
          <w:sz w:val="24"/>
          <w:szCs w:val="24"/>
        </w:rPr>
        <w:t>Настоящие Правила разработаны в соответствии с требованиями ТК РФ, на основании Закона РФ «Об образовании», постановления Правительства РФ от 03.04.03.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постановления Правительства РФ «О продолжительности ежегодного основного удлинённого оплачиваемого отпуска, предоставляемого педагогическим работникам образовательных учреждений», Устава ДОУ,  и Коллективного договора и являются локальным нормативным актом муниципального дошкольного образовательного учрежден</w:t>
      </w:r>
      <w:r w:rsidR="00D25DE9">
        <w:rPr>
          <w:sz w:val="24"/>
          <w:szCs w:val="24"/>
        </w:rPr>
        <w:t>ия «Уярский детский сад «Планета детства</w:t>
      </w:r>
      <w:r>
        <w:rPr>
          <w:sz w:val="24"/>
          <w:szCs w:val="24"/>
        </w:rPr>
        <w:t>»(далее ДОУ).</w:t>
      </w:r>
    </w:p>
    <w:p w:rsidR="00230954" w:rsidRDefault="00230954" w:rsidP="00230954">
      <w:pPr>
        <w:shd w:val="clear" w:color="auto" w:fill="FFFFFF"/>
        <w:autoSpaceDE w:val="0"/>
        <w:autoSpaceDN w:val="0"/>
        <w:adjustRightInd w:val="0"/>
        <w:ind w:firstLine="360"/>
        <w:jc w:val="both"/>
        <w:rPr>
          <w:sz w:val="24"/>
          <w:szCs w:val="24"/>
        </w:rPr>
      </w:pPr>
    </w:p>
    <w:p w:rsidR="00230954" w:rsidRDefault="00230954" w:rsidP="00230954">
      <w:pPr>
        <w:numPr>
          <w:ilvl w:val="0"/>
          <w:numId w:val="12"/>
        </w:numPr>
        <w:shd w:val="clear" w:color="auto" w:fill="FFFFFF"/>
        <w:autoSpaceDE w:val="0"/>
        <w:autoSpaceDN w:val="0"/>
        <w:adjustRightInd w:val="0"/>
        <w:jc w:val="both"/>
        <w:rPr>
          <w:b/>
          <w:bCs/>
          <w:sz w:val="24"/>
          <w:szCs w:val="24"/>
        </w:rPr>
      </w:pPr>
      <w:r>
        <w:rPr>
          <w:b/>
          <w:bCs/>
          <w:sz w:val="24"/>
          <w:szCs w:val="24"/>
        </w:rPr>
        <w:t>ОБЩИЕ ПОЛОЖЕНИЯ</w:t>
      </w:r>
    </w:p>
    <w:p w:rsidR="00230954" w:rsidRDefault="00230954" w:rsidP="00230954">
      <w:pPr>
        <w:numPr>
          <w:ilvl w:val="1"/>
          <w:numId w:val="12"/>
        </w:numPr>
        <w:shd w:val="clear" w:color="auto" w:fill="FFFFFF"/>
        <w:tabs>
          <w:tab w:val="num" w:pos="540"/>
        </w:tabs>
        <w:autoSpaceDE w:val="0"/>
        <w:autoSpaceDN w:val="0"/>
        <w:adjustRightInd w:val="0"/>
        <w:ind w:hanging="780"/>
        <w:jc w:val="both"/>
        <w:rPr>
          <w:sz w:val="24"/>
          <w:szCs w:val="24"/>
        </w:rPr>
      </w:pPr>
      <w:r>
        <w:rPr>
          <w:sz w:val="24"/>
          <w:szCs w:val="24"/>
        </w:rPr>
        <w:t>Настоящие Правила регламентируют:</w:t>
      </w:r>
    </w:p>
    <w:p w:rsidR="00230954" w:rsidRDefault="00230954" w:rsidP="00230954">
      <w:pPr>
        <w:numPr>
          <w:ilvl w:val="0"/>
          <w:numId w:val="13"/>
        </w:numPr>
        <w:shd w:val="clear" w:color="auto" w:fill="FFFFFF"/>
        <w:autoSpaceDE w:val="0"/>
        <w:autoSpaceDN w:val="0"/>
        <w:adjustRightInd w:val="0"/>
        <w:jc w:val="both"/>
        <w:rPr>
          <w:sz w:val="24"/>
          <w:szCs w:val="24"/>
        </w:rPr>
      </w:pPr>
      <w:r>
        <w:rPr>
          <w:sz w:val="24"/>
          <w:szCs w:val="24"/>
        </w:rPr>
        <w:t>порядок приёма и увольнения сотрудников, их основные права;</w:t>
      </w:r>
    </w:p>
    <w:p w:rsidR="00230954" w:rsidRDefault="00230954" w:rsidP="00230954">
      <w:pPr>
        <w:numPr>
          <w:ilvl w:val="0"/>
          <w:numId w:val="13"/>
        </w:numPr>
        <w:shd w:val="clear" w:color="auto" w:fill="FFFFFF"/>
        <w:autoSpaceDE w:val="0"/>
        <w:autoSpaceDN w:val="0"/>
        <w:adjustRightInd w:val="0"/>
        <w:jc w:val="both"/>
        <w:rPr>
          <w:sz w:val="24"/>
          <w:szCs w:val="24"/>
        </w:rPr>
      </w:pPr>
      <w:r>
        <w:rPr>
          <w:sz w:val="24"/>
          <w:szCs w:val="24"/>
        </w:rPr>
        <w:t>обязанности и ответственности сторон трудового договора;</w:t>
      </w:r>
    </w:p>
    <w:p w:rsidR="00230954" w:rsidRDefault="00230954" w:rsidP="00230954">
      <w:pPr>
        <w:numPr>
          <w:ilvl w:val="0"/>
          <w:numId w:val="13"/>
        </w:numPr>
        <w:shd w:val="clear" w:color="auto" w:fill="FFFFFF"/>
        <w:autoSpaceDE w:val="0"/>
        <w:autoSpaceDN w:val="0"/>
        <w:adjustRightInd w:val="0"/>
        <w:jc w:val="both"/>
        <w:rPr>
          <w:sz w:val="24"/>
          <w:szCs w:val="24"/>
        </w:rPr>
      </w:pPr>
      <w:r>
        <w:rPr>
          <w:sz w:val="24"/>
          <w:szCs w:val="24"/>
        </w:rPr>
        <w:t>режим работы и время отдыха;</w:t>
      </w:r>
    </w:p>
    <w:p w:rsidR="00230954" w:rsidRDefault="00230954" w:rsidP="00230954">
      <w:pPr>
        <w:numPr>
          <w:ilvl w:val="0"/>
          <w:numId w:val="13"/>
        </w:numPr>
        <w:shd w:val="clear" w:color="auto" w:fill="FFFFFF"/>
        <w:autoSpaceDE w:val="0"/>
        <w:autoSpaceDN w:val="0"/>
        <w:adjustRightInd w:val="0"/>
        <w:jc w:val="both"/>
        <w:rPr>
          <w:sz w:val="24"/>
          <w:szCs w:val="24"/>
        </w:rPr>
      </w:pPr>
      <w:r>
        <w:rPr>
          <w:sz w:val="24"/>
          <w:szCs w:val="24"/>
        </w:rPr>
        <w:t>меры поощрения и взыскания и др.</w:t>
      </w:r>
    </w:p>
    <w:p w:rsidR="00230954" w:rsidRDefault="00230954" w:rsidP="00230954">
      <w:pPr>
        <w:numPr>
          <w:ilvl w:val="1"/>
          <w:numId w:val="12"/>
        </w:numPr>
        <w:shd w:val="clear" w:color="auto" w:fill="FFFFFF"/>
        <w:tabs>
          <w:tab w:val="num" w:pos="540"/>
        </w:tabs>
        <w:autoSpaceDE w:val="0"/>
        <w:autoSpaceDN w:val="0"/>
        <w:adjustRightInd w:val="0"/>
        <w:ind w:left="540" w:hanging="540"/>
        <w:jc w:val="both"/>
        <w:rPr>
          <w:sz w:val="24"/>
          <w:szCs w:val="24"/>
        </w:rPr>
      </w:pPr>
      <w:r>
        <w:rPr>
          <w:sz w:val="24"/>
          <w:szCs w:val="24"/>
        </w:rPr>
        <w:t>Данные Правила способствуют эффективной организации работы коллектива ДОУ, укреплению трудовой дисциплины, созданию комфортного микроклимата.</w:t>
      </w:r>
    </w:p>
    <w:p w:rsidR="00230954" w:rsidRDefault="00230954" w:rsidP="00230954">
      <w:pPr>
        <w:numPr>
          <w:ilvl w:val="1"/>
          <w:numId w:val="12"/>
        </w:numPr>
        <w:shd w:val="clear" w:color="auto" w:fill="FFFFFF"/>
        <w:tabs>
          <w:tab w:val="num" w:pos="540"/>
        </w:tabs>
        <w:autoSpaceDE w:val="0"/>
        <w:autoSpaceDN w:val="0"/>
        <w:adjustRightInd w:val="0"/>
        <w:ind w:left="540" w:hanging="540"/>
        <w:jc w:val="both"/>
        <w:rPr>
          <w:sz w:val="24"/>
          <w:szCs w:val="24"/>
        </w:rPr>
      </w:pPr>
      <w:r>
        <w:rPr>
          <w:sz w:val="24"/>
          <w:szCs w:val="24"/>
        </w:rPr>
        <w:t>Настоящие Правила внутреннего трудового распорядка принимаются Общим собранием трудового коллектива и утверждаются заведующей ДОУ.</w:t>
      </w:r>
    </w:p>
    <w:p w:rsidR="00230954" w:rsidRDefault="00230954" w:rsidP="00230954">
      <w:pPr>
        <w:numPr>
          <w:ilvl w:val="1"/>
          <w:numId w:val="12"/>
        </w:numPr>
        <w:shd w:val="clear" w:color="auto" w:fill="FFFFFF"/>
        <w:tabs>
          <w:tab w:val="num" w:pos="540"/>
        </w:tabs>
        <w:autoSpaceDE w:val="0"/>
        <w:autoSpaceDN w:val="0"/>
        <w:adjustRightInd w:val="0"/>
        <w:ind w:left="540" w:hanging="540"/>
        <w:jc w:val="both"/>
        <w:rPr>
          <w:sz w:val="24"/>
          <w:szCs w:val="24"/>
        </w:rPr>
      </w:pPr>
      <w:r>
        <w:rPr>
          <w:sz w:val="24"/>
          <w:szCs w:val="24"/>
        </w:rPr>
        <w:t>Вопросы, связанные с применением Правил, решаются администрацией ДОУ.</w:t>
      </w:r>
    </w:p>
    <w:p w:rsidR="00230954" w:rsidRDefault="00230954" w:rsidP="00230954">
      <w:pPr>
        <w:numPr>
          <w:ilvl w:val="1"/>
          <w:numId w:val="12"/>
        </w:numPr>
        <w:shd w:val="clear" w:color="auto" w:fill="FFFFFF"/>
        <w:tabs>
          <w:tab w:val="num" w:pos="540"/>
        </w:tabs>
        <w:autoSpaceDE w:val="0"/>
        <w:autoSpaceDN w:val="0"/>
        <w:adjustRightInd w:val="0"/>
        <w:ind w:left="540" w:hanging="540"/>
        <w:jc w:val="both"/>
        <w:rPr>
          <w:sz w:val="24"/>
          <w:szCs w:val="24"/>
        </w:rPr>
      </w:pPr>
      <w:r>
        <w:rPr>
          <w:sz w:val="24"/>
          <w:szCs w:val="24"/>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230954" w:rsidRDefault="00230954" w:rsidP="00230954">
      <w:pPr>
        <w:shd w:val="clear" w:color="auto" w:fill="FFFFFF"/>
        <w:autoSpaceDE w:val="0"/>
        <w:autoSpaceDN w:val="0"/>
        <w:adjustRightInd w:val="0"/>
        <w:jc w:val="both"/>
        <w:rPr>
          <w:sz w:val="24"/>
          <w:szCs w:val="24"/>
        </w:rPr>
      </w:pPr>
    </w:p>
    <w:p w:rsidR="00230954" w:rsidRDefault="00230954" w:rsidP="00230954">
      <w:pPr>
        <w:shd w:val="clear" w:color="auto" w:fill="FFFFFF"/>
        <w:autoSpaceDE w:val="0"/>
        <w:autoSpaceDN w:val="0"/>
        <w:adjustRightInd w:val="0"/>
        <w:jc w:val="both"/>
        <w:rPr>
          <w:b/>
          <w:sz w:val="24"/>
          <w:szCs w:val="24"/>
        </w:rPr>
      </w:pPr>
      <w:r>
        <w:rPr>
          <w:b/>
          <w:sz w:val="24"/>
          <w:szCs w:val="24"/>
          <w:lang w:val="en-US"/>
        </w:rPr>
        <w:t>II</w:t>
      </w:r>
      <w:r>
        <w:rPr>
          <w:b/>
          <w:sz w:val="24"/>
          <w:szCs w:val="24"/>
        </w:rPr>
        <w:t>.   ПРИЕМ И УВОЛЬНЕНИЕ РАБОТНИКОВ</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2.1.   Работники реализуют своё право на труд путём заключения Трудового договора.</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2.2. Трудовой договор между работником и учреждением заключается в письменной форме (ст. 56 – 84, 84.1. ТК РФ)</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2.3. При приеме на работу администрация ДОУ истребует от поступающего следующие документы:</w:t>
      </w:r>
    </w:p>
    <w:p w:rsidR="00230954" w:rsidRDefault="00230954" w:rsidP="00230954">
      <w:pPr>
        <w:numPr>
          <w:ilvl w:val="0"/>
          <w:numId w:val="14"/>
        </w:numPr>
        <w:shd w:val="clear" w:color="auto" w:fill="FFFFFF"/>
        <w:autoSpaceDE w:val="0"/>
        <w:autoSpaceDN w:val="0"/>
        <w:adjustRightInd w:val="0"/>
        <w:jc w:val="both"/>
        <w:rPr>
          <w:sz w:val="24"/>
          <w:szCs w:val="24"/>
        </w:rPr>
      </w:pPr>
      <w:r>
        <w:rPr>
          <w:sz w:val="24"/>
          <w:szCs w:val="24"/>
        </w:rPr>
        <w:t xml:space="preserve">паспорт для уд, повышении </w:t>
      </w:r>
      <w:proofErr w:type="spellStart"/>
      <w:proofErr w:type="gramStart"/>
      <w:r>
        <w:rPr>
          <w:sz w:val="24"/>
          <w:szCs w:val="24"/>
        </w:rPr>
        <w:t>квалификации;остоверения</w:t>
      </w:r>
      <w:proofErr w:type="spellEnd"/>
      <w:proofErr w:type="gramEnd"/>
      <w:r>
        <w:rPr>
          <w:sz w:val="24"/>
          <w:szCs w:val="24"/>
        </w:rPr>
        <w:t xml:space="preserve"> личности;</w:t>
      </w:r>
    </w:p>
    <w:p w:rsidR="00230954" w:rsidRDefault="00230954" w:rsidP="00230954">
      <w:pPr>
        <w:numPr>
          <w:ilvl w:val="0"/>
          <w:numId w:val="14"/>
        </w:numPr>
        <w:shd w:val="clear" w:color="auto" w:fill="FFFFFF"/>
        <w:autoSpaceDE w:val="0"/>
        <w:autoSpaceDN w:val="0"/>
        <w:adjustRightInd w:val="0"/>
        <w:jc w:val="both"/>
        <w:rPr>
          <w:sz w:val="24"/>
          <w:szCs w:val="24"/>
        </w:rPr>
      </w:pPr>
      <w:r>
        <w:rPr>
          <w:sz w:val="24"/>
          <w:szCs w:val="24"/>
        </w:rPr>
        <w:lastRenderedPageBreak/>
        <w:t>документ об образовании</w:t>
      </w:r>
    </w:p>
    <w:p w:rsidR="00230954" w:rsidRDefault="00230954" w:rsidP="00230954">
      <w:pPr>
        <w:numPr>
          <w:ilvl w:val="0"/>
          <w:numId w:val="14"/>
        </w:numPr>
        <w:shd w:val="clear" w:color="auto" w:fill="FFFFFF"/>
        <w:autoSpaceDE w:val="0"/>
        <w:autoSpaceDN w:val="0"/>
        <w:adjustRightInd w:val="0"/>
        <w:jc w:val="both"/>
        <w:rPr>
          <w:sz w:val="24"/>
          <w:szCs w:val="24"/>
        </w:rPr>
      </w:pPr>
      <w:r>
        <w:rPr>
          <w:sz w:val="24"/>
          <w:szCs w:val="24"/>
        </w:rPr>
        <w:t>трудовая книжка;</w:t>
      </w:r>
    </w:p>
    <w:p w:rsidR="00230954" w:rsidRDefault="00230954" w:rsidP="00230954">
      <w:pPr>
        <w:numPr>
          <w:ilvl w:val="0"/>
          <w:numId w:val="14"/>
        </w:numPr>
        <w:shd w:val="clear" w:color="auto" w:fill="FFFFFF"/>
        <w:autoSpaceDE w:val="0"/>
        <w:autoSpaceDN w:val="0"/>
        <w:adjustRightInd w:val="0"/>
        <w:jc w:val="both"/>
        <w:rPr>
          <w:sz w:val="24"/>
          <w:szCs w:val="24"/>
        </w:rPr>
      </w:pPr>
      <w:r>
        <w:rPr>
          <w:sz w:val="24"/>
          <w:szCs w:val="24"/>
        </w:rPr>
        <w:t>страховое свидетельство государственного пенсионного страхования;</w:t>
      </w:r>
    </w:p>
    <w:p w:rsidR="00230954" w:rsidRDefault="00230954" w:rsidP="00230954">
      <w:pPr>
        <w:numPr>
          <w:ilvl w:val="0"/>
          <w:numId w:val="14"/>
        </w:numPr>
        <w:shd w:val="clear" w:color="auto" w:fill="FFFFFF"/>
        <w:autoSpaceDE w:val="0"/>
        <w:autoSpaceDN w:val="0"/>
        <w:adjustRightInd w:val="0"/>
        <w:jc w:val="both"/>
        <w:rPr>
          <w:sz w:val="24"/>
          <w:szCs w:val="24"/>
        </w:rPr>
      </w:pPr>
      <w:r>
        <w:rPr>
          <w:sz w:val="24"/>
          <w:szCs w:val="24"/>
        </w:rPr>
        <w:t>идентификационный номер налогоплательщика;</w:t>
      </w:r>
    </w:p>
    <w:p w:rsidR="00230954" w:rsidRDefault="00230954" w:rsidP="00230954">
      <w:pPr>
        <w:numPr>
          <w:ilvl w:val="0"/>
          <w:numId w:val="14"/>
        </w:numPr>
        <w:shd w:val="clear" w:color="auto" w:fill="FFFFFF"/>
        <w:autoSpaceDE w:val="0"/>
        <w:autoSpaceDN w:val="0"/>
        <w:adjustRightInd w:val="0"/>
        <w:jc w:val="both"/>
        <w:rPr>
          <w:sz w:val="24"/>
          <w:szCs w:val="24"/>
        </w:rPr>
      </w:pPr>
      <w:r>
        <w:rPr>
          <w:sz w:val="24"/>
          <w:szCs w:val="24"/>
        </w:rPr>
        <w:t>медицинскую книжку установленного образца;</w:t>
      </w:r>
    </w:p>
    <w:p w:rsidR="00230954" w:rsidRDefault="00230954" w:rsidP="00230954">
      <w:pPr>
        <w:numPr>
          <w:ilvl w:val="0"/>
          <w:numId w:val="14"/>
        </w:numPr>
        <w:shd w:val="clear" w:color="auto" w:fill="FFFFFF"/>
        <w:autoSpaceDE w:val="0"/>
        <w:autoSpaceDN w:val="0"/>
        <w:adjustRightInd w:val="0"/>
        <w:jc w:val="both"/>
        <w:rPr>
          <w:sz w:val="24"/>
          <w:szCs w:val="24"/>
        </w:rPr>
      </w:pPr>
      <w:r>
        <w:rPr>
          <w:sz w:val="24"/>
          <w:szCs w:val="24"/>
        </w:rPr>
        <w:t>документы воинского учета – для военнообязанных и лиц, подлежащих призыву на военную службу.</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2.4.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230954" w:rsidRDefault="00230954" w:rsidP="00230954">
      <w:pPr>
        <w:shd w:val="clear" w:color="auto" w:fill="FFFFFF"/>
        <w:autoSpaceDE w:val="0"/>
        <w:autoSpaceDN w:val="0"/>
        <w:adjustRightInd w:val="0"/>
        <w:ind w:left="540"/>
        <w:jc w:val="both"/>
        <w:rPr>
          <w:sz w:val="24"/>
          <w:szCs w:val="24"/>
        </w:rPr>
      </w:pPr>
      <w:r>
        <w:rPr>
          <w:sz w:val="24"/>
          <w:szCs w:val="24"/>
        </w:rPr>
        <w:t>Работники - совместители, представляют выписку из трудовой книжки, заверенную администрацией по месту основной работы.</w:t>
      </w:r>
    </w:p>
    <w:p w:rsidR="00230954" w:rsidRDefault="00230954" w:rsidP="00230954">
      <w:pPr>
        <w:shd w:val="clear" w:color="auto" w:fill="FFFFFF"/>
        <w:autoSpaceDE w:val="0"/>
        <w:autoSpaceDN w:val="0"/>
        <w:adjustRightInd w:val="0"/>
        <w:jc w:val="both"/>
        <w:rPr>
          <w:sz w:val="24"/>
          <w:szCs w:val="24"/>
        </w:rPr>
      </w:pPr>
      <w:r>
        <w:rPr>
          <w:sz w:val="24"/>
          <w:szCs w:val="24"/>
        </w:rPr>
        <w:t>2.5. Прием на работу осуществляется в следующем порядке:</w:t>
      </w:r>
    </w:p>
    <w:p w:rsidR="00230954" w:rsidRDefault="00230954" w:rsidP="00230954">
      <w:pPr>
        <w:shd w:val="clear" w:color="auto" w:fill="FFFFFF"/>
        <w:autoSpaceDE w:val="0"/>
        <w:autoSpaceDN w:val="0"/>
        <w:adjustRightInd w:val="0"/>
        <w:ind w:firstLine="540"/>
        <w:jc w:val="both"/>
        <w:rPr>
          <w:sz w:val="24"/>
          <w:szCs w:val="24"/>
        </w:rPr>
      </w:pPr>
      <w:r>
        <w:rPr>
          <w:sz w:val="24"/>
          <w:szCs w:val="24"/>
        </w:rPr>
        <w:t>•   оформляется заявление кандидата на имя заведующей ДОУ;</w:t>
      </w:r>
    </w:p>
    <w:p w:rsidR="00230954" w:rsidRDefault="00230954" w:rsidP="00230954">
      <w:pPr>
        <w:shd w:val="clear" w:color="auto" w:fill="FFFFFF"/>
        <w:autoSpaceDE w:val="0"/>
        <w:autoSpaceDN w:val="0"/>
        <w:adjustRightInd w:val="0"/>
        <w:ind w:firstLine="540"/>
        <w:jc w:val="both"/>
        <w:rPr>
          <w:sz w:val="24"/>
          <w:szCs w:val="24"/>
        </w:rPr>
      </w:pPr>
      <w:r>
        <w:rPr>
          <w:sz w:val="24"/>
          <w:szCs w:val="24"/>
        </w:rPr>
        <w:t>•   составляется и подписывается трудовой договор (контракт);</w:t>
      </w:r>
    </w:p>
    <w:p w:rsidR="00230954" w:rsidRDefault="00230954" w:rsidP="00230954">
      <w:pPr>
        <w:shd w:val="clear" w:color="auto" w:fill="FFFFFF"/>
        <w:autoSpaceDE w:val="0"/>
        <w:autoSpaceDN w:val="0"/>
        <w:adjustRightInd w:val="0"/>
        <w:ind w:left="900" w:hanging="360"/>
        <w:jc w:val="both"/>
        <w:rPr>
          <w:sz w:val="24"/>
          <w:szCs w:val="24"/>
        </w:rPr>
      </w:pPr>
      <w:r>
        <w:rPr>
          <w:sz w:val="24"/>
          <w:szCs w:val="24"/>
        </w:rPr>
        <w:t>•   издается приказ о приеме на работу, который доводится до сведения нового работника под расписку;</w:t>
      </w:r>
    </w:p>
    <w:p w:rsidR="00230954" w:rsidRDefault="00325EBB" w:rsidP="00230954">
      <w:pPr>
        <w:shd w:val="clear" w:color="auto" w:fill="FFFFFF"/>
        <w:autoSpaceDE w:val="0"/>
        <w:autoSpaceDN w:val="0"/>
        <w:adjustRightInd w:val="0"/>
        <w:ind w:left="900" w:hanging="360"/>
        <w:jc w:val="both"/>
        <w:rPr>
          <w:sz w:val="24"/>
          <w:szCs w:val="24"/>
        </w:rPr>
      </w:pPr>
      <w:r>
        <w:rPr>
          <w:sz w:val="24"/>
          <w:szCs w:val="24"/>
        </w:rPr>
        <w:t>• оформляется</w:t>
      </w:r>
      <w:r w:rsidR="00230954">
        <w:rPr>
          <w:sz w:val="24"/>
          <w:szCs w:val="24"/>
        </w:rPr>
        <w:t xml:space="preserve"> личное дело на нового работника (листок по учету кадров; копии документов об образовании, квалификации, </w:t>
      </w:r>
      <w:proofErr w:type="spellStart"/>
      <w:r w:rsidR="00230954">
        <w:rPr>
          <w:sz w:val="24"/>
          <w:szCs w:val="24"/>
        </w:rPr>
        <w:t>профподготовке</w:t>
      </w:r>
      <w:proofErr w:type="spellEnd"/>
      <w:r w:rsidR="00230954">
        <w:rPr>
          <w:sz w:val="24"/>
          <w:szCs w:val="24"/>
        </w:rPr>
        <w:t>; выписки из приказов о назначении, переводе, повышении, увольнении).</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2.6. При приеме работника на работу или при переводе его на другую работу заведующая ДОУ обязана:</w:t>
      </w:r>
    </w:p>
    <w:p w:rsidR="00230954" w:rsidRDefault="00230954" w:rsidP="00230954">
      <w:pPr>
        <w:numPr>
          <w:ilvl w:val="0"/>
          <w:numId w:val="15"/>
        </w:numPr>
        <w:shd w:val="clear" w:color="auto" w:fill="FFFFFF"/>
        <w:autoSpaceDE w:val="0"/>
        <w:autoSpaceDN w:val="0"/>
        <w:adjustRightInd w:val="0"/>
        <w:jc w:val="both"/>
        <w:rPr>
          <w:sz w:val="24"/>
          <w:szCs w:val="24"/>
        </w:rPr>
      </w:pPr>
      <w:r>
        <w:rPr>
          <w:sz w:val="24"/>
          <w:szCs w:val="24"/>
        </w:rPr>
        <w:t xml:space="preserve">разъяснять его права и обязанности; </w:t>
      </w:r>
    </w:p>
    <w:p w:rsidR="00230954" w:rsidRDefault="00230954" w:rsidP="00230954">
      <w:pPr>
        <w:numPr>
          <w:ilvl w:val="0"/>
          <w:numId w:val="15"/>
        </w:numPr>
        <w:shd w:val="clear" w:color="auto" w:fill="FFFFFF"/>
        <w:autoSpaceDE w:val="0"/>
        <w:autoSpaceDN w:val="0"/>
        <w:adjustRightInd w:val="0"/>
        <w:jc w:val="both"/>
        <w:rPr>
          <w:sz w:val="24"/>
          <w:szCs w:val="24"/>
        </w:rPr>
      </w:pPr>
      <w:r>
        <w:rPr>
          <w:sz w:val="24"/>
          <w:szCs w:val="24"/>
        </w:rPr>
        <w:t>познакомить с должностной инструкцией, содержанием и объемом его работы, с условиями оплаты его труда;</w:t>
      </w:r>
    </w:p>
    <w:p w:rsidR="00230954" w:rsidRDefault="00230954" w:rsidP="00230954">
      <w:pPr>
        <w:numPr>
          <w:ilvl w:val="0"/>
          <w:numId w:val="15"/>
        </w:numPr>
        <w:shd w:val="clear" w:color="auto" w:fill="FFFFFF"/>
        <w:autoSpaceDE w:val="0"/>
        <w:autoSpaceDN w:val="0"/>
        <w:adjustRightInd w:val="0"/>
        <w:jc w:val="both"/>
        <w:rPr>
          <w:sz w:val="24"/>
          <w:szCs w:val="24"/>
        </w:rPr>
      </w:pPr>
      <w:r>
        <w:rPr>
          <w:sz w:val="24"/>
          <w:szCs w:val="24"/>
        </w:rPr>
        <w:t>познакомить с Уставом ДОУ, Коллективным договором,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230954" w:rsidRDefault="00230954" w:rsidP="00230954">
      <w:pPr>
        <w:numPr>
          <w:ilvl w:val="0"/>
          <w:numId w:val="15"/>
        </w:numPr>
        <w:shd w:val="clear" w:color="auto" w:fill="FFFFFF"/>
        <w:autoSpaceDE w:val="0"/>
        <w:autoSpaceDN w:val="0"/>
        <w:adjustRightInd w:val="0"/>
        <w:jc w:val="both"/>
        <w:rPr>
          <w:sz w:val="24"/>
          <w:szCs w:val="24"/>
        </w:rPr>
      </w:pPr>
      <w:r>
        <w:rPr>
          <w:sz w:val="24"/>
          <w:szCs w:val="24"/>
        </w:rPr>
        <w:t>познакомить с Концепцией развития учреждения, Программой развития ДОУ, Образовательной программой (для педагогов).</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2.7. На всех работников, устроившихся на работу впервые и проработавших в ДОУ свыше 5 дней, заводятся трудовые книжки, работникам, работавшим ранее, производится соответствующая запись о приёме на работу.</w:t>
      </w:r>
    </w:p>
    <w:p w:rsidR="00230954" w:rsidRDefault="00230954" w:rsidP="00230954">
      <w:pPr>
        <w:shd w:val="clear" w:color="auto" w:fill="FFFFFF"/>
        <w:autoSpaceDE w:val="0"/>
        <w:autoSpaceDN w:val="0"/>
        <w:adjustRightInd w:val="0"/>
        <w:ind w:left="540" w:firstLine="168"/>
        <w:jc w:val="both"/>
        <w:rPr>
          <w:sz w:val="24"/>
          <w:szCs w:val="24"/>
        </w:rPr>
      </w:pPr>
      <w:r>
        <w:rPr>
          <w:sz w:val="24"/>
          <w:szCs w:val="24"/>
        </w:rPr>
        <w:t>Трудовые книжки хранятся у заведующей ДОУ наравне с ценными документами, в условиях, гарантирующих недоступность к ним посторонних лиц.</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 xml:space="preserve">2.8. При заключении трудового договора по соглашению сторон может быть обусловлено испытание сотрудника, в целях проверки его соответствия поручаемой работе. </w:t>
      </w:r>
    </w:p>
    <w:p w:rsidR="00230954" w:rsidRDefault="00230954" w:rsidP="00230954">
      <w:pPr>
        <w:shd w:val="clear" w:color="auto" w:fill="FFFFFF"/>
        <w:autoSpaceDE w:val="0"/>
        <w:autoSpaceDN w:val="0"/>
        <w:adjustRightInd w:val="0"/>
        <w:ind w:left="540" w:firstLine="168"/>
        <w:jc w:val="both"/>
        <w:rPr>
          <w:sz w:val="24"/>
          <w:szCs w:val="24"/>
        </w:rPr>
      </w:pPr>
      <w:r>
        <w:rPr>
          <w:sz w:val="24"/>
          <w:szCs w:val="24"/>
        </w:rPr>
        <w:t xml:space="preserve">Условие об испытании должно быть зафиксировано в Трудовом договоре. </w:t>
      </w:r>
    </w:p>
    <w:p w:rsidR="00230954" w:rsidRDefault="00230954" w:rsidP="00230954">
      <w:pPr>
        <w:shd w:val="clear" w:color="auto" w:fill="FFFFFF"/>
        <w:autoSpaceDE w:val="0"/>
        <w:autoSpaceDN w:val="0"/>
        <w:adjustRightInd w:val="0"/>
        <w:ind w:left="540" w:firstLine="168"/>
        <w:jc w:val="both"/>
        <w:rPr>
          <w:sz w:val="24"/>
          <w:szCs w:val="24"/>
        </w:rPr>
      </w:pPr>
      <w:r>
        <w:rPr>
          <w:sz w:val="24"/>
          <w:szCs w:val="24"/>
        </w:rPr>
        <w:t xml:space="preserve">В период испытания на работника распространяются все нормативные акты, как и на </w:t>
      </w:r>
      <w:r w:rsidR="00325EBB">
        <w:rPr>
          <w:sz w:val="24"/>
          <w:szCs w:val="24"/>
        </w:rPr>
        <w:t>работающих сотрудников,</w:t>
      </w:r>
      <w:r>
        <w:rPr>
          <w:sz w:val="24"/>
          <w:szCs w:val="24"/>
        </w:rPr>
        <w:t xml:space="preserve"> принятых без испытания.</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2.9. При неудовлетворительном результате испытания работодатель имеет право расторгнуть Трудовой договор до истечения срока испытания, предупредив работника не менее чем за 3 дня в письменной форме, с указанием причин (ст. 71 ТК РФ).</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2.10. Перевод работника на другую работу производится только с его согласия за исключением случаев, предусмотренных в ст.72 ТК РФ.</w:t>
      </w:r>
    </w:p>
    <w:p w:rsidR="00230954" w:rsidRDefault="00230954" w:rsidP="00230954">
      <w:pPr>
        <w:ind w:left="540" w:hanging="540"/>
        <w:jc w:val="both"/>
        <w:rPr>
          <w:sz w:val="24"/>
          <w:szCs w:val="24"/>
        </w:rPr>
      </w:pPr>
      <w:r>
        <w:rPr>
          <w:sz w:val="24"/>
          <w:szCs w:val="24"/>
        </w:rPr>
        <w:t xml:space="preserve">2.11. В связи с изменениями в организации работы ДОУ (изменение режима работы, количества групп, годового плана,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w:t>
      </w:r>
      <w:r>
        <w:rPr>
          <w:sz w:val="24"/>
          <w:szCs w:val="24"/>
        </w:rPr>
        <w:lastRenderedPageBreak/>
        <w:t>рабочего времени, совмещение профессий, изменение наименования должностей и другие. Об этом работник должен быть поставлен в известность не позднее чем за два месяца (ст. 74 ТК РФ).</w:t>
      </w:r>
    </w:p>
    <w:p w:rsidR="00230954" w:rsidRDefault="00230954" w:rsidP="00230954">
      <w:pPr>
        <w:shd w:val="clear" w:color="auto" w:fill="FFFFFF"/>
        <w:autoSpaceDE w:val="0"/>
        <w:autoSpaceDN w:val="0"/>
        <w:adjustRightInd w:val="0"/>
        <w:ind w:left="540" w:firstLine="168"/>
        <w:jc w:val="both"/>
        <w:rPr>
          <w:sz w:val="24"/>
          <w:szCs w:val="24"/>
        </w:rPr>
      </w:pPr>
      <w:r>
        <w:rPr>
          <w:sz w:val="24"/>
          <w:szCs w:val="24"/>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 xml:space="preserve">2.12.  Работник имеет право расторгнуть трудовой договор, предупредив об этом работодателя в письменной форме не позднее чем за две недели. В случаях, когда заявление работника об увольнении по его инициативе (по собственному желанию) обусловлено невозможностью продолжения им работы (выход на пенсию, болезни или инвалидности и другие случаи), а также в случаях установленного нарушения работодателем </w:t>
      </w:r>
      <w:r w:rsidR="00325EBB">
        <w:rPr>
          <w:sz w:val="24"/>
          <w:szCs w:val="24"/>
        </w:rPr>
        <w:t>трудового законодательства</w:t>
      </w:r>
      <w:r>
        <w:rPr>
          <w:sz w:val="24"/>
          <w:szCs w:val="24"/>
        </w:rPr>
        <w:t>, коллективного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ТК РФ не может быть отказано в заключении трудового договора. (ст.80 ТК РФ).</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2.13.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профсоюзного комитета ДОУ в случае, если работник является членом профсоюзной организации.</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2.14.  Трудовой договор может быть расторгнут по инициативе работодателя в случаях, предусмотренных ст. 81 ТК РФ:</w:t>
      </w:r>
    </w:p>
    <w:p w:rsidR="00230954" w:rsidRDefault="00230954" w:rsidP="00230954">
      <w:pPr>
        <w:numPr>
          <w:ilvl w:val="0"/>
          <w:numId w:val="16"/>
        </w:numPr>
        <w:shd w:val="clear" w:color="auto" w:fill="FFFFFF"/>
        <w:autoSpaceDE w:val="0"/>
        <w:autoSpaceDN w:val="0"/>
        <w:adjustRightInd w:val="0"/>
        <w:jc w:val="both"/>
        <w:rPr>
          <w:sz w:val="24"/>
          <w:szCs w:val="24"/>
        </w:rPr>
      </w:pPr>
      <w:r>
        <w:rPr>
          <w:sz w:val="24"/>
          <w:szCs w:val="24"/>
        </w:rPr>
        <w:t>ликвидация ДОУ, сокращение численности или штата работников;</w:t>
      </w:r>
    </w:p>
    <w:p w:rsidR="00230954" w:rsidRDefault="00230954" w:rsidP="00230954">
      <w:pPr>
        <w:numPr>
          <w:ilvl w:val="0"/>
          <w:numId w:val="16"/>
        </w:numPr>
        <w:shd w:val="clear" w:color="auto" w:fill="FFFFFF"/>
        <w:autoSpaceDE w:val="0"/>
        <w:autoSpaceDN w:val="0"/>
        <w:adjustRightInd w:val="0"/>
        <w:jc w:val="both"/>
        <w:rPr>
          <w:sz w:val="24"/>
          <w:szCs w:val="24"/>
        </w:rPr>
      </w:pPr>
      <w:r>
        <w:rPr>
          <w:sz w:val="24"/>
          <w:szCs w:val="24"/>
        </w:rPr>
        <w:t>обнаружившееся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ст. 81 ТК РФ);</w:t>
      </w:r>
    </w:p>
    <w:p w:rsidR="00230954" w:rsidRDefault="00230954" w:rsidP="00230954">
      <w:pPr>
        <w:numPr>
          <w:ilvl w:val="0"/>
          <w:numId w:val="16"/>
        </w:numPr>
        <w:shd w:val="clear" w:color="auto" w:fill="FFFFFF"/>
        <w:autoSpaceDE w:val="0"/>
        <w:autoSpaceDN w:val="0"/>
        <w:adjustRightInd w:val="0"/>
        <w:jc w:val="both"/>
        <w:rPr>
          <w:sz w:val="24"/>
          <w:szCs w:val="24"/>
        </w:rPr>
      </w:pPr>
      <w:r>
        <w:rPr>
          <w:sz w:val="24"/>
          <w:szCs w:val="24"/>
        </w:rPr>
        <w:t>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общественного взыскания (п. 5 ст. 81 ТК РФ);</w:t>
      </w:r>
    </w:p>
    <w:p w:rsidR="00230954" w:rsidRDefault="00230954" w:rsidP="00230954">
      <w:pPr>
        <w:numPr>
          <w:ilvl w:val="0"/>
          <w:numId w:val="16"/>
        </w:numPr>
        <w:shd w:val="clear" w:color="auto" w:fill="FFFFFF"/>
        <w:autoSpaceDE w:val="0"/>
        <w:autoSpaceDN w:val="0"/>
        <w:adjustRightInd w:val="0"/>
        <w:jc w:val="both"/>
        <w:rPr>
          <w:sz w:val="24"/>
          <w:szCs w:val="24"/>
        </w:rPr>
      </w:pPr>
      <w:r>
        <w:rPr>
          <w:sz w:val="24"/>
          <w:szCs w:val="24"/>
        </w:rPr>
        <w:t>прогул или отсутствие на работе более 4 часов в течение рабочего дня без уважительных причин (п. 6а ст. 81 ТК РФ);</w:t>
      </w:r>
    </w:p>
    <w:p w:rsidR="00230954" w:rsidRDefault="00230954" w:rsidP="00230954">
      <w:pPr>
        <w:numPr>
          <w:ilvl w:val="0"/>
          <w:numId w:val="16"/>
        </w:numPr>
        <w:shd w:val="clear" w:color="auto" w:fill="FFFFFF"/>
        <w:autoSpaceDE w:val="0"/>
        <w:autoSpaceDN w:val="0"/>
        <w:adjustRightInd w:val="0"/>
        <w:jc w:val="both"/>
        <w:rPr>
          <w:sz w:val="24"/>
          <w:szCs w:val="24"/>
        </w:rPr>
      </w:pPr>
      <w:r>
        <w:rPr>
          <w:sz w:val="24"/>
          <w:szCs w:val="24"/>
        </w:rPr>
        <w:t>появление на работе в состоянии алкогольного, наркотического или иного токсического опьянения;</w:t>
      </w:r>
    </w:p>
    <w:p w:rsidR="00230954" w:rsidRDefault="00230954" w:rsidP="00230954">
      <w:pPr>
        <w:numPr>
          <w:ilvl w:val="0"/>
          <w:numId w:val="16"/>
        </w:numPr>
        <w:shd w:val="clear" w:color="auto" w:fill="FFFFFF"/>
        <w:autoSpaceDE w:val="0"/>
        <w:autoSpaceDN w:val="0"/>
        <w:adjustRightInd w:val="0"/>
        <w:jc w:val="both"/>
        <w:rPr>
          <w:sz w:val="24"/>
          <w:szCs w:val="24"/>
        </w:rPr>
      </w:pPr>
      <w:r>
        <w:rPr>
          <w:sz w:val="24"/>
          <w:szCs w:val="24"/>
        </w:rPr>
        <w:t>совершение по месту работы хищения (в т.ч. мелкого государственного или общественного имущества);</w:t>
      </w:r>
    </w:p>
    <w:p w:rsidR="00230954" w:rsidRDefault="00230954" w:rsidP="00230954">
      <w:pPr>
        <w:numPr>
          <w:ilvl w:val="0"/>
          <w:numId w:val="16"/>
        </w:numPr>
        <w:shd w:val="clear" w:color="auto" w:fill="FFFFFF"/>
        <w:autoSpaceDE w:val="0"/>
        <w:autoSpaceDN w:val="0"/>
        <w:adjustRightInd w:val="0"/>
        <w:jc w:val="both"/>
        <w:rPr>
          <w:sz w:val="24"/>
          <w:szCs w:val="24"/>
        </w:rPr>
      </w:pPr>
      <w:r>
        <w:rPr>
          <w:sz w:val="24"/>
          <w:szCs w:val="24"/>
        </w:rPr>
        <w:t>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 7 ст. 81 ТК РФ);</w:t>
      </w:r>
    </w:p>
    <w:p w:rsidR="00230954" w:rsidRDefault="00230954" w:rsidP="00230954">
      <w:pPr>
        <w:numPr>
          <w:ilvl w:val="0"/>
          <w:numId w:val="16"/>
        </w:numPr>
        <w:shd w:val="clear" w:color="auto" w:fill="FFFFFF"/>
        <w:autoSpaceDE w:val="0"/>
        <w:autoSpaceDN w:val="0"/>
        <w:adjustRightInd w:val="0"/>
        <w:jc w:val="both"/>
        <w:rPr>
          <w:sz w:val="24"/>
          <w:szCs w:val="24"/>
        </w:rPr>
      </w:pPr>
      <w:r>
        <w:rPr>
          <w:sz w:val="24"/>
          <w:szCs w:val="24"/>
        </w:rPr>
        <w:t>совершение работником, выполняющим воспитательные функции аморального поступка, несовместимого с продолжением данной работы  (п. 8 ст. 81 ТК РФ);</w:t>
      </w:r>
    </w:p>
    <w:p w:rsidR="00230954" w:rsidRDefault="00230954" w:rsidP="00230954">
      <w:pPr>
        <w:numPr>
          <w:ilvl w:val="0"/>
          <w:numId w:val="16"/>
        </w:numPr>
        <w:shd w:val="clear" w:color="auto" w:fill="FFFFFF"/>
        <w:autoSpaceDE w:val="0"/>
        <w:autoSpaceDN w:val="0"/>
        <w:adjustRightInd w:val="0"/>
        <w:jc w:val="both"/>
        <w:rPr>
          <w:sz w:val="24"/>
          <w:szCs w:val="24"/>
        </w:rPr>
      </w:pPr>
      <w:r>
        <w:rPr>
          <w:sz w:val="24"/>
          <w:szCs w:val="24"/>
        </w:rPr>
        <w:t>другие случаи, предусмотренные трудовым договором, заключаемым с заведующей ДОУ.</w:t>
      </w:r>
    </w:p>
    <w:p w:rsidR="00230954" w:rsidRDefault="00230954" w:rsidP="00230954">
      <w:pPr>
        <w:shd w:val="clear" w:color="auto" w:fill="FFFFFF"/>
        <w:autoSpaceDE w:val="0"/>
        <w:autoSpaceDN w:val="0"/>
        <w:adjustRightInd w:val="0"/>
        <w:ind w:left="540" w:hanging="540"/>
        <w:jc w:val="both"/>
        <w:rPr>
          <w:b/>
          <w:bCs/>
          <w:sz w:val="24"/>
          <w:szCs w:val="24"/>
        </w:rPr>
      </w:pPr>
      <w:r>
        <w:rPr>
          <w:sz w:val="24"/>
          <w:szCs w:val="24"/>
        </w:rPr>
        <w:t xml:space="preserve">2.15. В день увольнения заведующая ДОУ обязана выдать работнику его трудовую книжку с внесенной в нее записью об увольнении и произвести с ним окончательный расчет. </w:t>
      </w:r>
    </w:p>
    <w:p w:rsidR="00230954" w:rsidRDefault="00230954" w:rsidP="00230954">
      <w:pPr>
        <w:shd w:val="clear" w:color="auto" w:fill="FFFFFF"/>
        <w:autoSpaceDE w:val="0"/>
        <w:autoSpaceDN w:val="0"/>
        <w:adjustRightInd w:val="0"/>
        <w:jc w:val="both"/>
        <w:rPr>
          <w:b/>
          <w:bCs/>
          <w:sz w:val="24"/>
          <w:szCs w:val="24"/>
        </w:rPr>
      </w:pPr>
    </w:p>
    <w:p w:rsidR="00D25DE9" w:rsidRDefault="00D25DE9" w:rsidP="00230954">
      <w:pPr>
        <w:shd w:val="clear" w:color="auto" w:fill="FFFFFF"/>
        <w:autoSpaceDE w:val="0"/>
        <w:autoSpaceDN w:val="0"/>
        <w:adjustRightInd w:val="0"/>
        <w:jc w:val="both"/>
        <w:rPr>
          <w:b/>
          <w:bCs/>
          <w:sz w:val="24"/>
          <w:szCs w:val="24"/>
        </w:rPr>
      </w:pPr>
    </w:p>
    <w:p w:rsidR="00D25DE9" w:rsidRDefault="00D25DE9" w:rsidP="00230954">
      <w:pPr>
        <w:shd w:val="clear" w:color="auto" w:fill="FFFFFF"/>
        <w:autoSpaceDE w:val="0"/>
        <w:autoSpaceDN w:val="0"/>
        <w:adjustRightInd w:val="0"/>
        <w:jc w:val="both"/>
        <w:rPr>
          <w:b/>
          <w:bCs/>
          <w:sz w:val="24"/>
          <w:szCs w:val="24"/>
        </w:rPr>
      </w:pPr>
    </w:p>
    <w:p w:rsidR="00230954" w:rsidRDefault="00230954" w:rsidP="00230954">
      <w:pPr>
        <w:shd w:val="clear" w:color="auto" w:fill="FFFFFF"/>
        <w:autoSpaceDE w:val="0"/>
        <w:autoSpaceDN w:val="0"/>
        <w:adjustRightInd w:val="0"/>
        <w:jc w:val="both"/>
        <w:rPr>
          <w:b/>
          <w:bCs/>
          <w:sz w:val="24"/>
          <w:szCs w:val="24"/>
        </w:rPr>
      </w:pPr>
      <w:r>
        <w:rPr>
          <w:b/>
          <w:bCs/>
          <w:sz w:val="24"/>
          <w:szCs w:val="24"/>
        </w:rPr>
        <w:lastRenderedPageBreak/>
        <w:t>Ш. ОБЯЗАННОСТИ АДМИНИСТРАЦИИ ДОУ</w:t>
      </w:r>
    </w:p>
    <w:p w:rsidR="00230954" w:rsidRDefault="00230954" w:rsidP="00230954">
      <w:pPr>
        <w:shd w:val="clear" w:color="auto" w:fill="FFFFFF"/>
        <w:autoSpaceDE w:val="0"/>
        <w:autoSpaceDN w:val="0"/>
        <w:adjustRightInd w:val="0"/>
        <w:jc w:val="both"/>
        <w:rPr>
          <w:sz w:val="24"/>
          <w:szCs w:val="24"/>
        </w:rPr>
      </w:pPr>
      <w:r>
        <w:rPr>
          <w:sz w:val="24"/>
          <w:szCs w:val="24"/>
        </w:rPr>
        <w:t>Администрация ДОУ обязана:</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3.1. Обеспечивать выполнение требований Устава ДОУ и Правил внутреннего трудового распорядка.</w:t>
      </w:r>
    </w:p>
    <w:p w:rsidR="00230954" w:rsidRDefault="00230954" w:rsidP="00230954">
      <w:pPr>
        <w:shd w:val="clear" w:color="auto" w:fill="FFFFFF"/>
        <w:autoSpaceDE w:val="0"/>
        <w:autoSpaceDN w:val="0"/>
        <w:adjustRightInd w:val="0"/>
        <w:ind w:left="540" w:firstLine="168"/>
        <w:jc w:val="both"/>
        <w:rPr>
          <w:color w:val="000000"/>
          <w:sz w:val="24"/>
          <w:szCs w:val="24"/>
        </w:rPr>
      </w:pPr>
      <w:r>
        <w:rPr>
          <w:color w:val="000000"/>
          <w:sz w:val="24"/>
          <w:szCs w:val="24"/>
        </w:rPr>
        <w:t>Укреплять трудовую дисциплину за счет устранения потерь рабочего времени, применять меры воздействия к нарушителям трудовой дисциплины, учитывая мне</w:t>
      </w:r>
      <w:r>
        <w:rPr>
          <w:color w:val="000000"/>
          <w:sz w:val="24"/>
          <w:szCs w:val="24"/>
        </w:rPr>
        <w:softHyphen/>
        <w:t>ния трудового коллектива; осуществлять организатор</w:t>
      </w:r>
      <w:r>
        <w:rPr>
          <w:color w:val="000000"/>
          <w:sz w:val="24"/>
          <w:szCs w:val="24"/>
        </w:rPr>
        <w:softHyphen/>
        <w:t>скую работу, обеспечивающую контроль за качеством воспитательно-образовательного процесса и направлен</w:t>
      </w:r>
      <w:r>
        <w:rPr>
          <w:color w:val="000000"/>
          <w:sz w:val="24"/>
          <w:szCs w:val="24"/>
        </w:rPr>
        <w:softHyphen/>
        <w:t>ную на реализацию образовательных программ.</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3.2. Организовать труд воспитателей, специалистов, обслуживающего персонала в соответствии с их специальностью, квалификацией, опытом работы.</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3.3. Закреплять за каждым работником соответствующее его обязанностям рабочее место и оборудование. Создавать необходимые условия для работы персонала: содержать здание и помещения в чистоте, обеспечивать в них нормальную температуру, освещение.</w:t>
      </w:r>
    </w:p>
    <w:p w:rsidR="00230954" w:rsidRDefault="00230954" w:rsidP="00230954">
      <w:pPr>
        <w:shd w:val="clear" w:color="auto" w:fill="FFFFFF"/>
        <w:autoSpaceDE w:val="0"/>
        <w:autoSpaceDN w:val="0"/>
        <w:adjustRightInd w:val="0"/>
        <w:ind w:left="540" w:hanging="540"/>
        <w:jc w:val="both"/>
        <w:rPr>
          <w:sz w:val="24"/>
          <w:szCs w:val="24"/>
        </w:rPr>
      </w:pPr>
      <w:r>
        <w:rPr>
          <w:sz w:val="24"/>
          <w:szCs w:val="24"/>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230954" w:rsidRDefault="00230954" w:rsidP="00230954">
      <w:pPr>
        <w:shd w:val="clear" w:color="auto" w:fill="FFFFFF"/>
        <w:autoSpaceDE w:val="0"/>
        <w:autoSpaceDN w:val="0"/>
        <w:adjustRightInd w:val="0"/>
        <w:ind w:left="540" w:firstLine="168"/>
        <w:jc w:val="both"/>
        <w:rPr>
          <w:color w:val="000000"/>
          <w:sz w:val="24"/>
          <w:szCs w:val="24"/>
        </w:rPr>
      </w:pPr>
      <w:r>
        <w:rPr>
          <w:color w:val="000000"/>
          <w:sz w:val="24"/>
          <w:szCs w:val="24"/>
        </w:rPr>
        <w:t>Информировать сотрудников о внутренних перемещениях в связи с производственной необходимостью и в силу других обстоятельств.</w:t>
      </w:r>
    </w:p>
    <w:p w:rsidR="00230954" w:rsidRDefault="00230954" w:rsidP="00230954">
      <w:pPr>
        <w:shd w:val="clear" w:color="auto" w:fill="FFFFFF"/>
        <w:autoSpaceDE w:val="0"/>
        <w:autoSpaceDN w:val="0"/>
        <w:adjustRightInd w:val="0"/>
        <w:ind w:left="540" w:hanging="540"/>
        <w:jc w:val="both"/>
        <w:rPr>
          <w:color w:val="000000"/>
          <w:sz w:val="24"/>
          <w:szCs w:val="24"/>
        </w:rPr>
      </w:pPr>
      <w:r>
        <w:rPr>
          <w:color w:val="000000"/>
          <w:sz w:val="24"/>
          <w:szCs w:val="24"/>
        </w:rPr>
        <w:t>3.5. Создать условия, обеспечивающие охрану жизни и здо</w:t>
      </w:r>
      <w:r>
        <w:rPr>
          <w:color w:val="000000"/>
          <w:sz w:val="24"/>
          <w:szCs w:val="24"/>
        </w:rPr>
        <w:softHyphen/>
        <w:t>ровья детей, принимать необходимые меры по профи</w:t>
      </w:r>
      <w:r>
        <w:rPr>
          <w:color w:val="000000"/>
          <w:sz w:val="24"/>
          <w:szCs w:val="24"/>
        </w:rPr>
        <w:softHyphen/>
        <w:t>лактике травматизма, профессиональных и других за</w:t>
      </w:r>
      <w:r>
        <w:rPr>
          <w:color w:val="000000"/>
          <w:sz w:val="24"/>
          <w:szCs w:val="24"/>
        </w:rPr>
        <w:softHyphen/>
        <w:t xml:space="preserve">болеваний работников ДОУ и воспитанников. </w:t>
      </w:r>
    </w:p>
    <w:p w:rsidR="00230954" w:rsidRDefault="00230954" w:rsidP="00230954">
      <w:pPr>
        <w:shd w:val="clear" w:color="auto" w:fill="FFFFFF"/>
        <w:autoSpaceDE w:val="0"/>
        <w:autoSpaceDN w:val="0"/>
        <w:adjustRightInd w:val="0"/>
        <w:ind w:left="540" w:firstLine="168"/>
        <w:jc w:val="both"/>
        <w:rPr>
          <w:color w:val="000000"/>
          <w:sz w:val="24"/>
          <w:szCs w:val="24"/>
        </w:rPr>
      </w:pPr>
      <w:r>
        <w:rPr>
          <w:color w:val="000000"/>
          <w:sz w:val="24"/>
          <w:szCs w:val="24"/>
        </w:rPr>
        <w:t>Админи</w:t>
      </w:r>
      <w:r>
        <w:rPr>
          <w:color w:val="000000"/>
          <w:sz w:val="24"/>
          <w:szCs w:val="24"/>
        </w:rPr>
        <w:softHyphen/>
        <w:t>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w:t>
      </w:r>
      <w:r>
        <w:rPr>
          <w:color w:val="000000"/>
          <w:sz w:val="24"/>
          <w:szCs w:val="24"/>
        </w:rPr>
        <w:softHyphen/>
        <w:t>ведения конкурсов, соревнований.</w:t>
      </w:r>
    </w:p>
    <w:p w:rsidR="00230954" w:rsidRDefault="00230954" w:rsidP="00230954">
      <w:pPr>
        <w:shd w:val="clear" w:color="auto" w:fill="FFFFFF"/>
        <w:autoSpaceDE w:val="0"/>
        <w:autoSpaceDN w:val="0"/>
        <w:adjustRightInd w:val="0"/>
        <w:ind w:left="540" w:hanging="540"/>
        <w:jc w:val="both"/>
        <w:rPr>
          <w:color w:val="000000"/>
          <w:sz w:val="24"/>
          <w:szCs w:val="24"/>
        </w:rPr>
      </w:pPr>
      <w:r>
        <w:rPr>
          <w:color w:val="000000"/>
          <w:sz w:val="24"/>
          <w:szCs w:val="24"/>
        </w:rPr>
        <w:t>3.6.  Совершенствовать воспитательно-образовательный про</w:t>
      </w:r>
      <w:r>
        <w:rPr>
          <w:color w:val="000000"/>
          <w:sz w:val="24"/>
          <w:szCs w:val="24"/>
        </w:rPr>
        <w:softHyphen/>
        <w:t>цесс, создавая условия для инновационной деятельности педагогов, повышения их творческого потенциала.</w:t>
      </w:r>
    </w:p>
    <w:p w:rsidR="00230954" w:rsidRDefault="00230954" w:rsidP="00230954">
      <w:pPr>
        <w:shd w:val="clear" w:color="auto" w:fill="FFFFFF"/>
        <w:autoSpaceDE w:val="0"/>
        <w:autoSpaceDN w:val="0"/>
        <w:adjustRightInd w:val="0"/>
        <w:ind w:left="540" w:hanging="540"/>
        <w:jc w:val="both"/>
        <w:rPr>
          <w:color w:val="000000"/>
          <w:sz w:val="24"/>
          <w:szCs w:val="24"/>
        </w:rPr>
      </w:pPr>
      <w:r>
        <w:rPr>
          <w:color w:val="000000"/>
          <w:sz w:val="24"/>
          <w:szCs w:val="24"/>
        </w:rPr>
        <w:t>3.7. Организовывать процесс аттестации педагогических работников, создавать необходимые условия для совмещения работы с учебой.</w:t>
      </w:r>
    </w:p>
    <w:p w:rsidR="00230954" w:rsidRDefault="00230954" w:rsidP="00230954">
      <w:pPr>
        <w:shd w:val="clear" w:color="auto" w:fill="FFFFFF"/>
        <w:autoSpaceDE w:val="0"/>
        <w:autoSpaceDN w:val="0"/>
        <w:adjustRightInd w:val="0"/>
        <w:ind w:left="540" w:hanging="540"/>
        <w:jc w:val="both"/>
        <w:rPr>
          <w:color w:val="000000"/>
          <w:sz w:val="24"/>
          <w:szCs w:val="24"/>
        </w:rPr>
      </w:pPr>
      <w:r>
        <w:rPr>
          <w:color w:val="000000"/>
          <w:sz w:val="24"/>
          <w:szCs w:val="24"/>
        </w:rPr>
        <w:t>3.8.  Принимать меры к своевременному обеспечению ДОУ учебно-наглядными, методическими пособиями и инвентарем для организации эффективной работы.</w:t>
      </w:r>
    </w:p>
    <w:p w:rsidR="00230954" w:rsidRDefault="00230954" w:rsidP="00230954">
      <w:pPr>
        <w:shd w:val="clear" w:color="auto" w:fill="FFFFFF"/>
        <w:autoSpaceDE w:val="0"/>
        <w:autoSpaceDN w:val="0"/>
        <w:adjustRightInd w:val="0"/>
        <w:ind w:left="540" w:hanging="540"/>
        <w:jc w:val="both"/>
        <w:rPr>
          <w:color w:val="000000"/>
          <w:sz w:val="24"/>
          <w:szCs w:val="24"/>
        </w:rPr>
      </w:pPr>
      <w:r>
        <w:rPr>
          <w:color w:val="000000"/>
          <w:sz w:val="24"/>
          <w:szCs w:val="24"/>
        </w:rPr>
        <w:t>3.9.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230954" w:rsidRDefault="00230954" w:rsidP="00230954">
      <w:pPr>
        <w:shd w:val="clear" w:color="auto" w:fill="FFFFFF"/>
        <w:autoSpaceDE w:val="0"/>
        <w:autoSpaceDN w:val="0"/>
        <w:adjustRightInd w:val="0"/>
        <w:ind w:left="540" w:hanging="540"/>
        <w:jc w:val="both"/>
        <w:rPr>
          <w:color w:val="000000"/>
          <w:sz w:val="24"/>
          <w:szCs w:val="24"/>
        </w:rPr>
      </w:pPr>
      <w:r>
        <w:rPr>
          <w:color w:val="000000"/>
          <w:sz w:val="24"/>
          <w:szCs w:val="24"/>
        </w:rPr>
        <w:t>3.10. Совершенствовать организацию труда, обеспечивать выполнение действующих условий оплаты труда, своевременно выдавать заработную плату и пособия; пре</w:t>
      </w:r>
      <w:r>
        <w:rPr>
          <w:color w:val="000000"/>
          <w:sz w:val="24"/>
          <w:szCs w:val="24"/>
        </w:rPr>
        <w:softHyphen/>
        <w:t>доставлять льготы и компенсации работникам с вред</w:t>
      </w:r>
      <w:r>
        <w:rPr>
          <w:color w:val="000000"/>
          <w:sz w:val="24"/>
          <w:szCs w:val="24"/>
        </w:rPr>
        <w:softHyphen/>
        <w:t>ными условиями труда.</w:t>
      </w:r>
    </w:p>
    <w:p w:rsidR="00230954" w:rsidRDefault="00230954" w:rsidP="00230954">
      <w:pPr>
        <w:shd w:val="clear" w:color="auto" w:fill="FFFFFF"/>
        <w:autoSpaceDE w:val="0"/>
        <w:autoSpaceDN w:val="0"/>
        <w:adjustRightInd w:val="0"/>
        <w:ind w:left="540" w:hanging="540"/>
        <w:jc w:val="both"/>
        <w:rPr>
          <w:color w:val="000000"/>
          <w:sz w:val="24"/>
          <w:szCs w:val="24"/>
        </w:rPr>
      </w:pPr>
      <w:r>
        <w:rPr>
          <w:color w:val="000000"/>
          <w:sz w:val="24"/>
          <w:szCs w:val="24"/>
        </w:rPr>
        <w:t>3.11. Своевременно предоставлять работникам отпуск, в соответствии с установленным графиком. Компен</w:t>
      </w:r>
      <w:r>
        <w:rPr>
          <w:color w:val="000000"/>
          <w:sz w:val="24"/>
          <w:szCs w:val="24"/>
        </w:rPr>
        <w:softHyphen/>
        <w:t>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230954" w:rsidRDefault="00230954" w:rsidP="00230954">
      <w:pPr>
        <w:shd w:val="clear" w:color="auto" w:fill="FFFFFF"/>
        <w:autoSpaceDE w:val="0"/>
        <w:autoSpaceDN w:val="0"/>
        <w:adjustRightInd w:val="0"/>
        <w:ind w:left="540" w:hanging="540"/>
        <w:jc w:val="both"/>
        <w:rPr>
          <w:color w:val="000000"/>
          <w:sz w:val="24"/>
          <w:szCs w:val="24"/>
        </w:rPr>
      </w:pPr>
      <w:r>
        <w:rPr>
          <w:color w:val="000000"/>
          <w:sz w:val="24"/>
          <w:szCs w:val="24"/>
        </w:rPr>
        <w:t>3.12. Обеспечивать работникам предоставление установлен</w:t>
      </w:r>
      <w:r>
        <w:rPr>
          <w:color w:val="000000"/>
          <w:sz w:val="24"/>
          <w:szCs w:val="24"/>
        </w:rPr>
        <w:softHyphen/>
        <w:t>ных законодательством льгот и преимуществ.</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3.13.  Систематически вести необходимую документацию в рамках своей компетенции.</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3.14.  Осуществлять координацию контактов с социумом по направлениям деятельности.</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3.15. Периодически запрашивать для контроля рабочую документацию педагогов.</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3.16. Требовать от коллектива соблюдения требований профессиональной этики, условий коллек</w:t>
      </w:r>
      <w:r>
        <w:rPr>
          <w:color w:val="000000"/>
          <w:sz w:val="24"/>
          <w:szCs w:val="24"/>
        </w:rPr>
        <w:softHyphen/>
        <w:t>тивного договора, выполнения принятых педагогичес</w:t>
      </w:r>
      <w:r>
        <w:rPr>
          <w:color w:val="000000"/>
          <w:sz w:val="24"/>
          <w:szCs w:val="24"/>
        </w:rPr>
        <w:softHyphen/>
        <w:t>ким коллективом планов и программ.</w:t>
      </w:r>
    </w:p>
    <w:p w:rsidR="00230954" w:rsidRDefault="00230954" w:rsidP="00230954">
      <w:pPr>
        <w:shd w:val="clear" w:color="auto" w:fill="FFFFFF"/>
        <w:autoSpaceDE w:val="0"/>
        <w:autoSpaceDN w:val="0"/>
        <w:adjustRightInd w:val="0"/>
        <w:jc w:val="both"/>
        <w:rPr>
          <w:sz w:val="24"/>
          <w:szCs w:val="24"/>
        </w:rPr>
      </w:pPr>
      <w:r>
        <w:rPr>
          <w:color w:val="000000"/>
          <w:sz w:val="24"/>
          <w:szCs w:val="24"/>
        </w:rPr>
        <w:t>3.17. Заведующая ДОУ:</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lastRenderedPageBreak/>
        <w:t>3.17.1. Непосредственно управляет учреждением в соответ</w:t>
      </w:r>
      <w:r>
        <w:rPr>
          <w:color w:val="000000"/>
          <w:sz w:val="24"/>
          <w:szCs w:val="24"/>
        </w:rPr>
        <w:softHyphen/>
        <w:t>ствии с Уставом, Лицензией, Свидетельством об аккредитации.</w:t>
      </w:r>
    </w:p>
    <w:p w:rsidR="00230954" w:rsidRDefault="00230954" w:rsidP="00230954">
      <w:pPr>
        <w:shd w:val="clear" w:color="auto" w:fill="FFFFFF"/>
        <w:autoSpaceDE w:val="0"/>
        <w:autoSpaceDN w:val="0"/>
        <w:adjustRightInd w:val="0"/>
        <w:ind w:left="540" w:firstLine="168"/>
        <w:jc w:val="both"/>
        <w:rPr>
          <w:sz w:val="24"/>
          <w:szCs w:val="24"/>
        </w:rPr>
      </w:pPr>
      <w:r>
        <w:rPr>
          <w:color w:val="000000"/>
          <w:sz w:val="24"/>
          <w:szCs w:val="24"/>
        </w:rPr>
        <w:t>Совместно с Педагогическим советом, с Советом ДОУ организует разработку и утверж</w:t>
      </w:r>
      <w:r>
        <w:rPr>
          <w:color w:val="000000"/>
          <w:sz w:val="24"/>
          <w:szCs w:val="24"/>
        </w:rPr>
        <w:softHyphen/>
        <w:t>дение концепции образовательных программ, темати</w:t>
      </w:r>
      <w:r>
        <w:rPr>
          <w:color w:val="000000"/>
          <w:sz w:val="24"/>
          <w:szCs w:val="24"/>
        </w:rPr>
        <w:softHyphen/>
        <w:t>ческих планов, технологий, методических рекомендаций и дру</w:t>
      </w:r>
      <w:r>
        <w:rPr>
          <w:color w:val="000000"/>
          <w:sz w:val="24"/>
          <w:szCs w:val="24"/>
        </w:rPr>
        <w:softHyphen/>
        <w:t>гих локальных актов.</w:t>
      </w:r>
    </w:p>
    <w:p w:rsidR="00230954" w:rsidRDefault="00230954" w:rsidP="00230954">
      <w:pPr>
        <w:shd w:val="clear" w:color="auto" w:fill="FFFFFF"/>
        <w:autoSpaceDE w:val="0"/>
        <w:autoSpaceDN w:val="0"/>
        <w:adjustRightInd w:val="0"/>
        <w:ind w:left="540" w:firstLine="168"/>
        <w:jc w:val="both"/>
        <w:rPr>
          <w:sz w:val="24"/>
          <w:szCs w:val="24"/>
        </w:rPr>
      </w:pPr>
      <w:r>
        <w:rPr>
          <w:color w:val="000000"/>
          <w:sz w:val="24"/>
          <w:szCs w:val="24"/>
        </w:rPr>
        <w:t>Формирует контингент воспитанников ДОУ, обеспечивает их социальную защиту.</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3.17.2. Заведующая обеспечивает необходимые условия для функционирования служб: медицинской, психологи</w:t>
      </w:r>
      <w:r>
        <w:rPr>
          <w:color w:val="000000"/>
          <w:sz w:val="24"/>
          <w:szCs w:val="24"/>
        </w:rPr>
        <w:softHyphen/>
        <w:t>ческой, методической, структурного подразделения — пищеблока, а также контроль за их работой в целях ук</w:t>
      </w:r>
      <w:r>
        <w:rPr>
          <w:color w:val="000000"/>
          <w:sz w:val="24"/>
          <w:szCs w:val="24"/>
        </w:rPr>
        <w:softHyphen/>
        <w:t>репления и охраны здоровья воспитанников и сотруд</w:t>
      </w:r>
      <w:r>
        <w:rPr>
          <w:color w:val="000000"/>
          <w:sz w:val="24"/>
          <w:szCs w:val="24"/>
        </w:rPr>
        <w:softHyphen/>
        <w:t>ников.</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3.17.3. Обеспечивает рациональное использование бюджет</w:t>
      </w:r>
      <w:r>
        <w:rPr>
          <w:color w:val="000000"/>
          <w:sz w:val="24"/>
          <w:szCs w:val="24"/>
        </w:rPr>
        <w:softHyphen/>
        <w:t>ных и внебюджетных ассигнований, а также средств, поступающих из других источников финансирования.</w:t>
      </w:r>
    </w:p>
    <w:p w:rsidR="00230954" w:rsidRDefault="00230954" w:rsidP="00230954">
      <w:pPr>
        <w:shd w:val="clear" w:color="auto" w:fill="FFFFFF"/>
        <w:autoSpaceDE w:val="0"/>
        <w:autoSpaceDN w:val="0"/>
        <w:adjustRightInd w:val="0"/>
        <w:ind w:left="540" w:hanging="540"/>
        <w:jc w:val="both"/>
        <w:rPr>
          <w:color w:val="000000"/>
          <w:sz w:val="24"/>
          <w:szCs w:val="24"/>
        </w:rPr>
      </w:pPr>
      <w:r>
        <w:rPr>
          <w:color w:val="000000"/>
          <w:sz w:val="24"/>
          <w:szCs w:val="24"/>
        </w:rPr>
        <w:t>3.17.4.  Распоряжается имеющимся имуществом и средствами в соответствии с утверждёнными сметами расходов.</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3.17.5.  Обеспечивает учет, сохранность и пополнение учебно-материальной базы, соблюдение правил СанПиНа и ох</w:t>
      </w:r>
      <w:r>
        <w:rPr>
          <w:color w:val="000000"/>
          <w:sz w:val="24"/>
          <w:szCs w:val="24"/>
        </w:rPr>
        <w:softHyphen/>
        <w:t>раны труда.</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3.17.6.  Осуществляет подбор и расстановку кадров; устанавливает в соответствии с ТК, Правилами внутреннего трудо</w:t>
      </w:r>
      <w:r>
        <w:rPr>
          <w:color w:val="000000"/>
          <w:sz w:val="24"/>
          <w:szCs w:val="24"/>
        </w:rPr>
        <w:softHyphen/>
        <w:t>вого распорядка, Тарифно-квалификационными харак</w:t>
      </w:r>
      <w:r>
        <w:rPr>
          <w:color w:val="000000"/>
          <w:sz w:val="24"/>
          <w:szCs w:val="24"/>
        </w:rPr>
        <w:softHyphen/>
        <w:t>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w:t>
      </w:r>
      <w:r>
        <w:rPr>
          <w:color w:val="000000"/>
          <w:sz w:val="24"/>
          <w:szCs w:val="24"/>
        </w:rPr>
        <w:softHyphen/>
        <w:t>вора между администрацией и трудовым коллективом.</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3.17.7.  Координирует работу всех направлений ДОУ. Обеспечивает выполнение приказов, распоряжений, инструктивных писем вышестоящих организаций по вопросам охраны труда и безопасности жизнедеятель</w:t>
      </w:r>
      <w:r>
        <w:rPr>
          <w:color w:val="000000"/>
          <w:sz w:val="24"/>
          <w:szCs w:val="24"/>
        </w:rPr>
        <w:softHyphen/>
        <w:t>ности, предписаний органов государственного надзора, технической инспекции труда (ст. 209-231 ТК РФ).</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3.17.8.  Планирует и осуществляет мероприятия по охране тру</w:t>
      </w:r>
      <w:r>
        <w:rPr>
          <w:color w:val="000000"/>
          <w:sz w:val="24"/>
          <w:szCs w:val="24"/>
        </w:rPr>
        <w:softHyphen/>
        <w:t>да в соответствии с Коллективным договором, обеспечи</w:t>
      </w:r>
      <w:r>
        <w:rPr>
          <w:color w:val="000000"/>
          <w:sz w:val="24"/>
          <w:szCs w:val="24"/>
        </w:rPr>
        <w:softHyphen/>
        <w:t>вает безопасную эксплуатацию совместно с заместителем заведующей по административно-хозяйственной работе инженерно-технических коммуникаций, оборудо</w:t>
      </w:r>
      <w:r>
        <w:rPr>
          <w:color w:val="000000"/>
          <w:sz w:val="24"/>
          <w:szCs w:val="24"/>
        </w:rPr>
        <w:softHyphen/>
        <w:t>вания и принимает меры по приведению их в соответ</w:t>
      </w:r>
      <w:r>
        <w:rPr>
          <w:color w:val="000000"/>
          <w:sz w:val="24"/>
          <w:szCs w:val="24"/>
        </w:rPr>
        <w:softHyphen/>
        <w:t>ствии с ГОСТом, правилами и нормами охраны труда.</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3.17.9. Своевременно организует осмотры и ремонт здания, учреждения, организует расследование и учет несчастных случаев на производстве и во время воспитатель</w:t>
      </w:r>
      <w:r>
        <w:rPr>
          <w:color w:val="000000"/>
          <w:sz w:val="24"/>
          <w:szCs w:val="24"/>
        </w:rPr>
        <w:softHyphen/>
        <w:t>но-образовательного процесса (совместно с комисси</w:t>
      </w:r>
      <w:r>
        <w:rPr>
          <w:color w:val="000000"/>
          <w:sz w:val="24"/>
          <w:szCs w:val="24"/>
        </w:rPr>
        <w:softHyphen/>
        <w:t xml:space="preserve">ей по </w:t>
      </w:r>
      <w:r w:rsidR="00325EBB">
        <w:rPr>
          <w:color w:val="000000"/>
          <w:sz w:val="24"/>
          <w:szCs w:val="24"/>
        </w:rPr>
        <w:t>охране труда</w:t>
      </w:r>
      <w:r>
        <w:rPr>
          <w:color w:val="000000"/>
          <w:sz w:val="24"/>
          <w:szCs w:val="24"/>
        </w:rPr>
        <w:t>).</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3.17.10.   Контролирует своевременное обучение сотрудников по вопросам охраны труда и техники безопасности. Проводит вводный инструктаж со всеми вновь прини</w:t>
      </w:r>
      <w:r>
        <w:rPr>
          <w:color w:val="000000"/>
          <w:sz w:val="24"/>
          <w:szCs w:val="24"/>
        </w:rPr>
        <w:softHyphen/>
        <w:t>маемыми лицами, при необходимости инструктаж на рабочем месте.</w:t>
      </w:r>
    </w:p>
    <w:p w:rsidR="00230954" w:rsidRDefault="00230954" w:rsidP="00230954">
      <w:pPr>
        <w:shd w:val="clear" w:color="auto" w:fill="FFFFFF"/>
        <w:autoSpaceDE w:val="0"/>
        <w:autoSpaceDN w:val="0"/>
        <w:adjustRightInd w:val="0"/>
        <w:ind w:left="540" w:hanging="540"/>
        <w:jc w:val="both"/>
        <w:rPr>
          <w:color w:val="000000"/>
          <w:sz w:val="24"/>
          <w:szCs w:val="24"/>
        </w:rPr>
      </w:pPr>
      <w:r>
        <w:rPr>
          <w:color w:val="000000"/>
          <w:sz w:val="24"/>
          <w:szCs w:val="24"/>
        </w:rPr>
        <w:t>3.17.11.  Утверждает инструкции по охране труда и безо</w:t>
      </w:r>
      <w:r>
        <w:rPr>
          <w:color w:val="000000"/>
          <w:sz w:val="24"/>
          <w:szCs w:val="24"/>
        </w:rPr>
        <w:softHyphen/>
        <w:t>пасности жизнедеятельности. Несет ответствен</w:t>
      </w:r>
      <w:r>
        <w:rPr>
          <w:color w:val="000000"/>
          <w:sz w:val="24"/>
          <w:szCs w:val="24"/>
        </w:rPr>
        <w:softHyphen/>
        <w:t>ность за надлежащее обеспечение здоровых и безо</w:t>
      </w:r>
      <w:r>
        <w:rPr>
          <w:color w:val="000000"/>
          <w:sz w:val="24"/>
          <w:szCs w:val="24"/>
        </w:rPr>
        <w:softHyphen/>
        <w:t>пасных условий труда и проведение воспитательно-образовательного процесса.</w:t>
      </w:r>
    </w:p>
    <w:p w:rsidR="00230954" w:rsidRDefault="00230954" w:rsidP="00230954">
      <w:pPr>
        <w:shd w:val="clear" w:color="auto" w:fill="FFFFFF"/>
        <w:autoSpaceDE w:val="0"/>
        <w:autoSpaceDN w:val="0"/>
        <w:adjustRightInd w:val="0"/>
        <w:ind w:left="540" w:hanging="540"/>
        <w:jc w:val="both"/>
        <w:rPr>
          <w:sz w:val="24"/>
          <w:szCs w:val="24"/>
        </w:rPr>
      </w:pPr>
    </w:p>
    <w:p w:rsidR="00230954" w:rsidRDefault="00230954" w:rsidP="00230954">
      <w:pPr>
        <w:shd w:val="clear" w:color="auto" w:fill="FFFFFF"/>
        <w:autoSpaceDE w:val="0"/>
        <w:autoSpaceDN w:val="0"/>
        <w:adjustRightInd w:val="0"/>
        <w:jc w:val="both"/>
        <w:rPr>
          <w:sz w:val="24"/>
          <w:szCs w:val="24"/>
        </w:rPr>
      </w:pPr>
      <w:r>
        <w:rPr>
          <w:b/>
          <w:bCs/>
          <w:color w:val="000000"/>
          <w:sz w:val="24"/>
          <w:szCs w:val="24"/>
          <w:lang w:val="en-US"/>
        </w:rPr>
        <w:t>IV</w:t>
      </w:r>
      <w:r>
        <w:rPr>
          <w:b/>
          <w:bCs/>
          <w:color w:val="000000"/>
          <w:sz w:val="24"/>
          <w:szCs w:val="24"/>
        </w:rPr>
        <w:t>. ОСНОВНЫЕ ОБЯЗАННОСТИ РАБОТНИКОВ</w:t>
      </w:r>
    </w:p>
    <w:p w:rsidR="00230954" w:rsidRDefault="00230954" w:rsidP="00230954">
      <w:pPr>
        <w:shd w:val="clear" w:color="auto" w:fill="FFFFFF"/>
        <w:autoSpaceDE w:val="0"/>
        <w:autoSpaceDN w:val="0"/>
        <w:adjustRightInd w:val="0"/>
        <w:jc w:val="both"/>
        <w:rPr>
          <w:sz w:val="24"/>
          <w:szCs w:val="24"/>
        </w:rPr>
      </w:pPr>
      <w:r>
        <w:rPr>
          <w:color w:val="000000"/>
          <w:sz w:val="24"/>
          <w:szCs w:val="24"/>
        </w:rPr>
        <w:t>4.1.     Работники ДОУ обязаны:</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4.1.1.  Выполнять требования Устава ДОУ, Правила внутрен</w:t>
      </w:r>
      <w:r>
        <w:rPr>
          <w:color w:val="000000"/>
          <w:sz w:val="24"/>
          <w:szCs w:val="24"/>
        </w:rPr>
        <w:softHyphen/>
        <w:t>него трудового распорядка, должностные инструкции и локальные акты ДОУ.</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4.1.2.  Работать добросовестно, соблюдать трудовую дисцип</w:t>
      </w:r>
      <w:r>
        <w:rPr>
          <w:color w:val="000000"/>
          <w:sz w:val="24"/>
          <w:szCs w:val="24"/>
        </w:rPr>
        <w:softHyphen/>
        <w:t>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w:t>
      </w:r>
      <w:r>
        <w:rPr>
          <w:color w:val="000000"/>
          <w:sz w:val="24"/>
          <w:szCs w:val="24"/>
        </w:rPr>
        <w:softHyphen/>
        <w:t>жительность рабочего времени (график работы) и др.).</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4.1.3.  Согласовывать с администрацией планируемые изме</w:t>
      </w:r>
      <w:r>
        <w:rPr>
          <w:color w:val="000000"/>
          <w:sz w:val="24"/>
          <w:szCs w:val="24"/>
        </w:rPr>
        <w:softHyphen/>
        <w:t>нения графика и режима работы, не покидать рабочее место вплоть до прихода сотрудника-сменщика.</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lastRenderedPageBreak/>
        <w:t>4.1.4.  Неукоснительно соблюдать правила охраны труда и техники безопасности, обо всех случаях травматизма не</w:t>
      </w:r>
      <w:r>
        <w:rPr>
          <w:color w:val="000000"/>
          <w:sz w:val="24"/>
          <w:szCs w:val="24"/>
        </w:rPr>
        <w:softHyphen/>
        <w:t>замедлительно сообщать администрации. Соблюдать правила противопожарной безопасности, производ</w:t>
      </w:r>
      <w:r>
        <w:rPr>
          <w:color w:val="000000"/>
          <w:sz w:val="24"/>
          <w:szCs w:val="24"/>
        </w:rPr>
        <w:softHyphen/>
        <w:t>ственной санитарии и гигиены, уметь действовать в нестандартных экстремальных ситуациях (террорис</w:t>
      </w:r>
      <w:r>
        <w:rPr>
          <w:color w:val="000000"/>
          <w:sz w:val="24"/>
          <w:szCs w:val="24"/>
        </w:rPr>
        <w:softHyphen/>
        <w:t>тический акт, экологические катастрофы и т. п.).</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4.1.5.  Не реже 1 раза в 5 лет повышать свою квалификацию. Проходить в установленные сроки медицинский ос</w:t>
      </w:r>
      <w:r>
        <w:rPr>
          <w:color w:val="000000"/>
          <w:sz w:val="24"/>
          <w:szCs w:val="24"/>
        </w:rPr>
        <w:softHyphen/>
        <w:t>мотр, соблюдать санитарные нормы и правила.</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4.1.6.  Беречь имущество ДОУ, соблюдать чистоту и порядок в помещениях ДОУ, экономно расходовать материа</w:t>
      </w:r>
      <w:r>
        <w:rPr>
          <w:color w:val="000000"/>
          <w:sz w:val="24"/>
          <w:szCs w:val="24"/>
        </w:rPr>
        <w:softHyphen/>
        <w:t>лы и энергоресурсы; воспитывать у детей бережное отношение к имуществу ДОУ.</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4.1.7.  Проявлять заботу о воспитанниках ДОУ, быть внима</w:t>
      </w:r>
      <w:r>
        <w:rPr>
          <w:color w:val="000000"/>
          <w:sz w:val="24"/>
          <w:szCs w:val="24"/>
        </w:rPr>
        <w:softHyphen/>
        <w:t>тельными, осуществлять индивидуально-личностный подход к каждому ребенку.</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4.1.8.  Соблюдать этические нормы поведения в коллективе, быть внимательными, доброжелательными с родите</w:t>
      </w:r>
      <w:r>
        <w:rPr>
          <w:color w:val="000000"/>
          <w:sz w:val="24"/>
          <w:szCs w:val="24"/>
        </w:rPr>
        <w:softHyphen/>
        <w:t>лями воспитанников ДОУ.</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4.1.9.  Своевременно заполнять и аккуратно вести установ</w:t>
      </w:r>
      <w:r>
        <w:rPr>
          <w:color w:val="000000"/>
          <w:sz w:val="24"/>
          <w:szCs w:val="24"/>
        </w:rPr>
        <w:softHyphen/>
        <w:t>ленную документацию.</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4.1.10. Содержать рабочее место, оборудование, мебель в ис</w:t>
      </w:r>
      <w:r>
        <w:rPr>
          <w:color w:val="000000"/>
          <w:sz w:val="24"/>
          <w:szCs w:val="24"/>
        </w:rPr>
        <w:softHyphen/>
        <w:t>правном и аккуратном состоянии.</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4.1.11. Соблюдать установленный порядок хранения матери</w:t>
      </w:r>
      <w:r>
        <w:rPr>
          <w:color w:val="000000"/>
          <w:sz w:val="24"/>
          <w:szCs w:val="24"/>
        </w:rPr>
        <w:softHyphen/>
        <w:t>альных ценностей и документов.</w:t>
      </w:r>
    </w:p>
    <w:p w:rsidR="00230954" w:rsidRDefault="00230954" w:rsidP="00230954">
      <w:pPr>
        <w:shd w:val="clear" w:color="auto" w:fill="FFFFFF"/>
        <w:autoSpaceDE w:val="0"/>
        <w:autoSpaceDN w:val="0"/>
        <w:adjustRightInd w:val="0"/>
        <w:jc w:val="both"/>
        <w:rPr>
          <w:sz w:val="24"/>
          <w:szCs w:val="24"/>
        </w:rPr>
      </w:pPr>
      <w:r>
        <w:rPr>
          <w:color w:val="000000"/>
          <w:sz w:val="24"/>
          <w:szCs w:val="24"/>
        </w:rPr>
        <w:t>4.2.    Педагоги ДОУ обязаны:</w:t>
      </w:r>
    </w:p>
    <w:p w:rsidR="00230954" w:rsidRDefault="00230954" w:rsidP="00230954">
      <w:pPr>
        <w:shd w:val="clear" w:color="auto" w:fill="FFFFFF"/>
        <w:autoSpaceDE w:val="0"/>
        <w:autoSpaceDN w:val="0"/>
        <w:adjustRightInd w:val="0"/>
        <w:jc w:val="both"/>
        <w:rPr>
          <w:sz w:val="24"/>
          <w:szCs w:val="24"/>
        </w:rPr>
      </w:pPr>
      <w:r>
        <w:rPr>
          <w:color w:val="000000"/>
          <w:sz w:val="24"/>
          <w:szCs w:val="24"/>
        </w:rPr>
        <w:t>4.2.1. Строго соблюдать трудовую дисциплину и санитарные правила.</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4.2.2.  Нести ответственность за жизнь, физическое и психи</w:t>
      </w:r>
      <w:r>
        <w:rPr>
          <w:color w:val="000000"/>
          <w:sz w:val="24"/>
          <w:szCs w:val="24"/>
        </w:rPr>
        <w:softHyphen/>
        <w:t>ческое здоровье ребенка, обеспечивать охрану жизни и здоровья детей, отвечать за воспитание и обучение детей.</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4.2.3.  Выполнять требования медицинского персонала, свя</w:t>
      </w:r>
      <w:r>
        <w:rPr>
          <w:color w:val="000000"/>
          <w:sz w:val="24"/>
          <w:szCs w:val="24"/>
        </w:rPr>
        <w:softHyphen/>
        <w:t>занные с охраной и укреплением здоровья детей, про</w:t>
      </w:r>
      <w:r>
        <w:rPr>
          <w:color w:val="000000"/>
          <w:sz w:val="24"/>
          <w:szCs w:val="24"/>
        </w:rPr>
        <w:softHyphen/>
        <w:t>водить закаливающие мероприятия, четко следить за выполнением инструкций по охране жизни и здоро</w:t>
      </w:r>
      <w:r>
        <w:rPr>
          <w:color w:val="000000"/>
          <w:sz w:val="24"/>
          <w:szCs w:val="24"/>
        </w:rPr>
        <w:softHyphen/>
        <w:t>вья детей в помещениях ДОУ и на детских прогулоч</w:t>
      </w:r>
      <w:r>
        <w:rPr>
          <w:color w:val="000000"/>
          <w:sz w:val="24"/>
          <w:szCs w:val="24"/>
        </w:rPr>
        <w:softHyphen/>
        <w:t>ных участках.</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4.2.4.  Вести работу с детьми по ОБЖ и воспитанию здорово</w:t>
      </w:r>
      <w:r>
        <w:rPr>
          <w:color w:val="000000"/>
          <w:sz w:val="24"/>
          <w:szCs w:val="24"/>
        </w:rPr>
        <w:softHyphen/>
        <w:t>го образа жизни.</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4.2.5.  Осуществлять свою деятельность в соответствии с ре</w:t>
      </w:r>
      <w:r>
        <w:rPr>
          <w:color w:val="000000"/>
          <w:sz w:val="24"/>
          <w:szCs w:val="24"/>
        </w:rPr>
        <w:softHyphen/>
        <w:t>комендациями медико-психологической и методичес</w:t>
      </w:r>
      <w:r>
        <w:rPr>
          <w:color w:val="000000"/>
          <w:sz w:val="24"/>
          <w:szCs w:val="24"/>
        </w:rPr>
        <w:softHyphen/>
        <w:t>кой службы.</w:t>
      </w:r>
    </w:p>
    <w:p w:rsidR="00230954" w:rsidRDefault="00230954" w:rsidP="00230954">
      <w:pPr>
        <w:shd w:val="clear" w:color="auto" w:fill="FFFFFF"/>
        <w:autoSpaceDE w:val="0"/>
        <w:autoSpaceDN w:val="0"/>
        <w:adjustRightInd w:val="0"/>
        <w:ind w:left="540" w:hanging="540"/>
        <w:jc w:val="both"/>
        <w:rPr>
          <w:bCs/>
          <w:color w:val="000000"/>
          <w:sz w:val="24"/>
          <w:szCs w:val="24"/>
        </w:rPr>
      </w:pPr>
      <w:r>
        <w:rPr>
          <w:color w:val="000000"/>
          <w:sz w:val="24"/>
          <w:szCs w:val="24"/>
        </w:rPr>
        <w:t>4.2.6.   Осуществлять сотрудничество с се</w:t>
      </w:r>
      <w:r>
        <w:rPr>
          <w:color w:val="000000"/>
          <w:sz w:val="24"/>
          <w:szCs w:val="24"/>
        </w:rPr>
        <w:softHyphen/>
        <w:t>мьей ребенка по вопросам воспитания и обучения.</w:t>
      </w:r>
      <w:r>
        <w:rPr>
          <w:bCs/>
          <w:color w:val="000000"/>
          <w:sz w:val="24"/>
          <w:szCs w:val="24"/>
        </w:rPr>
        <w:t xml:space="preserve"> Воспитателям групп </w:t>
      </w:r>
      <w:r w:rsidR="00325EBB">
        <w:rPr>
          <w:bCs/>
          <w:color w:val="000000"/>
          <w:sz w:val="24"/>
          <w:szCs w:val="24"/>
        </w:rPr>
        <w:t>осуществлять подготовку</w:t>
      </w:r>
      <w:r>
        <w:rPr>
          <w:color w:val="000000"/>
          <w:sz w:val="24"/>
          <w:szCs w:val="24"/>
        </w:rPr>
        <w:t xml:space="preserve"> и проведение родительских собраний (1 раз в квартал), консультаций для родителей (1 раз в месяц); периодическое обновление содержания тематических стен</w:t>
      </w:r>
      <w:r>
        <w:rPr>
          <w:color w:val="000000"/>
          <w:sz w:val="24"/>
          <w:szCs w:val="24"/>
        </w:rPr>
        <w:softHyphen/>
        <w:t>дов для родителей (1 раз в месяц).</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4.2.7.  Проводить ежедневную работу по созданию условий для со</w:t>
      </w:r>
      <w:r>
        <w:rPr>
          <w:color w:val="000000"/>
          <w:sz w:val="24"/>
          <w:szCs w:val="24"/>
        </w:rPr>
        <w:softHyphen/>
        <w:t>циальной адаптации детей.</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4.2.8. Следить за посещаемостью детей своей группы, сво</w:t>
      </w:r>
      <w:r>
        <w:rPr>
          <w:color w:val="000000"/>
          <w:sz w:val="24"/>
          <w:szCs w:val="24"/>
        </w:rPr>
        <w:softHyphen/>
        <w:t>евременно информировать медицинских сестер об отсутствующих детях.</w:t>
      </w:r>
    </w:p>
    <w:p w:rsidR="00230954" w:rsidRDefault="00230954" w:rsidP="00230954">
      <w:pPr>
        <w:widowControl w:val="0"/>
        <w:shd w:val="clear" w:color="auto" w:fill="FFFFFF"/>
        <w:tabs>
          <w:tab w:val="left" w:pos="374"/>
          <w:tab w:val="left" w:pos="446"/>
        </w:tabs>
        <w:autoSpaceDE w:val="0"/>
        <w:autoSpaceDN w:val="0"/>
        <w:adjustRightInd w:val="0"/>
        <w:jc w:val="both"/>
        <w:rPr>
          <w:sz w:val="24"/>
          <w:szCs w:val="24"/>
        </w:rPr>
      </w:pPr>
      <w:r>
        <w:rPr>
          <w:color w:val="000000"/>
          <w:sz w:val="24"/>
          <w:szCs w:val="24"/>
        </w:rPr>
        <w:t xml:space="preserve">4.2.9. Осуществлять подготовку </w:t>
      </w:r>
      <w:r w:rsidR="00325EBB">
        <w:rPr>
          <w:color w:val="000000"/>
          <w:sz w:val="24"/>
          <w:szCs w:val="24"/>
        </w:rPr>
        <w:t>к занятиям в</w:t>
      </w:r>
      <w:r>
        <w:rPr>
          <w:color w:val="000000"/>
          <w:sz w:val="24"/>
          <w:szCs w:val="24"/>
        </w:rPr>
        <w:t xml:space="preserve"> соответствии с перспективным и календарным планированием; подбор наглядного и дидактического материала.</w:t>
      </w:r>
    </w:p>
    <w:p w:rsidR="00230954" w:rsidRDefault="00230954" w:rsidP="00230954">
      <w:pPr>
        <w:shd w:val="clear" w:color="auto" w:fill="FFFFFF"/>
        <w:tabs>
          <w:tab w:val="left" w:pos="446"/>
        </w:tabs>
        <w:spacing w:before="10"/>
        <w:jc w:val="both"/>
        <w:rPr>
          <w:sz w:val="24"/>
          <w:szCs w:val="24"/>
        </w:rPr>
      </w:pPr>
      <w:r>
        <w:rPr>
          <w:color w:val="000000"/>
          <w:sz w:val="24"/>
          <w:szCs w:val="24"/>
        </w:rPr>
        <w:t>4.2.10. Принимать участие в деятельности методических объединений и других формах методической работы ДОУ;в подготовке и проведении детских праздников, развлече</w:t>
      </w:r>
      <w:r>
        <w:rPr>
          <w:color w:val="000000"/>
          <w:sz w:val="24"/>
          <w:szCs w:val="24"/>
        </w:rPr>
        <w:softHyphen/>
        <w:t xml:space="preserve">ний, спортивных мероприятий (1 раз в месяц). </w:t>
      </w:r>
    </w:p>
    <w:p w:rsidR="00230954" w:rsidRDefault="00230954" w:rsidP="00230954">
      <w:pPr>
        <w:shd w:val="clear" w:color="auto" w:fill="FFFFFF"/>
        <w:autoSpaceDE w:val="0"/>
        <w:autoSpaceDN w:val="0"/>
        <w:adjustRightInd w:val="0"/>
        <w:jc w:val="both"/>
        <w:rPr>
          <w:sz w:val="24"/>
          <w:szCs w:val="24"/>
        </w:rPr>
      </w:pPr>
    </w:p>
    <w:p w:rsidR="00230954" w:rsidRDefault="00230954" w:rsidP="00230954">
      <w:pPr>
        <w:shd w:val="clear" w:color="auto" w:fill="FFFFFF"/>
        <w:autoSpaceDE w:val="0"/>
        <w:autoSpaceDN w:val="0"/>
        <w:adjustRightInd w:val="0"/>
        <w:jc w:val="both"/>
        <w:rPr>
          <w:b/>
          <w:sz w:val="24"/>
          <w:szCs w:val="24"/>
        </w:rPr>
      </w:pPr>
      <w:r>
        <w:rPr>
          <w:b/>
          <w:color w:val="000000"/>
          <w:sz w:val="24"/>
          <w:szCs w:val="24"/>
          <w:lang w:val="en-US"/>
        </w:rPr>
        <w:t>V</w:t>
      </w:r>
      <w:r>
        <w:rPr>
          <w:b/>
          <w:color w:val="000000"/>
          <w:sz w:val="24"/>
          <w:szCs w:val="24"/>
        </w:rPr>
        <w:t>. ОСНОВНЫЕ ПРАВА РАБОТНИКОВ</w:t>
      </w:r>
    </w:p>
    <w:p w:rsidR="00230954" w:rsidRDefault="00230954" w:rsidP="00230954">
      <w:pPr>
        <w:shd w:val="clear" w:color="auto" w:fill="FFFFFF"/>
        <w:autoSpaceDE w:val="0"/>
        <w:autoSpaceDN w:val="0"/>
        <w:adjustRightInd w:val="0"/>
        <w:jc w:val="both"/>
        <w:rPr>
          <w:sz w:val="24"/>
          <w:szCs w:val="24"/>
        </w:rPr>
      </w:pPr>
      <w:r>
        <w:rPr>
          <w:color w:val="000000"/>
          <w:sz w:val="24"/>
          <w:szCs w:val="24"/>
        </w:rPr>
        <w:t>5.1.     Работники ДОУ имеют право:</w:t>
      </w:r>
    </w:p>
    <w:p w:rsidR="00230954" w:rsidRDefault="00230954" w:rsidP="00230954">
      <w:pPr>
        <w:shd w:val="clear" w:color="auto" w:fill="FFFFFF"/>
        <w:autoSpaceDE w:val="0"/>
        <w:autoSpaceDN w:val="0"/>
        <w:adjustRightInd w:val="0"/>
        <w:jc w:val="both"/>
        <w:rPr>
          <w:sz w:val="24"/>
          <w:szCs w:val="24"/>
        </w:rPr>
      </w:pPr>
      <w:r>
        <w:rPr>
          <w:color w:val="000000"/>
          <w:sz w:val="24"/>
          <w:szCs w:val="24"/>
        </w:rPr>
        <w:t>5.1.1.  Проявлять творческую инициативу.</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 xml:space="preserve">5.1.2.  Принимать участие в разработке стратегии </w:t>
      </w:r>
      <w:r>
        <w:rPr>
          <w:bCs/>
          <w:color w:val="000000"/>
          <w:sz w:val="24"/>
          <w:szCs w:val="24"/>
        </w:rPr>
        <w:t>развития ДОУ.</w:t>
      </w:r>
    </w:p>
    <w:p w:rsidR="00230954" w:rsidRDefault="00230954" w:rsidP="00230954">
      <w:pPr>
        <w:shd w:val="clear" w:color="auto" w:fill="FFFFFF"/>
        <w:autoSpaceDE w:val="0"/>
        <w:autoSpaceDN w:val="0"/>
        <w:adjustRightInd w:val="0"/>
        <w:ind w:left="540" w:hanging="540"/>
        <w:jc w:val="both"/>
        <w:rPr>
          <w:sz w:val="24"/>
          <w:szCs w:val="24"/>
        </w:rPr>
      </w:pPr>
      <w:r>
        <w:rPr>
          <w:bCs/>
          <w:color w:val="000000"/>
          <w:sz w:val="24"/>
          <w:szCs w:val="24"/>
        </w:rPr>
        <w:t>5.1.3.</w:t>
      </w:r>
      <w:r>
        <w:rPr>
          <w:color w:val="000000"/>
          <w:sz w:val="24"/>
          <w:szCs w:val="24"/>
        </w:rPr>
        <w:t xml:space="preserve">  Вносить предложения о начале, прекращении или приостановлении конкретных инновационных дей</w:t>
      </w:r>
      <w:r>
        <w:rPr>
          <w:color w:val="000000"/>
          <w:sz w:val="24"/>
          <w:szCs w:val="24"/>
        </w:rPr>
        <w:softHyphen/>
        <w:t>ствий и проектов.</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lastRenderedPageBreak/>
        <w:t>5.1.4.  Требовать от участников воспитательно-образовательного процесса со</w:t>
      </w:r>
      <w:r>
        <w:rPr>
          <w:color w:val="000000"/>
          <w:sz w:val="24"/>
          <w:szCs w:val="24"/>
        </w:rPr>
        <w:softHyphen/>
        <w:t>блюдения норм и требований профессиональной этики.</w:t>
      </w:r>
    </w:p>
    <w:p w:rsidR="00230954" w:rsidRDefault="00230954" w:rsidP="00230954">
      <w:pPr>
        <w:shd w:val="clear" w:color="auto" w:fill="FFFFFF"/>
        <w:autoSpaceDE w:val="0"/>
        <w:autoSpaceDN w:val="0"/>
        <w:adjustRightInd w:val="0"/>
        <w:jc w:val="both"/>
        <w:rPr>
          <w:sz w:val="24"/>
          <w:szCs w:val="24"/>
        </w:rPr>
      </w:pPr>
      <w:r>
        <w:rPr>
          <w:color w:val="000000"/>
          <w:sz w:val="24"/>
          <w:szCs w:val="24"/>
        </w:rPr>
        <w:t>5.1.5.  Быть избранным в органы самоуправ</w:t>
      </w:r>
      <w:r>
        <w:rPr>
          <w:color w:val="000000"/>
          <w:sz w:val="24"/>
          <w:szCs w:val="24"/>
        </w:rPr>
        <w:softHyphen/>
        <w:t>ления.</w:t>
      </w:r>
    </w:p>
    <w:p w:rsidR="00230954" w:rsidRDefault="00230954" w:rsidP="00230954">
      <w:pPr>
        <w:shd w:val="clear" w:color="auto" w:fill="FFFFFF"/>
        <w:autoSpaceDE w:val="0"/>
        <w:autoSpaceDN w:val="0"/>
        <w:adjustRightInd w:val="0"/>
        <w:jc w:val="both"/>
        <w:rPr>
          <w:sz w:val="24"/>
          <w:szCs w:val="24"/>
        </w:rPr>
      </w:pPr>
      <w:r>
        <w:rPr>
          <w:color w:val="000000"/>
          <w:sz w:val="24"/>
          <w:szCs w:val="24"/>
        </w:rPr>
        <w:t>5.1.6.  На повышение квалификации.</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5.1.7. На материальное поощрение в соответствии с Поло</w:t>
      </w:r>
      <w:r>
        <w:rPr>
          <w:color w:val="000000"/>
          <w:sz w:val="24"/>
          <w:szCs w:val="24"/>
        </w:rPr>
        <w:softHyphen/>
        <w:t>жением о   сти</w:t>
      </w:r>
      <w:r>
        <w:rPr>
          <w:color w:val="000000"/>
          <w:sz w:val="24"/>
          <w:szCs w:val="24"/>
        </w:rPr>
        <w:softHyphen/>
        <w:t>мулирующих выплатах по ДОУ.</w:t>
      </w:r>
    </w:p>
    <w:p w:rsidR="00230954" w:rsidRDefault="00230954" w:rsidP="00230954">
      <w:pPr>
        <w:shd w:val="clear" w:color="auto" w:fill="FFFFFF"/>
        <w:autoSpaceDE w:val="0"/>
        <w:autoSpaceDN w:val="0"/>
        <w:adjustRightInd w:val="0"/>
        <w:ind w:left="540" w:hanging="540"/>
        <w:jc w:val="both"/>
        <w:rPr>
          <w:sz w:val="24"/>
          <w:szCs w:val="24"/>
        </w:rPr>
      </w:pPr>
      <w:r>
        <w:rPr>
          <w:bCs/>
          <w:color w:val="000000"/>
          <w:sz w:val="24"/>
          <w:szCs w:val="24"/>
        </w:rPr>
        <w:t>5.1.8.</w:t>
      </w:r>
      <w:r>
        <w:rPr>
          <w:color w:val="000000"/>
          <w:sz w:val="24"/>
          <w:szCs w:val="24"/>
        </w:rPr>
        <w:t xml:space="preserve">  На получение рабочего места, оборудованного в соот</w:t>
      </w:r>
      <w:r>
        <w:rPr>
          <w:color w:val="000000"/>
          <w:sz w:val="24"/>
          <w:szCs w:val="24"/>
        </w:rPr>
        <w:softHyphen/>
        <w:t>ветствии с СанПиН и нормами охраны труда.</w:t>
      </w:r>
    </w:p>
    <w:p w:rsidR="00230954" w:rsidRDefault="00230954" w:rsidP="00230954">
      <w:pPr>
        <w:shd w:val="clear" w:color="auto" w:fill="FFFFFF"/>
        <w:autoSpaceDE w:val="0"/>
        <w:autoSpaceDN w:val="0"/>
        <w:adjustRightInd w:val="0"/>
        <w:jc w:val="both"/>
        <w:rPr>
          <w:sz w:val="24"/>
          <w:szCs w:val="24"/>
        </w:rPr>
      </w:pPr>
      <w:r>
        <w:rPr>
          <w:color w:val="000000"/>
          <w:sz w:val="24"/>
          <w:szCs w:val="24"/>
        </w:rPr>
        <w:t>5.1.9.  На совмещение профессий и должностей.</w:t>
      </w:r>
    </w:p>
    <w:p w:rsidR="00230954" w:rsidRDefault="00230954" w:rsidP="00230954">
      <w:pPr>
        <w:shd w:val="clear" w:color="auto" w:fill="FFFFFF"/>
        <w:autoSpaceDE w:val="0"/>
        <w:autoSpaceDN w:val="0"/>
        <w:adjustRightInd w:val="0"/>
        <w:jc w:val="both"/>
        <w:rPr>
          <w:sz w:val="24"/>
          <w:szCs w:val="24"/>
        </w:rPr>
      </w:pPr>
      <w:r>
        <w:rPr>
          <w:color w:val="000000"/>
          <w:sz w:val="24"/>
          <w:szCs w:val="24"/>
        </w:rPr>
        <w:t>5.1.10. На отдых в соответствии с Трудовым кодексом РФ.</w:t>
      </w:r>
    </w:p>
    <w:p w:rsidR="00230954" w:rsidRDefault="00230954" w:rsidP="00230954">
      <w:pPr>
        <w:shd w:val="clear" w:color="auto" w:fill="FFFFFF"/>
        <w:autoSpaceDE w:val="0"/>
        <w:autoSpaceDN w:val="0"/>
        <w:adjustRightInd w:val="0"/>
        <w:jc w:val="both"/>
        <w:rPr>
          <w:color w:val="000000"/>
          <w:sz w:val="24"/>
          <w:szCs w:val="24"/>
        </w:rPr>
      </w:pPr>
      <w:r>
        <w:rPr>
          <w:color w:val="000000"/>
          <w:sz w:val="24"/>
          <w:szCs w:val="24"/>
        </w:rPr>
        <w:t>5.1.11. На возможность замены части ежегодного оплачиваемого от</w:t>
      </w:r>
      <w:r>
        <w:rPr>
          <w:color w:val="000000"/>
          <w:sz w:val="24"/>
          <w:szCs w:val="24"/>
        </w:rPr>
        <w:softHyphen/>
        <w:t xml:space="preserve">пуска, превышающей 28 календарных </w:t>
      </w:r>
      <w:r w:rsidR="00325EBB">
        <w:rPr>
          <w:color w:val="000000"/>
          <w:sz w:val="24"/>
          <w:szCs w:val="24"/>
        </w:rPr>
        <w:t>дней, денежной</w:t>
      </w:r>
      <w:r>
        <w:rPr>
          <w:color w:val="000000"/>
          <w:sz w:val="24"/>
          <w:szCs w:val="24"/>
        </w:rPr>
        <w:t xml:space="preserve"> компенсацией(по письменному заявлению работника) и на отпуск без сохране</w:t>
      </w:r>
      <w:r>
        <w:rPr>
          <w:color w:val="000000"/>
          <w:sz w:val="24"/>
          <w:szCs w:val="24"/>
        </w:rPr>
        <w:softHyphen/>
        <w:t>ния заработной платы в рамках, установленных Коллективным договором ДОУ.</w:t>
      </w:r>
    </w:p>
    <w:p w:rsidR="00230954" w:rsidRDefault="00230954" w:rsidP="00230954">
      <w:pPr>
        <w:shd w:val="clear" w:color="auto" w:fill="FFFFFF"/>
        <w:autoSpaceDE w:val="0"/>
        <w:autoSpaceDN w:val="0"/>
        <w:adjustRightInd w:val="0"/>
        <w:jc w:val="both"/>
        <w:rPr>
          <w:sz w:val="24"/>
          <w:szCs w:val="24"/>
        </w:rPr>
      </w:pPr>
    </w:p>
    <w:p w:rsidR="00230954" w:rsidRDefault="00230954" w:rsidP="00230954">
      <w:pPr>
        <w:shd w:val="clear" w:color="auto" w:fill="FFFFFF"/>
        <w:autoSpaceDE w:val="0"/>
        <w:autoSpaceDN w:val="0"/>
        <w:adjustRightInd w:val="0"/>
        <w:jc w:val="both"/>
        <w:rPr>
          <w:sz w:val="24"/>
          <w:szCs w:val="24"/>
        </w:rPr>
      </w:pPr>
      <w:r>
        <w:rPr>
          <w:b/>
          <w:bCs/>
          <w:color w:val="000000"/>
          <w:sz w:val="24"/>
          <w:szCs w:val="24"/>
          <w:lang w:val="en-US"/>
        </w:rPr>
        <w:t>VI</w:t>
      </w:r>
      <w:r>
        <w:rPr>
          <w:b/>
          <w:bCs/>
          <w:color w:val="000000"/>
          <w:sz w:val="24"/>
          <w:szCs w:val="24"/>
        </w:rPr>
        <w:t>. РАБОЧЕЕ ВРЕМЯ И ЕГО ИСПОЛЬЗОВАНИЕ</w:t>
      </w:r>
    </w:p>
    <w:p w:rsidR="00230954" w:rsidRDefault="00230954" w:rsidP="00230954">
      <w:pPr>
        <w:shd w:val="clear" w:color="auto" w:fill="FFFFFF"/>
        <w:autoSpaceDE w:val="0"/>
        <w:autoSpaceDN w:val="0"/>
        <w:adjustRightInd w:val="0"/>
        <w:ind w:left="540" w:hanging="540"/>
        <w:jc w:val="both"/>
        <w:rPr>
          <w:color w:val="000000"/>
          <w:sz w:val="24"/>
          <w:szCs w:val="24"/>
        </w:rPr>
      </w:pPr>
      <w:r>
        <w:rPr>
          <w:color w:val="000000"/>
          <w:sz w:val="24"/>
          <w:szCs w:val="24"/>
        </w:rPr>
        <w:t>6.1.  В ДОУ устанавливается 5-дневная рабочая неделя с двумя выходными днями (суббота и воскресенье).</w:t>
      </w:r>
    </w:p>
    <w:p w:rsidR="00230954" w:rsidRDefault="00230954" w:rsidP="00230954">
      <w:pPr>
        <w:shd w:val="clear" w:color="auto" w:fill="FFFFFF"/>
        <w:autoSpaceDE w:val="0"/>
        <w:autoSpaceDN w:val="0"/>
        <w:adjustRightInd w:val="0"/>
        <w:jc w:val="both"/>
        <w:rPr>
          <w:sz w:val="24"/>
          <w:szCs w:val="24"/>
        </w:rPr>
      </w:pPr>
      <w:r>
        <w:rPr>
          <w:color w:val="000000"/>
          <w:sz w:val="24"/>
          <w:szCs w:val="24"/>
        </w:rPr>
        <w:t>6.2.     Режим р</w:t>
      </w:r>
      <w:r w:rsidR="00325EBB">
        <w:rPr>
          <w:color w:val="000000"/>
          <w:sz w:val="24"/>
          <w:szCs w:val="24"/>
        </w:rPr>
        <w:t>аботы учреждения: с 7.30 до 18.0</w:t>
      </w:r>
      <w:r>
        <w:rPr>
          <w:color w:val="000000"/>
          <w:sz w:val="24"/>
          <w:szCs w:val="24"/>
        </w:rPr>
        <w:t>0.</w:t>
      </w:r>
    </w:p>
    <w:p w:rsidR="00230954" w:rsidRDefault="00230954" w:rsidP="00230954">
      <w:pPr>
        <w:shd w:val="clear" w:color="auto" w:fill="FFFFFF"/>
        <w:autoSpaceDE w:val="0"/>
        <w:autoSpaceDN w:val="0"/>
        <w:adjustRightInd w:val="0"/>
        <w:jc w:val="both"/>
        <w:rPr>
          <w:color w:val="000000"/>
          <w:sz w:val="24"/>
          <w:szCs w:val="24"/>
        </w:rPr>
      </w:pPr>
      <w:r>
        <w:rPr>
          <w:color w:val="000000"/>
          <w:sz w:val="24"/>
          <w:szCs w:val="24"/>
        </w:rPr>
        <w:t>6.3. Продолжительность рабочего дня определяется в со</w:t>
      </w:r>
      <w:r>
        <w:rPr>
          <w:color w:val="000000"/>
          <w:sz w:val="24"/>
          <w:szCs w:val="24"/>
        </w:rPr>
        <w:softHyphen/>
        <w:t>ответствии с тарифно-квалификационными характе</w:t>
      </w:r>
      <w:r>
        <w:rPr>
          <w:color w:val="000000"/>
          <w:sz w:val="24"/>
          <w:szCs w:val="24"/>
        </w:rPr>
        <w:softHyphen/>
        <w:t xml:space="preserve">ристиками: </w:t>
      </w:r>
    </w:p>
    <w:p w:rsidR="00230954" w:rsidRDefault="00230954" w:rsidP="00230954">
      <w:pPr>
        <w:shd w:val="clear" w:color="auto" w:fill="FFFFFF"/>
        <w:autoSpaceDE w:val="0"/>
        <w:autoSpaceDN w:val="0"/>
        <w:adjustRightInd w:val="0"/>
        <w:ind w:firstLine="708"/>
        <w:jc w:val="both"/>
        <w:rPr>
          <w:color w:val="000000"/>
          <w:sz w:val="24"/>
          <w:szCs w:val="24"/>
        </w:rPr>
      </w:pPr>
      <w:r>
        <w:rPr>
          <w:color w:val="000000"/>
          <w:sz w:val="24"/>
          <w:szCs w:val="24"/>
        </w:rPr>
        <w:t>- заведующая (ненормированный рабочий день) – 40 часов в неделю;</w:t>
      </w:r>
    </w:p>
    <w:p w:rsidR="00230954" w:rsidRDefault="00230954" w:rsidP="00230954">
      <w:pPr>
        <w:shd w:val="clear" w:color="auto" w:fill="FFFFFF"/>
        <w:autoSpaceDE w:val="0"/>
        <w:autoSpaceDN w:val="0"/>
        <w:adjustRightInd w:val="0"/>
        <w:ind w:firstLine="708"/>
        <w:jc w:val="both"/>
        <w:rPr>
          <w:color w:val="000000"/>
          <w:sz w:val="24"/>
          <w:szCs w:val="24"/>
        </w:rPr>
      </w:pPr>
      <w:r>
        <w:rPr>
          <w:color w:val="000000"/>
          <w:sz w:val="24"/>
          <w:szCs w:val="24"/>
        </w:rPr>
        <w:t>-  воспитатель — 36 часов в неделю;</w:t>
      </w:r>
    </w:p>
    <w:p w:rsidR="00230954" w:rsidRDefault="00230954" w:rsidP="00230954">
      <w:pPr>
        <w:shd w:val="clear" w:color="auto" w:fill="FFFFFF"/>
        <w:autoSpaceDE w:val="0"/>
        <w:autoSpaceDN w:val="0"/>
        <w:adjustRightInd w:val="0"/>
        <w:jc w:val="both"/>
        <w:rPr>
          <w:color w:val="000000"/>
          <w:sz w:val="24"/>
          <w:szCs w:val="24"/>
        </w:rPr>
      </w:pPr>
      <w:r>
        <w:rPr>
          <w:color w:val="000000"/>
          <w:sz w:val="24"/>
          <w:szCs w:val="24"/>
        </w:rPr>
        <w:t>-  м</w:t>
      </w:r>
      <w:r w:rsidR="00D25DE9">
        <w:rPr>
          <w:color w:val="000000"/>
          <w:sz w:val="24"/>
          <w:szCs w:val="24"/>
        </w:rPr>
        <w:t>узыкальный руководитель —12 час</w:t>
      </w:r>
      <w:r>
        <w:rPr>
          <w:color w:val="000000"/>
          <w:sz w:val="24"/>
          <w:szCs w:val="24"/>
        </w:rPr>
        <w:t xml:space="preserve">ов в неделю; </w:t>
      </w:r>
    </w:p>
    <w:p w:rsidR="00230954" w:rsidRDefault="00230954" w:rsidP="00230954">
      <w:pPr>
        <w:shd w:val="clear" w:color="auto" w:fill="FFFFFF"/>
        <w:autoSpaceDE w:val="0"/>
        <w:autoSpaceDN w:val="0"/>
        <w:adjustRightInd w:val="0"/>
        <w:ind w:firstLine="708"/>
        <w:jc w:val="both"/>
        <w:rPr>
          <w:sz w:val="24"/>
          <w:szCs w:val="24"/>
        </w:rPr>
      </w:pPr>
      <w:r>
        <w:rPr>
          <w:color w:val="000000"/>
          <w:sz w:val="24"/>
          <w:szCs w:val="24"/>
        </w:rPr>
        <w:t>- младший обслуживающий персонал — 40 часов в неделю;</w:t>
      </w:r>
    </w:p>
    <w:p w:rsidR="00230954" w:rsidRDefault="00230954" w:rsidP="00230954">
      <w:pPr>
        <w:shd w:val="clear" w:color="auto" w:fill="FFFFFF"/>
        <w:autoSpaceDE w:val="0"/>
        <w:autoSpaceDN w:val="0"/>
        <w:adjustRightInd w:val="0"/>
        <w:ind w:firstLine="708"/>
        <w:jc w:val="both"/>
        <w:rPr>
          <w:color w:val="000000"/>
          <w:sz w:val="24"/>
          <w:szCs w:val="24"/>
        </w:rPr>
      </w:pPr>
      <w:r>
        <w:rPr>
          <w:color w:val="000000"/>
          <w:sz w:val="24"/>
          <w:szCs w:val="24"/>
        </w:rPr>
        <w:t xml:space="preserve">- сотрудники пищеблока – 40 часов в неделю. </w:t>
      </w:r>
    </w:p>
    <w:p w:rsidR="00230954" w:rsidRDefault="00230954" w:rsidP="00230954">
      <w:pPr>
        <w:shd w:val="clear" w:color="auto" w:fill="FFFFFF"/>
        <w:autoSpaceDE w:val="0"/>
        <w:autoSpaceDN w:val="0"/>
        <w:adjustRightInd w:val="0"/>
        <w:jc w:val="both"/>
        <w:rPr>
          <w:sz w:val="24"/>
          <w:szCs w:val="24"/>
        </w:rPr>
      </w:pPr>
      <w:r>
        <w:rPr>
          <w:color w:val="000000"/>
          <w:sz w:val="24"/>
          <w:szCs w:val="24"/>
        </w:rPr>
        <w:t>6.4.     Графики работы:</w:t>
      </w:r>
    </w:p>
    <w:p w:rsidR="00230954" w:rsidRDefault="00230954" w:rsidP="00230954">
      <w:pPr>
        <w:shd w:val="clear" w:color="auto" w:fill="FFFFFF"/>
        <w:autoSpaceDE w:val="0"/>
        <w:autoSpaceDN w:val="0"/>
        <w:adjustRightInd w:val="0"/>
        <w:ind w:left="540"/>
        <w:jc w:val="both"/>
        <w:rPr>
          <w:sz w:val="24"/>
          <w:szCs w:val="24"/>
        </w:rPr>
      </w:pPr>
      <w:r>
        <w:rPr>
          <w:color w:val="000000"/>
          <w:sz w:val="24"/>
          <w:szCs w:val="24"/>
        </w:rPr>
        <w:t>— утверждаются руководителем ДОУ, согласовываются с административной группой лиц с учетом мнения профсоюзного комитета;</w:t>
      </w:r>
    </w:p>
    <w:p w:rsidR="00230954" w:rsidRDefault="00230954" w:rsidP="00230954">
      <w:pPr>
        <w:shd w:val="clear" w:color="auto" w:fill="FFFFFF"/>
        <w:autoSpaceDE w:val="0"/>
        <w:autoSpaceDN w:val="0"/>
        <w:adjustRightInd w:val="0"/>
        <w:ind w:left="540"/>
        <w:jc w:val="both"/>
        <w:rPr>
          <w:sz w:val="24"/>
          <w:szCs w:val="24"/>
        </w:rPr>
      </w:pPr>
      <w:r>
        <w:rPr>
          <w:color w:val="000000"/>
          <w:sz w:val="24"/>
          <w:szCs w:val="24"/>
        </w:rPr>
        <w:t>— предусматривают время начала и окончания работы, перерыв для отдыха и питания;</w:t>
      </w:r>
    </w:p>
    <w:p w:rsidR="00230954" w:rsidRDefault="00230954" w:rsidP="00230954">
      <w:pPr>
        <w:shd w:val="clear" w:color="auto" w:fill="FFFFFF"/>
        <w:autoSpaceDE w:val="0"/>
        <w:autoSpaceDN w:val="0"/>
        <w:adjustRightInd w:val="0"/>
        <w:ind w:left="540"/>
        <w:jc w:val="both"/>
        <w:rPr>
          <w:sz w:val="24"/>
          <w:szCs w:val="24"/>
        </w:rPr>
      </w:pPr>
      <w:r>
        <w:rPr>
          <w:color w:val="000000"/>
          <w:sz w:val="24"/>
          <w:szCs w:val="24"/>
        </w:rPr>
        <w:t>— объявляются работнику под роспись и вывешиваются на видном месте не позднее чем за 1 месяц до его введе</w:t>
      </w:r>
      <w:r>
        <w:rPr>
          <w:color w:val="000000"/>
          <w:sz w:val="24"/>
          <w:szCs w:val="24"/>
        </w:rPr>
        <w:softHyphen/>
        <w:t>ния в действие.</w:t>
      </w:r>
    </w:p>
    <w:p w:rsidR="00230954" w:rsidRDefault="00230954" w:rsidP="00230954">
      <w:pPr>
        <w:shd w:val="clear" w:color="auto" w:fill="FFFFFF"/>
        <w:autoSpaceDE w:val="0"/>
        <w:autoSpaceDN w:val="0"/>
        <w:adjustRightInd w:val="0"/>
        <w:jc w:val="both"/>
        <w:rPr>
          <w:color w:val="000000"/>
          <w:sz w:val="24"/>
          <w:szCs w:val="24"/>
        </w:rPr>
      </w:pPr>
      <w:r>
        <w:rPr>
          <w:color w:val="000000"/>
          <w:sz w:val="24"/>
          <w:szCs w:val="24"/>
        </w:rPr>
        <w:t xml:space="preserve">6.5.     Сетка занятий </w:t>
      </w:r>
      <w:r w:rsidR="00325EBB">
        <w:rPr>
          <w:color w:val="000000"/>
          <w:sz w:val="24"/>
          <w:szCs w:val="24"/>
        </w:rPr>
        <w:t>составляется заведующей</w:t>
      </w:r>
      <w:r>
        <w:rPr>
          <w:color w:val="000000"/>
          <w:sz w:val="24"/>
          <w:szCs w:val="24"/>
        </w:rPr>
        <w:t xml:space="preserve"> исходя из педагогической целесообразности, с учетом наиболее благоприятного режима труда и отдыха вос</w:t>
      </w:r>
      <w:r>
        <w:rPr>
          <w:color w:val="000000"/>
          <w:sz w:val="24"/>
          <w:szCs w:val="24"/>
        </w:rPr>
        <w:softHyphen/>
        <w:t>питанников, экономии времени педагогических работников и утверждается и заведующей ДОУ.Во время каникул занятия проводятся в игровой фор</w:t>
      </w:r>
      <w:r>
        <w:rPr>
          <w:color w:val="000000"/>
          <w:sz w:val="24"/>
          <w:szCs w:val="24"/>
        </w:rPr>
        <w:softHyphen/>
        <w:t>ме и только на знакомом материале.</w:t>
      </w:r>
    </w:p>
    <w:p w:rsidR="00230954" w:rsidRDefault="00230954" w:rsidP="00230954">
      <w:pPr>
        <w:shd w:val="clear" w:color="auto" w:fill="FFFFFF"/>
        <w:autoSpaceDE w:val="0"/>
        <w:autoSpaceDN w:val="0"/>
        <w:adjustRightInd w:val="0"/>
        <w:jc w:val="both"/>
        <w:rPr>
          <w:sz w:val="24"/>
          <w:szCs w:val="24"/>
        </w:rPr>
      </w:pPr>
      <w:r>
        <w:rPr>
          <w:color w:val="000000"/>
          <w:sz w:val="24"/>
          <w:szCs w:val="24"/>
        </w:rPr>
        <w:t xml:space="preserve">6.6.  Продолжительность рабочего дня сторожей определяется графиком сменности, который должен быть объявлен работнику под расписку и вывешен на видном месте не </w:t>
      </w:r>
      <w:r w:rsidR="00325EBB">
        <w:rPr>
          <w:color w:val="000000"/>
          <w:sz w:val="24"/>
          <w:szCs w:val="24"/>
        </w:rPr>
        <w:t>позднее чем</w:t>
      </w:r>
      <w:r>
        <w:rPr>
          <w:color w:val="000000"/>
          <w:sz w:val="24"/>
          <w:szCs w:val="24"/>
        </w:rPr>
        <w:t xml:space="preserve"> за один месяц до введения его в действие.</w:t>
      </w:r>
    </w:p>
    <w:p w:rsidR="007062ED" w:rsidRDefault="00230954" w:rsidP="007062ED">
      <w:pPr>
        <w:shd w:val="clear" w:color="auto" w:fill="FFFFFF"/>
        <w:autoSpaceDE w:val="0"/>
        <w:autoSpaceDN w:val="0"/>
        <w:adjustRightInd w:val="0"/>
        <w:jc w:val="both"/>
        <w:rPr>
          <w:color w:val="000000"/>
          <w:sz w:val="24"/>
          <w:szCs w:val="24"/>
        </w:rPr>
      </w:pPr>
      <w:r>
        <w:rPr>
          <w:color w:val="000000"/>
          <w:sz w:val="24"/>
          <w:szCs w:val="24"/>
        </w:rPr>
        <w:t xml:space="preserve">6.7.   </w:t>
      </w:r>
      <w:r w:rsidR="00325EBB">
        <w:rPr>
          <w:color w:val="000000"/>
          <w:sz w:val="24"/>
          <w:szCs w:val="24"/>
        </w:rPr>
        <w:t>Режим работы</w:t>
      </w:r>
      <w:r>
        <w:rPr>
          <w:color w:val="000000"/>
          <w:sz w:val="24"/>
          <w:szCs w:val="24"/>
        </w:rPr>
        <w:t xml:space="preserve"> сотрудников на учебный год:</w:t>
      </w:r>
      <w:r w:rsidR="007062ED">
        <w:rPr>
          <w:color w:val="000000"/>
          <w:sz w:val="24"/>
          <w:szCs w:val="24"/>
        </w:rPr>
        <w:t xml:space="preserve"> утверждается штатным </w:t>
      </w:r>
      <w:proofErr w:type="spellStart"/>
      <w:r w:rsidR="007062ED">
        <w:rPr>
          <w:color w:val="000000"/>
          <w:sz w:val="24"/>
          <w:szCs w:val="24"/>
        </w:rPr>
        <w:t>раписанием</w:t>
      </w:r>
      <w:proofErr w:type="spellEnd"/>
      <w:r w:rsidR="007062ED">
        <w:rPr>
          <w:color w:val="000000"/>
          <w:sz w:val="24"/>
          <w:szCs w:val="24"/>
        </w:rPr>
        <w:t>, тарификацией</w:t>
      </w:r>
    </w:p>
    <w:p w:rsidR="00230954" w:rsidRDefault="00230954" w:rsidP="007062ED">
      <w:pPr>
        <w:shd w:val="clear" w:color="auto" w:fill="FFFFFF"/>
        <w:autoSpaceDE w:val="0"/>
        <w:autoSpaceDN w:val="0"/>
        <w:adjustRightInd w:val="0"/>
        <w:jc w:val="both"/>
        <w:rPr>
          <w:sz w:val="24"/>
          <w:szCs w:val="24"/>
        </w:rPr>
      </w:pPr>
      <w:r>
        <w:rPr>
          <w:color w:val="000000"/>
          <w:sz w:val="24"/>
          <w:szCs w:val="24"/>
        </w:rPr>
        <w:t>6.8.     Педагогическим и другим работникам запрещается:</w:t>
      </w:r>
    </w:p>
    <w:p w:rsidR="00230954" w:rsidRDefault="00230954" w:rsidP="00230954">
      <w:pPr>
        <w:shd w:val="clear" w:color="auto" w:fill="FFFFFF"/>
        <w:autoSpaceDE w:val="0"/>
        <w:autoSpaceDN w:val="0"/>
        <w:adjustRightInd w:val="0"/>
        <w:ind w:left="540"/>
        <w:jc w:val="both"/>
        <w:rPr>
          <w:sz w:val="24"/>
          <w:szCs w:val="24"/>
        </w:rPr>
      </w:pPr>
      <w:r>
        <w:rPr>
          <w:color w:val="000000"/>
          <w:sz w:val="24"/>
          <w:szCs w:val="24"/>
        </w:rPr>
        <w:t>— изменять по своему усмотрению сетку занятий и график работы;</w:t>
      </w:r>
    </w:p>
    <w:p w:rsidR="00230954" w:rsidRDefault="00230954" w:rsidP="00230954">
      <w:pPr>
        <w:shd w:val="clear" w:color="auto" w:fill="FFFFFF"/>
        <w:autoSpaceDE w:val="0"/>
        <w:autoSpaceDN w:val="0"/>
        <w:adjustRightInd w:val="0"/>
        <w:ind w:left="540"/>
        <w:jc w:val="both"/>
        <w:rPr>
          <w:sz w:val="24"/>
          <w:szCs w:val="24"/>
        </w:rPr>
      </w:pPr>
      <w:r>
        <w:rPr>
          <w:color w:val="000000"/>
          <w:sz w:val="24"/>
          <w:szCs w:val="24"/>
        </w:rPr>
        <w:t>— отменять, удлинять или сокращать продолжительность занятий и других режимных моментов.</w:t>
      </w:r>
    </w:p>
    <w:p w:rsidR="00230954" w:rsidRPr="007062ED" w:rsidRDefault="00230954" w:rsidP="007062ED">
      <w:pPr>
        <w:shd w:val="clear" w:color="auto" w:fill="FFFFFF"/>
        <w:autoSpaceDE w:val="0"/>
        <w:autoSpaceDN w:val="0"/>
        <w:adjustRightInd w:val="0"/>
        <w:ind w:left="540" w:hanging="540"/>
        <w:jc w:val="both"/>
        <w:rPr>
          <w:color w:val="000000"/>
          <w:sz w:val="24"/>
          <w:szCs w:val="24"/>
        </w:rPr>
      </w:pPr>
      <w:r>
        <w:rPr>
          <w:color w:val="000000"/>
          <w:sz w:val="24"/>
          <w:szCs w:val="24"/>
        </w:rPr>
        <w:t>6.9</w:t>
      </w:r>
      <w:r w:rsidR="007062ED">
        <w:rPr>
          <w:color w:val="000000"/>
          <w:sz w:val="24"/>
          <w:szCs w:val="24"/>
        </w:rPr>
        <w:t xml:space="preserve"> . </w:t>
      </w:r>
      <w:r>
        <w:rPr>
          <w:color w:val="000000"/>
          <w:sz w:val="24"/>
          <w:szCs w:val="24"/>
        </w:rPr>
        <w:t>В случае неявки на работу по болезни или др. уважи</w:t>
      </w:r>
      <w:r>
        <w:rPr>
          <w:color w:val="000000"/>
          <w:sz w:val="24"/>
          <w:szCs w:val="24"/>
        </w:rPr>
        <w:softHyphen/>
        <w:t>тельной причине работник обязан:</w:t>
      </w:r>
    </w:p>
    <w:p w:rsidR="00230954" w:rsidRDefault="00230954" w:rsidP="00230954">
      <w:pPr>
        <w:shd w:val="clear" w:color="auto" w:fill="FFFFFF"/>
        <w:autoSpaceDE w:val="0"/>
        <w:autoSpaceDN w:val="0"/>
        <w:adjustRightInd w:val="0"/>
        <w:ind w:firstLine="540"/>
        <w:jc w:val="both"/>
        <w:rPr>
          <w:sz w:val="24"/>
          <w:szCs w:val="24"/>
        </w:rPr>
      </w:pPr>
      <w:r>
        <w:rPr>
          <w:color w:val="000000"/>
          <w:sz w:val="24"/>
          <w:szCs w:val="24"/>
        </w:rPr>
        <w:t>— своевременно известить администрацию;</w:t>
      </w:r>
    </w:p>
    <w:p w:rsidR="00230954" w:rsidRDefault="00230954" w:rsidP="00230954">
      <w:pPr>
        <w:shd w:val="clear" w:color="auto" w:fill="FFFFFF"/>
        <w:autoSpaceDE w:val="0"/>
        <w:autoSpaceDN w:val="0"/>
        <w:adjustRightInd w:val="0"/>
        <w:ind w:left="540"/>
        <w:jc w:val="both"/>
        <w:rPr>
          <w:sz w:val="24"/>
          <w:szCs w:val="24"/>
        </w:rPr>
      </w:pPr>
      <w:r>
        <w:rPr>
          <w:color w:val="000000"/>
          <w:sz w:val="24"/>
          <w:szCs w:val="24"/>
        </w:rPr>
        <w:t>— предоставить соответствующий документ (листок временной нетрудоспособности) в первый день выхо</w:t>
      </w:r>
      <w:r>
        <w:rPr>
          <w:color w:val="000000"/>
          <w:sz w:val="24"/>
          <w:szCs w:val="24"/>
        </w:rPr>
        <w:softHyphen/>
        <w:t>да на работу.</w:t>
      </w:r>
    </w:p>
    <w:p w:rsidR="00230954" w:rsidRDefault="00230954" w:rsidP="00230954">
      <w:pPr>
        <w:shd w:val="clear" w:color="auto" w:fill="FFFFFF"/>
        <w:autoSpaceDE w:val="0"/>
        <w:autoSpaceDN w:val="0"/>
        <w:adjustRightInd w:val="0"/>
        <w:jc w:val="both"/>
        <w:rPr>
          <w:b/>
          <w:sz w:val="24"/>
          <w:szCs w:val="24"/>
        </w:rPr>
      </w:pPr>
      <w:r>
        <w:rPr>
          <w:b/>
          <w:color w:val="000000"/>
          <w:sz w:val="24"/>
          <w:szCs w:val="24"/>
          <w:lang w:val="en-US"/>
        </w:rPr>
        <w:lastRenderedPageBreak/>
        <w:t>VII</w:t>
      </w:r>
      <w:r>
        <w:rPr>
          <w:b/>
          <w:color w:val="000000"/>
          <w:sz w:val="24"/>
          <w:szCs w:val="24"/>
        </w:rPr>
        <w:t>. ОРГАНИЗАЦИЯ РЕЖИМА РАБОТЫ ДОУ</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7.1.     В ДОУ устанавливается 5-дневная рабочая неделя (вы</w:t>
      </w:r>
      <w:r>
        <w:rPr>
          <w:color w:val="000000"/>
          <w:sz w:val="24"/>
          <w:szCs w:val="24"/>
        </w:rPr>
        <w:softHyphen/>
        <w:t>ходные: суббота и воскресенье).</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 xml:space="preserve">7.2.     Работа в выходные и нерабочие праздничные дни запрещена. Привлечение отдельных работников к работе в выходные и нерабочие праздничные дни допускается в исключительных </w:t>
      </w:r>
      <w:r w:rsidR="00C651A4">
        <w:rPr>
          <w:color w:val="000000"/>
          <w:sz w:val="24"/>
          <w:szCs w:val="24"/>
        </w:rPr>
        <w:t>случаях, предусмотренных</w:t>
      </w:r>
      <w:r>
        <w:rPr>
          <w:color w:val="000000"/>
          <w:sz w:val="24"/>
          <w:szCs w:val="24"/>
        </w:rPr>
        <w:t xml:space="preserve"> ст. 113 ТК РФ, с письменного согласия работника и с учетом мнения профсоюзного комитета по письменному распоряжению заведующей ДОУ.</w:t>
      </w:r>
    </w:p>
    <w:p w:rsidR="00230954" w:rsidRDefault="00230954" w:rsidP="00230954">
      <w:pPr>
        <w:tabs>
          <w:tab w:val="left" w:pos="2694"/>
        </w:tabs>
        <w:jc w:val="both"/>
        <w:rPr>
          <w:sz w:val="24"/>
          <w:szCs w:val="24"/>
        </w:rPr>
      </w:pPr>
      <w:r>
        <w:rPr>
          <w:color w:val="000000"/>
          <w:sz w:val="24"/>
          <w:szCs w:val="24"/>
        </w:rPr>
        <w:t xml:space="preserve">7.3. </w:t>
      </w:r>
      <w:r>
        <w:rPr>
          <w:sz w:val="24"/>
          <w:szCs w:val="24"/>
        </w:rPr>
        <w:t>В ДОУ установлена норма по проведению внутриучрежденческих мероприятий:</w:t>
      </w:r>
    </w:p>
    <w:p w:rsidR="00230954" w:rsidRDefault="00230954" w:rsidP="00230954">
      <w:pPr>
        <w:tabs>
          <w:tab w:val="left" w:pos="2694"/>
        </w:tabs>
        <w:ind w:left="360"/>
        <w:jc w:val="both"/>
        <w:rPr>
          <w:sz w:val="24"/>
          <w:szCs w:val="24"/>
        </w:rPr>
      </w:pPr>
      <w:r>
        <w:rPr>
          <w:sz w:val="24"/>
          <w:szCs w:val="24"/>
        </w:rPr>
        <w:t>- Конференция ДОУ – по мере необходимости, но не реже 1 раза в календарный год, в нерабочее время и не должна продолжаться более 1-го часа 30 мин;</w:t>
      </w:r>
    </w:p>
    <w:p w:rsidR="00230954" w:rsidRDefault="00230954" w:rsidP="00230954">
      <w:pPr>
        <w:tabs>
          <w:tab w:val="left" w:pos="2694"/>
        </w:tabs>
        <w:ind w:left="360"/>
        <w:jc w:val="both"/>
        <w:rPr>
          <w:sz w:val="24"/>
          <w:szCs w:val="24"/>
        </w:rPr>
      </w:pPr>
      <w:r>
        <w:rPr>
          <w:sz w:val="24"/>
          <w:szCs w:val="24"/>
        </w:rPr>
        <w:t>- заседание Совета ДОУ – не реже 1 раза в квартал,  в нерабочее время и не должен продолжаться более 1-го часа 30 мин;</w:t>
      </w:r>
    </w:p>
    <w:p w:rsidR="00230954" w:rsidRDefault="00230954" w:rsidP="00230954">
      <w:pPr>
        <w:tabs>
          <w:tab w:val="left" w:pos="2694"/>
        </w:tabs>
        <w:ind w:left="360"/>
        <w:jc w:val="both"/>
        <w:rPr>
          <w:sz w:val="24"/>
          <w:szCs w:val="24"/>
        </w:rPr>
      </w:pPr>
      <w:r>
        <w:rPr>
          <w:sz w:val="24"/>
          <w:szCs w:val="24"/>
        </w:rPr>
        <w:t>- Общее собрание трудового коллектива – по мере необходимости, но не реже 2-х раз в календарный год;</w:t>
      </w:r>
    </w:p>
    <w:p w:rsidR="00230954" w:rsidRDefault="00230954" w:rsidP="00230954">
      <w:pPr>
        <w:tabs>
          <w:tab w:val="left" w:pos="2694"/>
        </w:tabs>
        <w:ind w:left="360"/>
        <w:jc w:val="both"/>
        <w:rPr>
          <w:sz w:val="24"/>
          <w:szCs w:val="24"/>
        </w:rPr>
      </w:pPr>
      <w:r>
        <w:rPr>
          <w:sz w:val="24"/>
          <w:szCs w:val="24"/>
        </w:rPr>
        <w:t>- Совет педагогов ДОУ – 5 раз в год. Все заседания проводятся в нерабочее время и не должен продолжаться более 2-х часов;</w:t>
      </w:r>
    </w:p>
    <w:p w:rsidR="00230954" w:rsidRDefault="00230954" w:rsidP="00230954">
      <w:pPr>
        <w:tabs>
          <w:tab w:val="left" w:pos="2694"/>
        </w:tabs>
        <w:ind w:left="360"/>
        <w:jc w:val="both"/>
        <w:rPr>
          <w:sz w:val="24"/>
          <w:szCs w:val="24"/>
        </w:rPr>
      </w:pPr>
      <w:r>
        <w:rPr>
          <w:sz w:val="24"/>
          <w:szCs w:val="24"/>
        </w:rPr>
        <w:t>- заседание Родительского комитета группы – не реже 1 раза в квартал и не должен продолжаться более 1-го часа;</w:t>
      </w:r>
    </w:p>
    <w:p w:rsidR="00230954" w:rsidRDefault="00230954" w:rsidP="00230954">
      <w:pPr>
        <w:tabs>
          <w:tab w:val="left" w:pos="2694"/>
        </w:tabs>
        <w:ind w:left="360"/>
        <w:jc w:val="both"/>
        <w:rPr>
          <w:sz w:val="24"/>
          <w:szCs w:val="24"/>
        </w:rPr>
      </w:pPr>
      <w:r>
        <w:rPr>
          <w:sz w:val="24"/>
          <w:szCs w:val="24"/>
        </w:rPr>
        <w:t xml:space="preserve">- Родительское собрание - не реже 1 раза в </w:t>
      </w:r>
      <w:r w:rsidR="00C651A4">
        <w:rPr>
          <w:sz w:val="24"/>
          <w:szCs w:val="24"/>
        </w:rPr>
        <w:t>квартал, в</w:t>
      </w:r>
      <w:r>
        <w:rPr>
          <w:sz w:val="24"/>
          <w:szCs w:val="24"/>
        </w:rPr>
        <w:t xml:space="preserve"> нерабочее время и не должно продолжаться более 1-го часа 30 мин;</w:t>
      </w:r>
    </w:p>
    <w:p w:rsidR="00230954" w:rsidRDefault="00230954" w:rsidP="00230954">
      <w:pPr>
        <w:tabs>
          <w:tab w:val="left" w:pos="2694"/>
        </w:tabs>
        <w:ind w:left="360"/>
        <w:jc w:val="both"/>
        <w:rPr>
          <w:sz w:val="24"/>
          <w:szCs w:val="24"/>
        </w:rPr>
      </w:pPr>
      <w:r>
        <w:rPr>
          <w:sz w:val="24"/>
          <w:szCs w:val="24"/>
        </w:rPr>
        <w:t>- Административное совещание при заведующей - по мере необходимости, но не реже 1 раза в месяц, не должно продолжаться более 1-го часа;</w:t>
      </w:r>
    </w:p>
    <w:p w:rsidR="00230954" w:rsidRDefault="00230954" w:rsidP="00230954">
      <w:pPr>
        <w:tabs>
          <w:tab w:val="left" w:pos="2694"/>
        </w:tabs>
        <w:ind w:left="360"/>
        <w:jc w:val="both"/>
        <w:rPr>
          <w:sz w:val="24"/>
          <w:szCs w:val="24"/>
        </w:rPr>
      </w:pPr>
      <w:r>
        <w:rPr>
          <w:sz w:val="24"/>
          <w:szCs w:val="24"/>
        </w:rPr>
        <w:t>- заседание Методического совета, методических объединений воспитателей, творческих и рабочих групп - не реже 1 раза в квартал, не должно превышать более 1-го часа;</w:t>
      </w:r>
    </w:p>
    <w:p w:rsidR="00230954" w:rsidRDefault="00230954" w:rsidP="00230954">
      <w:pPr>
        <w:tabs>
          <w:tab w:val="left" w:pos="2694"/>
        </w:tabs>
        <w:ind w:left="360"/>
        <w:jc w:val="both"/>
        <w:rPr>
          <w:sz w:val="24"/>
          <w:szCs w:val="24"/>
        </w:rPr>
      </w:pPr>
      <w:r>
        <w:rPr>
          <w:sz w:val="24"/>
          <w:szCs w:val="24"/>
        </w:rPr>
        <w:t>- Педагогическая планерка - не реже 1 раза в месяц, не должна превышать более 1-го часа.</w:t>
      </w:r>
    </w:p>
    <w:p w:rsidR="00230954" w:rsidRDefault="00230954" w:rsidP="00230954">
      <w:pPr>
        <w:shd w:val="clear" w:color="auto" w:fill="FFFFFF"/>
        <w:autoSpaceDE w:val="0"/>
        <w:autoSpaceDN w:val="0"/>
        <w:adjustRightInd w:val="0"/>
        <w:jc w:val="both"/>
        <w:rPr>
          <w:color w:val="000000"/>
          <w:sz w:val="24"/>
          <w:szCs w:val="24"/>
        </w:rPr>
      </w:pPr>
      <w:r>
        <w:rPr>
          <w:color w:val="000000"/>
          <w:sz w:val="24"/>
          <w:szCs w:val="24"/>
        </w:rPr>
        <w:t>7.4. Ежегодный оплачиваемый отпуск предоставляется работнику за рабочий год. Очередность предоставления ежегодных отпусков ус</w:t>
      </w:r>
      <w:r>
        <w:rPr>
          <w:color w:val="000000"/>
          <w:sz w:val="24"/>
          <w:szCs w:val="24"/>
        </w:rPr>
        <w:softHyphen/>
        <w:t>танавливается заведующей ДОУ по согласованию с работниками с учетом мнения профсоюзного комитета ДОУ и оформляется графиком отпусков работников. По согласованию с работником ежегодный оплачиваемый отпуск может быть разделён на части. График отпусков должен служить равномерному распределению предоставления отпусков в течение всего года с тем, чтобы не нарушать нормального хода работы ДОУ. График составляется не позднее чем за две недели до наступления календарного года, доводится до сведения всех работников и утверждается приказом по ДОУ. Предос</w:t>
      </w:r>
      <w:r>
        <w:rPr>
          <w:color w:val="000000"/>
          <w:sz w:val="24"/>
          <w:szCs w:val="24"/>
        </w:rPr>
        <w:softHyphen/>
        <w:t xml:space="preserve">тавление отпуска заведующему ДОУ оформляется приказом руководителя Управления образованием администрации </w:t>
      </w:r>
      <w:proofErr w:type="spellStart"/>
      <w:r>
        <w:rPr>
          <w:color w:val="000000"/>
          <w:sz w:val="24"/>
          <w:szCs w:val="24"/>
        </w:rPr>
        <w:t>Уярского</w:t>
      </w:r>
      <w:proofErr w:type="spellEnd"/>
      <w:r>
        <w:rPr>
          <w:color w:val="000000"/>
          <w:sz w:val="24"/>
          <w:szCs w:val="24"/>
        </w:rPr>
        <w:t xml:space="preserve"> района.</w:t>
      </w:r>
    </w:p>
    <w:p w:rsidR="00D25DE9" w:rsidRDefault="00D25DE9" w:rsidP="00230954">
      <w:pPr>
        <w:shd w:val="clear" w:color="auto" w:fill="FFFFFF"/>
        <w:autoSpaceDE w:val="0"/>
        <w:autoSpaceDN w:val="0"/>
        <w:adjustRightInd w:val="0"/>
        <w:jc w:val="both"/>
        <w:rPr>
          <w:b/>
          <w:color w:val="000000"/>
          <w:sz w:val="24"/>
          <w:szCs w:val="24"/>
        </w:rPr>
      </w:pPr>
    </w:p>
    <w:p w:rsidR="00230954" w:rsidRDefault="00230954" w:rsidP="00230954">
      <w:pPr>
        <w:shd w:val="clear" w:color="auto" w:fill="FFFFFF"/>
        <w:autoSpaceDE w:val="0"/>
        <w:autoSpaceDN w:val="0"/>
        <w:adjustRightInd w:val="0"/>
        <w:jc w:val="both"/>
        <w:rPr>
          <w:b/>
          <w:sz w:val="24"/>
          <w:szCs w:val="24"/>
        </w:rPr>
      </w:pPr>
      <w:r>
        <w:rPr>
          <w:b/>
          <w:color w:val="000000"/>
          <w:sz w:val="24"/>
          <w:szCs w:val="24"/>
          <w:lang w:val="en-US"/>
        </w:rPr>
        <w:t>VIII</w:t>
      </w:r>
      <w:r>
        <w:rPr>
          <w:b/>
          <w:color w:val="000000"/>
          <w:sz w:val="24"/>
          <w:szCs w:val="24"/>
        </w:rPr>
        <w:t>. ПООЩРЕНИЯ ЗА УСПЕХИ В РАБОТЕ</w:t>
      </w:r>
    </w:p>
    <w:p w:rsidR="00230954" w:rsidRDefault="00230954" w:rsidP="00230954">
      <w:pPr>
        <w:tabs>
          <w:tab w:val="left" w:pos="2694"/>
        </w:tabs>
        <w:jc w:val="both"/>
        <w:rPr>
          <w:sz w:val="24"/>
          <w:szCs w:val="24"/>
        </w:rPr>
      </w:pPr>
      <w:r>
        <w:rPr>
          <w:color w:val="000000"/>
          <w:sz w:val="24"/>
          <w:szCs w:val="24"/>
        </w:rPr>
        <w:t>8.1.  На основании ст. 144, 191 ТК РФ, Устава ДОУ, Кол</w:t>
      </w:r>
      <w:r>
        <w:rPr>
          <w:color w:val="000000"/>
          <w:sz w:val="24"/>
          <w:szCs w:val="24"/>
        </w:rPr>
        <w:softHyphen/>
        <w:t>лективного договора ДОУ, «Положения о   стимули</w:t>
      </w:r>
      <w:r>
        <w:rPr>
          <w:color w:val="000000"/>
          <w:sz w:val="24"/>
          <w:szCs w:val="24"/>
        </w:rPr>
        <w:softHyphen/>
        <w:t>ровании работников ДОУ»</w:t>
      </w:r>
      <w:r>
        <w:rPr>
          <w:sz w:val="24"/>
          <w:szCs w:val="24"/>
        </w:rPr>
        <w:t xml:space="preserve"> за образцовое выполнение трудовых обязанностей, успехи в обучении и воспитании детей, продолжительную и безупречную работу, инновационную деятельность, </w:t>
      </w:r>
      <w:r>
        <w:rPr>
          <w:color w:val="000000"/>
          <w:sz w:val="24"/>
          <w:szCs w:val="24"/>
        </w:rPr>
        <w:t>за участие в различных конкурсах, в связи с юбилейными датами</w:t>
      </w:r>
      <w:r>
        <w:rPr>
          <w:sz w:val="24"/>
          <w:szCs w:val="24"/>
        </w:rPr>
        <w:t xml:space="preserve"> применяются следующие поощрения:</w:t>
      </w:r>
    </w:p>
    <w:p w:rsidR="00230954" w:rsidRDefault="00230954" w:rsidP="00230954">
      <w:pPr>
        <w:numPr>
          <w:ilvl w:val="0"/>
          <w:numId w:val="17"/>
        </w:numPr>
        <w:tabs>
          <w:tab w:val="left" w:pos="2694"/>
        </w:tabs>
        <w:jc w:val="both"/>
        <w:rPr>
          <w:sz w:val="24"/>
          <w:szCs w:val="24"/>
        </w:rPr>
      </w:pPr>
      <w:r>
        <w:rPr>
          <w:sz w:val="24"/>
          <w:szCs w:val="24"/>
        </w:rPr>
        <w:t>объявление благодарности с занесением в трудовую книжку;</w:t>
      </w:r>
    </w:p>
    <w:p w:rsidR="00230954" w:rsidRDefault="00230954" w:rsidP="00230954">
      <w:pPr>
        <w:numPr>
          <w:ilvl w:val="0"/>
          <w:numId w:val="17"/>
        </w:numPr>
        <w:tabs>
          <w:tab w:val="left" w:pos="2694"/>
        </w:tabs>
        <w:jc w:val="both"/>
        <w:rPr>
          <w:sz w:val="24"/>
          <w:szCs w:val="24"/>
        </w:rPr>
      </w:pPr>
      <w:r>
        <w:rPr>
          <w:sz w:val="24"/>
          <w:szCs w:val="24"/>
        </w:rPr>
        <w:t>стимулирующие выплаты;</w:t>
      </w:r>
    </w:p>
    <w:p w:rsidR="00230954" w:rsidRDefault="00230954" w:rsidP="00230954">
      <w:pPr>
        <w:numPr>
          <w:ilvl w:val="0"/>
          <w:numId w:val="17"/>
        </w:numPr>
        <w:tabs>
          <w:tab w:val="left" w:pos="2694"/>
        </w:tabs>
        <w:jc w:val="both"/>
        <w:rPr>
          <w:sz w:val="24"/>
          <w:szCs w:val="24"/>
        </w:rPr>
      </w:pPr>
      <w:r>
        <w:rPr>
          <w:sz w:val="24"/>
          <w:szCs w:val="24"/>
        </w:rPr>
        <w:t>награждение ценными подарками;</w:t>
      </w:r>
    </w:p>
    <w:p w:rsidR="00230954" w:rsidRDefault="00230954" w:rsidP="00230954">
      <w:pPr>
        <w:numPr>
          <w:ilvl w:val="0"/>
          <w:numId w:val="17"/>
        </w:numPr>
        <w:tabs>
          <w:tab w:val="left" w:pos="2694"/>
        </w:tabs>
        <w:jc w:val="both"/>
        <w:rPr>
          <w:sz w:val="24"/>
          <w:szCs w:val="24"/>
        </w:rPr>
      </w:pPr>
      <w:r>
        <w:rPr>
          <w:sz w:val="24"/>
          <w:szCs w:val="24"/>
        </w:rPr>
        <w:t>награждение почётной грамотой или благодарственным письмом.</w:t>
      </w:r>
    </w:p>
    <w:p w:rsidR="00230954" w:rsidRDefault="00230954" w:rsidP="00230954">
      <w:pPr>
        <w:tabs>
          <w:tab w:val="left" w:pos="2694"/>
        </w:tabs>
        <w:jc w:val="both"/>
        <w:rPr>
          <w:sz w:val="24"/>
          <w:szCs w:val="24"/>
        </w:rPr>
      </w:pPr>
      <w:r>
        <w:rPr>
          <w:sz w:val="24"/>
          <w:szCs w:val="24"/>
        </w:rPr>
        <w:t xml:space="preserve">В ДОУ могут применяться и другие ведомственные и государственные поощрения.8.2. За особые заслуги работники ДОУ представляются для награждения правительственными наградами, установленными для работников образования и присвоения почётных званий. </w:t>
      </w:r>
    </w:p>
    <w:p w:rsidR="00230954" w:rsidRDefault="00230954" w:rsidP="00230954">
      <w:pPr>
        <w:tabs>
          <w:tab w:val="left" w:pos="2694"/>
        </w:tabs>
        <w:jc w:val="both"/>
        <w:rPr>
          <w:sz w:val="24"/>
          <w:szCs w:val="24"/>
        </w:rPr>
      </w:pPr>
      <w:r>
        <w:rPr>
          <w:sz w:val="24"/>
          <w:szCs w:val="24"/>
        </w:rPr>
        <w:lastRenderedPageBreak/>
        <w:t xml:space="preserve">8.3. При применении мер поощрения обеспечивается сочетание материального и морального стимулирования труда. Поощрение объявляются в приказе, доводятся до сведения всего коллектива и заносятся в трудовую книжку </w:t>
      </w:r>
    </w:p>
    <w:p w:rsidR="00230954" w:rsidRDefault="00230954" w:rsidP="00230954">
      <w:pPr>
        <w:tabs>
          <w:tab w:val="left" w:pos="2694"/>
        </w:tabs>
        <w:jc w:val="both"/>
        <w:rPr>
          <w:sz w:val="24"/>
          <w:szCs w:val="24"/>
        </w:rPr>
      </w:pPr>
      <w:r>
        <w:rPr>
          <w:sz w:val="24"/>
          <w:szCs w:val="24"/>
        </w:rPr>
        <w:t>8.4. При применении морального и материального поощрения, при предоставлении работников к государственным наградам и почётным званиям учитывается мнение трудового коллектива.</w:t>
      </w:r>
    </w:p>
    <w:p w:rsidR="00D25DE9" w:rsidRDefault="00D25DE9" w:rsidP="00230954">
      <w:pPr>
        <w:shd w:val="clear" w:color="auto" w:fill="FFFFFF"/>
        <w:autoSpaceDE w:val="0"/>
        <w:autoSpaceDN w:val="0"/>
        <w:adjustRightInd w:val="0"/>
        <w:jc w:val="both"/>
        <w:rPr>
          <w:b/>
          <w:color w:val="000000"/>
          <w:sz w:val="24"/>
          <w:szCs w:val="24"/>
        </w:rPr>
      </w:pPr>
    </w:p>
    <w:p w:rsidR="00230954" w:rsidRDefault="00230954" w:rsidP="00230954">
      <w:pPr>
        <w:shd w:val="clear" w:color="auto" w:fill="FFFFFF"/>
        <w:autoSpaceDE w:val="0"/>
        <w:autoSpaceDN w:val="0"/>
        <w:adjustRightInd w:val="0"/>
        <w:jc w:val="both"/>
        <w:rPr>
          <w:b/>
          <w:sz w:val="24"/>
          <w:szCs w:val="24"/>
        </w:rPr>
      </w:pPr>
      <w:r>
        <w:rPr>
          <w:b/>
          <w:color w:val="000000"/>
          <w:sz w:val="24"/>
          <w:szCs w:val="24"/>
          <w:lang w:val="en-US"/>
        </w:rPr>
        <w:t>IX</w:t>
      </w:r>
      <w:r>
        <w:rPr>
          <w:b/>
          <w:color w:val="000000"/>
          <w:sz w:val="24"/>
          <w:szCs w:val="24"/>
        </w:rPr>
        <w:t>. ВЗЫСКАНИЯ ЗА НАРУШЕНИЯ ТРУДОВОЙ ДИСЦИПЛИНЫ</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9.1.   Нарушение трудовой дисциплины, т. е. неисполнение или ненадлежащее исполнение трудовых обязаннос</w:t>
      </w:r>
      <w:r>
        <w:rPr>
          <w:color w:val="000000"/>
          <w:sz w:val="24"/>
          <w:szCs w:val="24"/>
        </w:rPr>
        <w:softHyphen/>
        <w:t>тей, вследствие умысла, самонадеянности, небрежно</w:t>
      </w:r>
      <w:r>
        <w:rPr>
          <w:color w:val="000000"/>
          <w:sz w:val="24"/>
          <w:szCs w:val="24"/>
        </w:rPr>
        <w:softHyphen/>
        <w:t>сти работника влечет за собой применение мер дисцип</w:t>
      </w:r>
      <w:r>
        <w:rPr>
          <w:color w:val="000000"/>
          <w:sz w:val="24"/>
          <w:szCs w:val="24"/>
        </w:rPr>
        <w:softHyphen/>
        <w:t>линарного взыскания, общественного воздействия и применение иных мер, предусмотренных действую</w:t>
      </w:r>
      <w:r>
        <w:rPr>
          <w:color w:val="000000"/>
          <w:sz w:val="24"/>
          <w:szCs w:val="24"/>
        </w:rPr>
        <w:softHyphen/>
        <w:t>щим законодательством.</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9.2.   За нарушение трудовой дисциплины применяются следующие меры дисциплинарного взыскания:</w:t>
      </w:r>
    </w:p>
    <w:p w:rsidR="00230954" w:rsidRDefault="00230954" w:rsidP="00230954">
      <w:pPr>
        <w:shd w:val="clear" w:color="auto" w:fill="FFFFFF"/>
        <w:autoSpaceDE w:val="0"/>
        <w:autoSpaceDN w:val="0"/>
        <w:adjustRightInd w:val="0"/>
        <w:ind w:firstLine="540"/>
        <w:jc w:val="both"/>
        <w:rPr>
          <w:sz w:val="24"/>
          <w:szCs w:val="24"/>
        </w:rPr>
      </w:pPr>
      <w:r>
        <w:rPr>
          <w:color w:val="000000"/>
          <w:sz w:val="24"/>
          <w:szCs w:val="24"/>
        </w:rPr>
        <w:t>— замечание;</w:t>
      </w:r>
    </w:p>
    <w:p w:rsidR="00230954" w:rsidRDefault="00230954" w:rsidP="00230954">
      <w:pPr>
        <w:shd w:val="clear" w:color="auto" w:fill="FFFFFF"/>
        <w:autoSpaceDE w:val="0"/>
        <w:autoSpaceDN w:val="0"/>
        <w:adjustRightInd w:val="0"/>
        <w:ind w:firstLine="540"/>
        <w:jc w:val="both"/>
        <w:rPr>
          <w:sz w:val="24"/>
          <w:szCs w:val="24"/>
        </w:rPr>
      </w:pPr>
      <w:r>
        <w:rPr>
          <w:color w:val="000000"/>
          <w:sz w:val="24"/>
          <w:szCs w:val="24"/>
        </w:rPr>
        <w:t>— выговор;</w:t>
      </w:r>
    </w:p>
    <w:p w:rsidR="00230954" w:rsidRDefault="00230954" w:rsidP="00230954">
      <w:pPr>
        <w:shd w:val="clear" w:color="auto" w:fill="FFFFFF"/>
        <w:autoSpaceDE w:val="0"/>
        <w:autoSpaceDN w:val="0"/>
        <w:adjustRightInd w:val="0"/>
        <w:ind w:firstLine="540"/>
        <w:jc w:val="both"/>
        <w:rPr>
          <w:sz w:val="24"/>
          <w:szCs w:val="24"/>
        </w:rPr>
      </w:pPr>
      <w:r>
        <w:rPr>
          <w:color w:val="000000"/>
          <w:sz w:val="24"/>
          <w:szCs w:val="24"/>
        </w:rPr>
        <w:t>— увольнение.</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9.3.   К работникам, имеющим взыскания, меры поощре</w:t>
      </w:r>
      <w:r>
        <w:rPr>
          <w:color w:val="000000"/>
          <w:sz w:val="24"/>
          <w:szCs w:val="24"/>
        </w:rPr>
        <w:softHyphen/>
        <w:t xml:space="preserve">ния не применяются в течение срока действия этих взысканий. </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 xml:space="preserve">9.4.  Увольнение в качестве дисциплинарного взыскания может быть применено (в соответствии с п. 3, 5, 6, 8, 11, 13 ст. 81 ТК). </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9.5.   За каждое нарушение может быть наложено только одно дисциплинарное взыскание. Меры дисципли</w:t>
      </w:r>
      <w:r>
        <w:rPr>
          <w:color w:val="000000"/>
          <w:sz w:val="24"/>
          <w:szCs w:val="24"/>
        </w:rPr>
        <w:softHyphen/>
        <w:t>нарного взыскания применяются должностным ли</w:t>
      </w:r>
      <w:r>
        <w:rPr>
          <w:color w:val="000000"/>
          <w:sz w:val="24"/>
          <w:szCs w:val="24"/>
        </w:rPr>
        <w:softHyphen/>
        <w:t>цом, наделенным правом приема и увольнения дан</w:t>
      </w:r>
      <w:r>
        <w:rPr>
          <w:color w:val="000000"/>
          <w:sz w:val="24"/>
          <w:szCs w:val="24"/>
        </w:rPr>
        <w:softHyphen/>
        <w:t>ного работника.</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9.6.   До применения взыскания от нарушителя трудовой дисциплины необходимо взять объяснение в письмен</w:t>
      </w:r>
      <w:r>
        <w:rPr>
          <w:color w:val="000000"/>
          <w:sz w:val="24"/>
          <w:szCs w:val="24"/>
        </w:rPr>
        <w:softHyphen/>
        <w:t>ной форме. Отказ от дачи письменного объяснения либо устное объяснение не препятствует применению взыскания.</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9.7.   Дисциплинарное расследование нарушений педаго</w:t>
      </w:r>
      <w:r>
        <w:rPr>
          <w:color w:val="000000"/>
          <w:sz w:val="24"/>
          <w:szCs w:val="24"/>
        </w:rPr>
        <w:softHyphen/>
        <w:t>гическим работником норм профессионального пове</w:t>
      </w:r>
      <w:r>
        <w:rPr>
          <w:color w:val="000000"/>
          <w:sz w:val="24"/>
          <w:szCs w:val="24"/>
        </w:rPr>
        <w:softHyphen/>
        <w:t>дения может быть проведено только по поступившейна него жалобе, поданной в письменной форме. Копия жалобы должна быть вручена педагогическому работ</w:t>
      </w:r>
      <w:r>
        <w:rPr>
          <w:color w:val="000000"/>
          <w:sz w:val="24"/>
          <w:szCs w:val="24"/>
        </w:rPr>
        <w:softHyphen/>
        <w:t>нику. Ход дисциплинарного расследования и приня</w:t>
      </w:r>
      <w:r>
        <w:rPr>
          <w:color w:val="000000"/>
          <w:sz w:val="24"/>
          <w:szCs w:val="24"/>
        </w:rPr>
        <w:softHyphen/>
        <w:t>тые по его результатам решения могут быть преданы гласности только с согласия заинтересованного работ</w:t>
      </w:r>
      <w:r>
        <w:rPr>
          <w:color w:val="000000"/>
          <w:sz w:val="24"/>
          <w:szCs w:val="24"/>
        </w:rPr>
        <w:softHyphen/>
        <w:t>ника, за исключением случаев, предусмотренных за</w:t>
      </w:r>
      <w:r>
        <w:rPr>
          <w:color w:val="000000"/>
          <w:sz w:val="24"/>
          <w:szCs w:val="24"/>
        </w:rPr>
        <w:softHyphen/>
        <w:t>коном (запрещение педагогической деятельности, за</w:t>
      </w:r>
      <w:r>
        <w:rPr>
          <w:color w:val="000000"/>
          <w:sz w:val="24"/>
          <w:szCs w:val="24"/>
        </w:rPr>
        <w:softHyphen/>
        <w:t>щита интересов воспитанников).</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9.8.  Взыскание применяется не позднее 1 месяца со дня обнаружения нарушения трудовой дисциплины, не считая времени болезни и отпуска работника, а также времени, необходимого на учет мнения профсоюзного комитета. Взыс</w:t>
      </w:r>
      <w:r>
        <w:rPr>
          <w:color w:val="000000"/>
          <w:sz w:val="24"/>
          <w:szCs w:val="24"/>
        </w:rPr>
        <w:softHyphen/>
        <w:t>кание не может быть применено позднее 6 месяцев со дня совершения нарушения трудовой дисциплины.</w:t>
      </w:r>
    </w:p>
    <w:p w:rsidR="00230954" w:rsidRDefault="00230954" w:rsidP="00230954">
      <w:pPr>
        <w:shd w:val="clear" w:color="auto" w:fill="FFFFFF"/>
        <w:autoSpaceDE w:val="0"/>
        <w:autoSpaceDN w:val="0"/>
        <w:adjustRightInd w:val="0"/>
        <w:ind w:left="540" w:hanging="540"/>
        <w:jc w:val="both"/>
        <w:rPr>
          <w:sz w:val="24"/>
          <w:szCs w:val="24"/>
        </w:rPr>
      </w:pPr>
      <w:r>
        <w:rPr>
          <w:color w:val="000000"/>
          <w:sz w:val="24"/>
          <w:szCs w:val="24"/>
        </w:rPr>
        <w:t>9.9.  Взыскание объявляется приказом по ДОУ. Приказ должен содержать указание на конкретное наруше</w:t>
      </w:r>
      <w:r>
        <w:rPr>
          <w:color w:val="000000"/>
          <w:sz w:val="24"/>
          <w:szCs w:val="24"/>
        </w:rPr>
        <w:softHyphen/>
        <w:t>ние трудовой дисциплины, за которое налагается дан</w:t>
      </w:r>
      <w:r>
        <w:rPr>
          <w:color w:val="000000"/>
          <w:sz w:val="24"/>
          <w:szCs w:val="24"/>
        </w:rPr>
        <w:softHyphen/>
        <w:t>ное взыскание, мотивы применения взыскания. При</w:t>
      </w:r>
      <w:r>
        <w:rPr>
          <w:color w:val="000000"/>
          <w:sz w:val="24"/>
          <w:szCs w:val="24"/>
        </w:rPr>
        <w:softHyphen/>
        <w:t>каз объявляется работнику под роспись в 3-дневный срок со дня его издания.</w:t>
      </w:r>
    </w:p>
    <w:p w:rsidR="00C651A4" w:rsidRDefault="00230954" w:rsidP="00C651A4">
      <w:pPr>
        <w:shd w:val="clear" w:color="auto" w:fill="FFFFFF"/>
        <w:autoSpaceDE w:val="0"/>
        <w:autoSpaceDN w:val="0"/>
        <w:adjustRightInd w:val="0"/>
        <w:ind w:left="540" w:hanging="540"/>
        <w:jc w:val="both"/>
        <w:rPr>
          <w:color w:val="000000"/>
          <w:sz w:val="24"/>
          <w:szCs w:val="24"/>
        </w:rPr>
      </w:pPr>
      <w:r>
        <w:rPr>
          <w:color w:val="000000"/>
          <w:sz w:val="24"/>
          <w:szCs w:val="24"/>
        </w:rPr>
        <w:t xml:space="preserve">9.10. Взыскание </w:t>
      </w:r>
      <w:r w:rsidR="00C651A4">
        <w:rPr>
          <w:color w:val="000000"/>
          <w:sz w:val="24"/>
          <w:szCs w:val="24"/>
        </w:rPr>
        <w:t>автоматически снимается,</w:t>
      </w:r>
      <w:r>
        <w:rPr>
          <w:color w:val="000000"/>
          <w:sz w:val="24"/>
          <w:szCs w:val="24"/>
        </w:rPr>
        <w:t xml:space="preserve"> и работник счи</w:t>
      </w:r>
      <w:r>
        <w:rPr>
          <w:color w:val="000000"/>
          <w:sz w:val="24"/>
          <w:szCs w:val="24"/>
        </w:rPr>
        <w:softHyphen/>
        <w:t>тается не подвергшимся дисциплинарному взысканию, если он в течение года не будет подвергнут новому дис</w:t>
      </w:r>
      <w:r>
        <w:rPr>
          <w:color w:val="000000"/>
          <w:sz w:val="24"/>
          <w:szCs w:val="24"/>
        </w:rPr>
        <w:softHyphen/>
        <w:t>циплинарному взысканию. Заведующая ДОУ вправе снять взыскание досрочно по собственной инициативе, просьбе самого работника, ходатайству трудового коллектива, если подвергнутый дис</w:t>
      </w:r>
      <w:r>
        <w:rPr>
          <w:color w:val="000000"/>
          <w:sz w:val="24"/>
          <w:szCs w:val="24"/>
        </w:rPr>
        <w:softHyphen/>
        <w:t>циплинарному взысканию не совершил нового проступ</w:t>
      </w:r>
      <w:r>
        <w:rPr>
          <w:color w:val="000000"/>
          <w:sz w:val="24"/>
          <w:szCs w:val="24"/>
        </w:rPr>
        <w:softHyphen/>
        <w:t>ка и проявил с</w:t>
      </w:r>
      <w:r w:rsidR="00C651A4">
        <w:rPr>
          <w:color w:val="000000"/>
          <w:sz w:val="24"/>
          <w:szCs w:val="24"/>
        </w:rPr>
        <w:t>ебя как добросовестный работник</w:t>
      </w:r>
    </w:p>
    <w:p w:rsidR="00230954" w:rsidRDefault="00230954" w:rsidP="00C651A4">
      <w:pPr>
        <w:shd w:val="clear" w:color="auto" w:fill="FFFFFF"/>
        <w:autoSpaceDE w:val="0"/>
        <w:autoSpaceDN w:val="0"/>
        <w:adjustRightInd w:val="0"/>
        <w:ind w:left="540" w:hanging="540"/>
        <w:jc w:val="both"/>
        <w:rPr>
          <w:sz w:val="24"/>
          <w:szCs w:val="24"/>
        </w:rPr>
      </w:pPr>
      <w:r>
        <w:rPr>
          <w:bCs/>
          <w:color w:val="000000"/>
          <w:sz w:val="24"/>
          <w:szCs w:val="24"/>
        </w:rPr>
        <w:t xml:space="preserve">9.11.Дисциплинарные взыскания к заведующей ДОУ </w:t>
      </w:r>
      <w:r>
        <w:rPr>
          <w:color w:val="000000"/>
          <w:sz w:val="24"/>
          <w:szCs w:val="24"/>
        </w:rPr>
        <w:t>применяются органом управления образованием.</w:t>
      </w:r>
    </w:p>
    <w:p w:rsidR="00230954" w:rsidRDefault="00230954" w:rsidP="00FD566C">
      <w:pPr>
        <w:tabs>
          <w:tab w:val="left" w:pos="1425"/>
        </w:tabs>
        <w:rPr>
          <w:b/>
          <w:sz w:val="24"/>
          <w:szCs w:val="24"/>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rPr>
          <w:rFonts w:ascii="Bookman Old Style" w:hAnsi="Bookman Old Style"/>
          <w:b/>
        </w:rPr>
      </w:pPr>
    </w:p>
    <w:p w:rsidR="00230954" w:rsidRDefault="00230954" w:rsidP="00230954">
      <w:pPr>
        <w:ind w:right="400"/>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230954" w:rsidRDefault="00230954" w:rsidP="00230954">
      <w:pPr>
        <w:jc w:val="right"/>
        <w:rPr>
          <w:rFonts w:ascii="Bookman Old Style" w:hAnsi="Bookman Old Style"/>
          <w:b/>
        </w:rPr>
      </w:pPr>
    </w:p>
    <w:p w:rsidR="00FD566C" w:rsidRDefault="00FD566C" w:rsidP="00230954">
      <w:pPr>
        <w:jc w:val="right"/>
        <w:rPr>
          <w:rFonts w:ascii="Bookman Old Style" w:hAnsi="Bookman Old Style"/>
          <w:b/>
        </w:rPr>
      </w:pPr>
    </w:p>
    <w:p w:rsidR="00D25DE9" w:rsidRDefault="00D25DE9" w:rsidP="00230954">
      <w:pPr>
        <w:jc w:val="right"/>
        <w:rPr>
          <w:rFonts w:ascii="Bookman Old Style" w:hAnsi="Bookman Old Style"/>
          <w:b/>
        </w:rPr>
      </w:pPr>
    </w:p>
    <w:p w:rsidR="00FD566C" w:rsidRDefault="00FD566C" w:rsidP="00230954">
      <w:pPr>
        <w:jc w:val="right"/>
        <w:rPr>
          <w:rFonts w:ascii="Bookman Old Style" w:hAnsi="Bookman Old Style"/>
          <w:b/>
        </w:rPr>
      </w:pPr>
    </w:p>
    <w:p w:rsidR="00230954" w:rsidRDefault="00230954" w:rsidP="00FD566C">
      <w:pPr>
        <w:rPr>
          <w:rFonts w:ascii="Bookman Old Style" w:hAnsi="Bookman Old Style"/>
          <w:b/>
        </w:rPr>
      </w:pPr>
    </w:p>
    <w:p w:rsidR="00230954" w:rsidRDefault="00230954" w:rsidP="00FD566C">
      <w:pPr>
        <w:jc w:val="right"/>
        <w:rPr>
          <w:b/>
          <w:sz w:val="24"/>
          <w:szCs w:val="24"/>
        </w:rPr>
      </w:pPr>
      <w:r>
        <w:rPr>
          <w:b/>
          <w:sz w:val="24"/>
          <w:szCs w:val="24"/>
        </w:rPr>
        <w:t>Приложение № 2</w:t>
      </w:r>
    </w:p>
    <w:p w:rsidR="00230954" w:rsidRDefault="00230954" w:rsidP="00FD566C">
      <w:pPr>
        <w:jc w:val="right"/>
        <w:rPr>
          <w:sz w:val="24"/>
          <w:szCs w:val="24"/>
        </w:rPr>
      </w:pPr>
      <w:r>
        <w:rPr>
          <w:sz w:val="24"/>
          <w:szCs w:val="24"/>
        </w:rPr>
        <w:t xml:space="preserve">к Коллективному договору </w:t>
      </w:r>
    </w:p>
    <w:p w:rsidR="00230954" w:rsidRDefault="00230954" w:rsidP="00FD566C">
      <w:pPr>
        <w:ind w:right="480"/>
        <w:jc w:val="right"/>
        <w:rPr>
          <w:sz w:val="24"/>
          <w:szCs w:val="24"/>
        </w:rPr>
      </w:pPr>
      <w:r>
        <w:rPr>
          <w:sz w:val="24"/>
          <w:szCs w:val="24"/>
        </w:rPr>
        <w:t xml:space="preserve">                                                                                                                          регистрационный № </w:t>
      </w:r>
    </w:p>
    <w:p w:rsidR="00230954" w:rsidRDefault="00230954" w:rsidP="00FD566C">
      <w:pPr>
        <w:ind w:right="360"/>
        <w:jc w:val="right"/>
        <w:rPr>
          <w:sz w:val="24"/>
          <w:szCs w:val="24"/>
        </w:rPr>
      </w:pPr>
      <w:r>
        <w:rPr>
          <w:sz w:val="24"/>
          <w:szCs w:val="24"/>
        </w:rPr>
        <w:t xml:space="preserve"> от «  </w:t>
      </w:r>
      <w:r w:rsidR="00FD566C">
        <w:rPr>
          <w:sz w:val="24"/>
          <w:szCs w:val="24"/>
        </w:rPr>
        <w:t>» _______ 2020</w:t>
      </w:r>
      <w:r>
        <w:rPr>
          <w:sz w:val="24"/>
          <w:szCs w:val="24"/>
        </w:rPr>
        <w:t>г.</w:t>
      </w:r>
    </w:p>
    <w:p w:rsidR="00230954" w:rsidRDefault="00230954" w:rsidP="00230954">
      <w:pPr>
        <w:jc w:val="right"/>
        <w:rPr>
          <w:rFonts w:ascii="Bookman Old Style" w:hAnsi="Bookman Old Style"/>
          <w:b/>
        </w:rPr>
      </w:pPr>
    </w:p>
    <w:p w:rsidR="00230954" w:rsidRDefault="00230954" w:rsidP="00230954">
      <w:pPr>
        <w:jc w:val="center"/>
        <w:rPr>
          <w:rFonts w:ascii="Bookman Old Style" w:hAnsi="Bookman Old Style"/>
          <w:b/>
        </w:rPr>
      </w:pPr>
    </w:p>
    <w:p w:rsidR="00230954" w:rsidRDefault="00230954" w:rsidP="00230954">
      <w:pPr>
        <w:jc w:val="center"/>
        <w:rPr>
          <w:rFonts w:ascii="Bookman Old Style" w:hAnsi="Bookman Old Style"/>
          <w:b/>
        </w:rPr>
      </w:pPr>
      <w:r>
        <w:rPr>
          <w:rFonts w:ascii="Bookman Old Style" w:hAnsi="Bookman Old Style"/>
          <w:b/>
        </w:rPr>
        <w:t xml:space="preserve">Список должностей, получающих доплаты за работу </w:t>
      </w:r>
    </w:p>
    <w:p w:rsidR="00230954" w:rsidRDefault="00230954" w:rsidP="00230954">
      <w:pPr>
        <w:jc w:val="center"/>
        <w:rPr>
          <w:rFonts w:ascii="Bookman Old Style" w:hAnsi="Bookman Old Style"/>
          <w:b/>
        </w:rPr>
      </w:pPr>
      <w:r>
        <w:rPr>
          <w:rFonts w:ascii="Bookman Old Style" w:hAnsi="Bookman Old Style"/>
          <w:b/>
        </w:rPr>
        <w:t>с вредными и опасными условиями труда (ст.147 ТК РФ).</w:t>
      </w:r>
    </w:p>
    <w:p w:rsidR="00230954" w:rsidRDefault="00230954" w:rsidP="00230954">
      <w:pPr>
        <w:jc w:val="center"/>
        <w:rPr>
          <w:rFonts w:ascii="Bookman Old Style" w:hAnsi="Bookman Old Style"/>
          <w:b/>
        </w:rPr>
      </w:pPr>
    </w:p>
    <w:p w:rsidR="00230954" w:rsidRDefault="00230954" w:rsidP="00230954">
      <w:pPr>
        <w:jc w:val="center"/>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1856"/>
        <w:gridCol w:w="1992"/>
        <w:gridCol w:w="2733"/>
      </w:tblGrid>
      <w:tr w:rsidR="00230954" w:rsidTr="00FD566C">
        <w:tc>
          <w:tcPr>
            <w:tcW w:w="2764" w:type="dxa"/>
            <w:vMerge w:val="restart"/>
            <w:tcBorders>
              <w:top w:val="single" w:sz="4" w:space="0" w:color="auto"/>
              <w:left w:val="single" w:sz="4" w:space="0" w:color="auto"/>
              <w:bottom w:val="single" w:sz="4" w:space="0" w:color="auto"/>
              <w:right w:val="single" w:sz="4" w:space="0" w:color="auto"/>
            </w:tcBorders>
            <w:hideMark/>
          </w:tcPr>
          <w:p w:rsidR="00230954" w:rsidRDefault="00230954">
            <w:pPr>
              <w:jc w:val="center"/>
              <w:rPr>
                <w:rFonts w:ascii="Bookman Old Style" w:hAnsi="Bookman Old Style"/>
                <w:b/>
              </w:rPr>
            </w:pPr>
            <w:r>
              <w:rPr>
                <w:rFonts w:ascii="Bookman Old Style" w:hAnsi="Bookman Old Style"/>
                <w:b/>
              </w:rPr>
              <w:lastRenderedPageBreak/>
              <w:t>Должность</w:t>
            </w:r>
          </w:p>
        </w:tc>
        <w:tc>
          <w:tcPr>
            <w:tcW w:w="1856" w:type="dxa"/>
            <w:vMerge w:val="restart"/>
            <w:tcBorders>
              <w:top w:val="single" w:sz="4" w:space="0" w:color="auto"/>
              <w:left w:val="single" w:sz="4" w:space="0" w:color="auto"/>
              <w:bottom w:val="single" w:sz="4" w:space="0" w:color="auto"/>
              <w:right w:val="single" w:sz="4" w:space="0" w:color="auto"/>
            </w:tcBorders>
            <w:hideMark/>
          </w:tcPr>
          <w:p w:rsidR="00230954" w:rsidRDefault="00230954">
            <w:pPr>
              <w:jc w:val="center"/>
              <w:rPr>
                <w:rFonts w:ascii="Bookman Old Style" w:hAnsi="Bookman Old Style"/>
                <w:b/>
              </w:rPr>
            </w:pPr>
            <w:r>
              <w:rPr>
                <w:rFonts w:ascii="Bookman Old Style" w:hAnsi="Bookman Old Style"/>
                <w:b/>
              </w:rPr>
              <w:t>Доплаты</w:t>
            </w:r>
          </w:p>
        </w:tc>
        <w:tc>
          <w:tcPr>
            <w:tcW w:w="4725" w:type="dxa"/>
            <w:gridSpan w:val="2"/>
            <w:tcBorders>
              <w:top w:val="single" w:sz="4" w:space="0" w:color="auto"/>
              <w:left w:val="single" w:sz="4" w:space="0" w:color="auto"/>
              <w:bottom w:val="single" w:sz="4" w:space="0" w:color="auto"/>
              <w:right w:val="single" w:sz="4" w:space="0" w:color="auto"/>
            </w:tcBorders>
            <w:hideMark/>
          </w:tcPr>
          <w:p w:rsidR="00230954" w:rsidRDefault="00230954">
            <w:pPr>
              <w:jc w:val="center"/>
              <w:rPr>
                <w:rFonts w:ascii="Bookman Old Style" w:hAnsi="Bookman Old Style"/>
                <w:b/>
              </w:rPr>
            </w:pPr>
            <w:r>
              <w:rPr>
                <w:rFonts w:ascii="Bookman Old Style" w:hAnsi="Bookman Old Style"/>
                <w:b/>
              </w:rPr>
              <w:t xml:space="preserve">Воздействие </w:t>
            </w:r>
          </w:p>
        </w:tc>
      </w:tr>
      <w:tr w:rsidR="00230954" w:rsidTr="00FD566C">
        <w:tc>
          <w:tcPr>
            <w:tcW w:w="0" w:type="auto"/>
            <w:vMerge/>
            <w:tcBorders>
              <w:top w:val="single" w:sz="4" w:space="0" w:color="auto"/>
              <w:left w:val="single" w:sz="4" w:space="0" w:color="auto"/>
              <w:bottom w:val="single" w:sz="4" w:space="0" w:color="auto"/>
              <w:right w:val="single" w:sz="4" w:space="0" w:color="auto"/>
            </w:tcBorders>
            <w:vAlign w:val="center"/>
            <w:hideMark/>
          </w:tcPr>
          <w:p w:rsidR="00230954" w:rsidRDefault="00230954">
            <w:pPr>
              <w:rPr>
                <w:rFonts w:ascii="Bookman Old Style" w:hAnsi="Bookman Old Style"/>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954" w:rsidRDefault="00230954">
            <w:pPr>
              <w:rPr>
                <w:rFonts w:ascii="Bookman Old Style" w:hAnsi="Bookman Old Style"/>
                <w:b/>
              </w:rPr>
            </w:pPr>
          </w:p>
        </w:tc>
        <w:tc>
          <w:tcPr>
            <w:tcW w:w="1992" w:type="dxa"/>
            <w:tcBorders>
              <w:top w:val="single" w:sz="4" w:space="0" w:color="auto"/>
              <w:left w:val="single" w:sz="4" w:space="0" w:color="auto"/>
              <w:bottom w:val="single" w:sz="4" w:space="0" w:color="auto"/>
              <w:right w:val="single" w:sz="4" w:space="0" w:color="auto"/>
            </w:tcBorders>
            <w:hideMark/>
          </w:tcPr>
          <w:p w:rsidR="00230954" w:rsidRDefault="00230954">
            <w:pPr>
              <w:jc w:val="center"/>
              <w:rPr>
                <w:rFonts w:ascii="Bookman Old Style" w:hAnsi="Bookman Old Style"/>
                <w:b/>
              </w:rPr>
            </w:pPr>
            <w:r>
              <w:rPr>
                <w:rFonts w:ascii="Bookman Old Style" w:hAnsi="Bookman Old Style"/>
                <w:b/>
              </w:rPr>
              <w:t>Опасное</w:t>
            </w:r>
          </w:p>
        </w:tc>
        <w:tc>
          <w:tcPr>
            <w:tcW w:w="2733" w:type="dxa"/>
            <w:tcBorders>
              <w:top w:val="single" w:sz="4" w:space="0" w:color="auto"/>
              <w:left w:val="single" w:sz="4" w:space="0" w:color="auto"/>
              <w:bottom w:val="single" w:sz="4" w:space="0" w:color="auto"/>
              <w:right w:val="single" w:sz="4" w:space="0" w:color="auto"/>
            </w:tcBorders>
            <w:hideMark/>
          </w:tcPr>
          <w:p w:rsidR="00230954" w:rsidRDefault="00230954">
            <w:pPr>
              <w:jc w:val="center"/>
              <w:rPr>
                <w:rFonts w:ascii="Bookman Old Style" w:hAnsi="Bookman Old Style"/>
                <w:b/>
              </w:rPr>
            </w:pPr>
            <w:r>
              <w:rPr>
                <w:rFonts w:ascii="Bookman Old Style" w:hAnsi="Bookman Old Style"/>
                <w:b/>
              </w:rPr>
              <w:t>Неблагоприятное</w:t>
            </w:r>
          </w:p>
        </w:tc>
      </w:tr>
      <w:tr w:rsidR="00230954" w:rsidTr="00FD566C">
        <w:tc>
          <w:tcPr>
            <w:tcW w:w="2764" w:type="dxa"/>
            <w:tcBorders>
              <w:top w:val="single" w:sz="4" w:space="0" w:color="auto"/>
              <w:left w:val="single" w:sz="4" w:space="0" w:color="auto"/>
              <w:bottom w:val="single" w:sz="4" w:space="0" w:color="auto"/>
              <w:right w:val="single" w:sz="4" w:space="0" w:color="auto"/>
            </w:tcBorders>
            <w:hideMark/>
          </w:tcPr>
          <w:p w:rsidR="00230954" w:rsidRDefault="00230954">
            <w:pPr>
              <w:jc w:val="both"/>
              <w:rPr>
                <w:rFonts w:ascii="Bookman Old Style" w:hAnsi="Bookman Old Style"/>
              </w:rPr>
            </w:pPr>
            <w:r>
              <w:rPr>
                <w:rFonts w:ascii="Bookman Old Style" w:hAnsi="Bookman Old Style"/>
              </w:rPr>
              <w:t>Повар</w:t>
            </w:r>
          </w:p>
        </w:tc>
        <w:tc>
          <w:tcPr>
            <w:tcW w:w="1856" w:type="dxa"/>
            <w:tcBorders>
              <w:top w:val="single" w:sz="4" w:space="0" w:color="auto"/>
              <w:left w:val="single" w:sz="4" w:space="0" w:color="auto"/>
              <w:bottom w:val="single" w:sz="4" w:space="0" w:color="auto"/>
              <w:right w:val="single" w:sz="4" w:space="0" w:color="auto"/>
            </w:tcBorders>
            <w:hideMark/>
          </w:tcPr>
          <w:p w:rsidR="00230954" w:rsidRDefault="00230954">
            <w:pPr>
              <w:jc w:val="center"/>
              <w:rPr>
                <w:rFonts w:ascii="Bookman Old Style" w:hAnsi="Bookman Old Style"/>
              </w:rPr>
            </w:pPr>
            <w:r>
              <w:rPr>
                <w:rFonts w:ascii="Bookman Old Style" w:hAnsi="Bookman Old Style"/>
              </w:rPr>
              <w:t>12%</w:t>
            </w:r>
          </w:p>
        </w:tc>
        <w:tc>
          <w:tcPr>
            <w:tcW w:w="1992" w:type="dxa"/>
            <w:tcBorders>
              <w:top w:val="single" w:sz="4" w:space="0" w:color="auto"/>
              <w:left w:val="single" w:sz="4" w:space="0" w:color="auto"/>
              <w:bottom w:val="single" w:sz="4" w:space="0" w:color="auto"/>
              <w:right w:val="single" w:sz="4" w:space="0" w:color="auto"/>
            </w:tcBorders>
            <w:hideMark/>
          </w:tcPr>
          <w:p w:rsidR="00230954" w:rsidRDefault="00230954">
            <w:pPr>
              <w:rPr>
                <w:rFonts w:ascii="Bookman Old Style" w:hAnsi="Bookman Old Style"/>
              </w:rPr>
            </w:pPr>
            <w:r>
              <w:rPr>
                <w:rFonts w:ascii="Bookman Old Style" w:hAnsi="Bookman Old Style"/>
              </w:rPr>
              <w:t>горячий цех</w:t>
            </w:r>
          </w:p>
        </w:tc>
        <w:tc>
          <w:tcPr>
            <w:tcW w:w="2733" w:type="dxa"/>
            <w:tcBorders>
              <w:top w:val="single" w:sz="4" w:space="0" w:color="auto"/>
              <w:left w:val="single" w:sz="4" w:space="0" w:color="auto"/>
              <w:bottom w:val="single" w:sz="4" w:space="0" w:color="auto"/>
              <w:right w:val="single" w:sz="4" w:space="0" w:color="auto"/>
            </w:tcBorders>
            <w:hideMark/>
          </w:tcPr>
          <w:p w:rsidR="00230954" w:rsidRDefault="00230954">
            <w:pPr>
              <w:rPr>
                <w:rFonts w:ascii="Bookman Old Style" w:hAnsi="Bookman Old Style"/>
              </w:rPr>
            </w:pPr>
            <w:r>
              <w:rPr>
                <w:rFonts w:ascii="Bookman Old Style" w:hAnsi="Bookman Old Style"/>
              </w:rPr>
              <w:t>работа с электрооборудованием</w:t>
            </w:r>
          </w:p>
        </w:tc>
      </w:tr>
    </w:tbl>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Pr>
        <w:ind w:right="240"/>
        <w:jc w:val="right"/>
        <w:rPr>
          <w:b/>
          <w:sz w:val="24"/>
          <w:szCs w:val="24"/>
        </w:rPr>
      </w:pPr>
    </w:p>
    <w:p w:rsidR="00230954" w:rsidRDefault="00230954" w:rsidP="00230954">
      <w:pPr>
        <w:ind w:right="240"/>
        <w:jc w:val="right"/>
        <w:rPr>
          <w:b/>
          <w:sz w:val="24"/>
          <w:szCs w:val="24"/>
        </w:rPr>
      </w:pPr>
    </w:p>
    <w:p w:rsidR="00FD566C" w:rsidRDefault="00FD566C" w:rsidP="00230954">
      <w:pPr>
        <w:ind w:right="240"/>
        <w:jc w:val="right"/>
        <w:rPr>
          <w:b/>
          <w:sz w:val="24"/>
          <w:szCs w:val="24"/>
        </w:rPr>
      </w:pPr>
    </w:p>
    <w:p w:rsidR="00FD566C" w:rsidRDefault="00FD566C" w:rsidP="00230954">
      <w:pPr>
        <w:ind w:right="240"/>
        <w:jc w:val="right"/>
        <w:rPr>
          <w:b/>
          <w:sz w:val="24"/>
          <w:szCs w:val="24"/>
        </w:rPr>
      </w:pPr>
    </w:p>
    <w:p w:rsidR="00FD566C" w:rsidRDefault="00FD566C" w:rsidP="00230954">
      <w:pPr>
        <w:ind w:right="240"/>
        <w:jc w:val="right"/>
        <w:rPr>
          <w:b/>
          <w:sz w:val="24"/>
          <w:szCs w:val="24"/>
        </w:rPr>
      </w:pPr>
    </w:p>
    <w:p w:rsidR="00FD566C" w:rsidRDefault="00FD566C" w:rsidP="00230954">
      <w:pPr>
        <w:ind w:right="240"/>
        <w:jc w:val="right"/>
        <w:rPr>
          <w:b/>
          <w:sz w:val="24"/>
          <w:szCs w:val="24"/>
        </w:rPr>
      </w:pPr>
    </w:p>
    <w:p w:rsidR="00FD566C" w:rsidRDefault="00FD566C" w:rsidP="00230954">
      <w:pPr>
        <w:ind w:right="240"/>
        <w:jc w:val="right"/>
        <w:rPr>
          <w:b/>
          <w:sz w:val="24"/>
          <w:szCs w:val="24"/>
        </w:rPr>
      </w:pPr>
    </w:p>
    <w:p w:rsidR="00FD566C" w:rsidRDefault="00FD566C" w:rsidP="00230954">
      <w:pPr>
        <w:ind w:right="240"/>
        <w:jc w:val="right"/>
        <w:rPr>
          <w:b/>
          <w:sz w:val="24"/>
          <w:szCs w:val="24"/>
        </w:rPr>
      </w:pPr>
    </w:p>
    <w:p w:rsidR="00230954" w:rsidRDefault="00230954" w:rsidP="00230954">
      <w:pPr>
        <w:ind w:right="240"/>
        <w:jc w:val="right"/>
        <w:rPr>
          <w:b/>
          <w:sz w:val="24"/>
          <w:szCs w:val="24"/>
        </w:rPr>
      </w:pPr>
    </w:p>
    <w:p w:rsidR="00230954" w:rsidRDefault="00230954" w:rsidP="00FD566C">
      <w:pPr>
        <w:ind w:right="240"/>
        <w:jc w:val="right"/>
        <w:rPr>
          <w:b/>
          <w:sz w:val="24"/>
          <w:szCs w:val="24"/>
        </w:rPr>
      </w:pPr>
      <w:r>
        <w:rPr>
          <w:b/>
          <w:sz w:val="24"/>
          <w:szCs w:val="24"/>
        </w:rPr>
        <w:t xml:space="preserve"> Приложение № 2а</w:t>
      </w:r>
    </w:p>
    <w:p w:rsidR="00230954" w:rsidRDefault="00230954" w:rsidP="00FD566C">
      <w:pPr>
        <w:jc w:val="right"/>
        <w:rPr>
          <w:sz w:val="24"/>
          <w:szCs w:val="24"/>
        </w:rPr>
      </w:pPr>
      <w:r>
        <w:rPr>
          <w:sz w:val="24"/>
          <w:szCs w:val="24"/>
        </w:rPr>
        <w:t xml:space="preserve">к Коллективному договору </w:t>
      </w:r>
    </w:p>
    <w:p w:rsidR="00230954" w:rsidRDefault="00230954" w:rsidP="00FD566C">
      <w:pPr>
        <w:ind w:right="480"/>
        <w:jc w:val="right"/>
        <w:rPr>
          <w:sz w:val="24"/>
          <w:szCs w:val="24"/>
        </w:rPr>
      </w:pPr>
      <w:r>
        <w:rPr>
          <w:sz w:val="24"/>
          <w:szCs w:val="24"/>
        </w:rPr>
        <w:t xml:space="preserve">                                                                                                                          регистрационный №</w:t>
      </w:r>
    </w:p>
    <w:p w:rsidR="00230954" w:rsidRDefault="00FD566C" w:rsidP="00FD566C">
      <w:pPr>
        <w:ind w:right="240"/>
        <w:jc w:val="right"/>
        <w:rPr>
          <w:sz w:val="24"/>
          <w:szCs w:val="24"/>
        </w:rPr>
      </w:pPr>
      <w:r>
        <w:rPr>
          <w:sz w:val="24"/>
          <w:szCs w:val="24"/>
        </w:rPr>
        <w:t>от «___» ________2020</w:t>
      </w:r>
      <w:r w:rsidR="00230954">
        <w:rPr>
          <w:sz w:val="24"/>
          <w:szCs w:val="24"/>
        </w:rPr>
        <w:t>г.</w:t>
      </w:r>
    </w:p>
    <w:p w:rsidR="00230954" w:rsidRDefault="00230954" w:rsidP="00230954">
      <w:pPr>
        <w:jc w:val="right"/>
        <w:rPr>
          <w:rFonts w:ascii="Bookman Old Style" w:hAnsi="Bookman Old Style"/>
          <w:b/>
        </w:rPr>
      </w:pPr>
    </w:p>
    <w:p w:rsidR="00230954" w:rsidRDefault="00230954" w:rsidP="00230954">
      <w:pPr>
        <w:rPr>
          <w:rFonts w:ascii="Bookman Old Style" w:hAnsi="Bookman Old Style"/>
        </w:rPr>
      </w:pPr>
    </w:p>
    <w:p w:rsidR="00230954" w:rsidRDefault="00230954" w:rsidP="00230954">
      <w:pPr>
        <w:jc w:val="center"/>
        <w:rPr>
          <w:b/>
          <w:sz w:val="24"/>
          <w:szCs w:val="24"/>
        </w:rPr>
      </w:pPr>
      <w:r>
        <w:rPr>
          <w:b/>
          <w:sz w:val="24"/>
          <w:szCs w:val="24"/>
        </w:rPr>
        <w:t xml:space="preserve">Список должностей, занятых на работах с вредными и опасными условиями труда и имеющих право на дополнительный оплачиваемый отпуск (ст.117 ТК РФ, постановление Госкомтруда СССР и Президиума ВЦСПС от 25.10.1974г. № 298/П-22 «Об утверждении списка производств, цехов, профессий и должностей с вредными </w:t>
      </w:r>
      <w:r>
        <w:rPr>
          <w:b/>
          <w:sz w:val="24"/>
          <w:szCs w:val="24"/>
        </w:rPr>
        <w:lastRenderedPageBreak/>
        <w:t>условиями труда, работа в которых дает право на дополнительный отпуск и сокращенный рабочий день»</w:t>
      </w:r>
    </w:p>
    <w:p w:rsidR="00230954" w:rsidRDefault="00230954" w:rsidP="00230954">
      <w:pPr>
        <w:jc w:val="center"/>
        <w:rPr>
          <w:b/>
          <w:sz w:val="24"/>
          <w:szCs w:val="24"/>
        </w:rPr>
      </w:pPr>
      <w:r>
        <w:rPr>
          <w:b/>
          <w:sz w:val="24"/>
          <w:szCs w:val="24"/>
        </w:rPr>
        <w:t>(с последующими изменениями и дополнениями):</w:t>
      </w:r>
    </w:p>
    <w:p w:rsidR="00230954" w:rsidRDefault="00230954" w:rsidP="00230954">
      <w:pPr>
        <w:jc w:val="center"/>
        <w:rPr>
          <w:b/>
          <w:sz w:val="24"/>
          <w:szCs w:val="24"/>
        </w:rPr>
      </w:pPr>
    </w:p>
    <w:p w:rsidR="00230954" w:rsidRDefault="00230954" w:rsidP="00230954">
      <w:pPr>
        <w:jc w:val="center"/>
        <w:rPr>
          <w:b/>
          <w:sz w:val="24"/>
          <w:szCs w:val="24"/>
        </w:rPr>
      </w:pPr>
    </w:p>
    <w:p w:rsidR="00230954" w:rsidRDefault="00230954" w:rsidP="00230954"/>
    <w:p w:rsidR="00230954" w:rsidRDefault="00230954" w:rsidP="00230954"/>
    <w:p w:rsidR="00230954" w:rsidRDefault="00230954" w:rsidP="00230954">
      <w:pPr>
        <w:jc w:val="center"/>
        <w:rPr>
          <w:b/>
          <w:bCs/>
          <w:sz w:val="28"/>
          <w:szCs w:val="28"/>
          <w:shd w:val="clear" w:color="auto" w:fill="FFFFFF"/>
        </w:rPr>
      </w:pPr>
      <w:r>
        <w:rPr>
          <w:b/>
          <w:bCs/>
          <w:sz w:val="28"/>
          <w:szCs w:val="28"/>
          <w:shd w:val="clear" w:color="auto" w:fill="FFFFFF"/>
        </w:rPr>
        <w:t>Работники с вредными условиями труда,</w:t>
      </w:r>
    </w:p>
    <w:p w:rsidR="00230954" w:rsidRDefault="00230954" w:rsidP="00230954">
      <w:pPr>
        <w:jc w:val="center"/>
        <w:rPr>
          <w:b/>
          <w:bCs/>
          <w:sz w:val="28"/>
          <w:szCs w:val="28"/>
          <w:shd w:val="clear" w:color="auto" w:fill="FFFFFF"/>
        </w:rPr>
      </w:pPr>
      <w:r>
        <w:rPr>
          <w:b/>
          <w:bCs/>
          <w:sz w:val="28"/>
          <w:szCs w:val="28"/>
          <w:shd w:val="clear" w:color="auto" w:fill="FFFFFF"/>
        </w:rPr>
        <w:t>имеющие право на дополнительный отпуск</w:t>
      </w:r>
    </w:p>
    <w:p w:rsidR="00230954" w:rsidRDefault="00230954" w:rsidP="00230954">
      <w:pPr>
        <w:jc w:val="center"/>
        <w:rPr>
          <w:b/>
          <w:bCs/>
          <w:sz w:val="28"/>
          <w:szCs w:val="28"/>
          <w:shd w:val="clear" w:color="auto" w:fill="FFFFFF"/>
        </w:rPr>
      </w:pPr>
    </w:p>
    <w:tbl>
      <w:tblPr>
        <w:tblW w:w="9637" w:type="dxa"/>
        <w:tblInd w:w="55" w:type="dxa"/>
        <w:tblLayout w:type="fixed"/>
        <w:tblCellMar>
          <w:top w:w="55" w:type="dxa"/>
          <w:left w:w="55" w:type="dxa"/>
          <w:bottom w:w="55" w:type="dxa"/>
          <w:right w:w="55" w:type="dxa"/>
        </w:tblCellMar>
        <w:tblLook w:val="04A0" w:firstRow="1" w:lastRow="0" w:firstColumn="1" w:lastColumn="0" w:noHBand="0" w:noVBand="1"/>
      </w:tblPr>
      <w:tblGrid>
        <w:gridCol w:w="855"/>
        <w:gridCol w:w="5569"/>
        <w:gridCol w:w="3213"/>
      </w:tblGrid>
      <w:tr w:rsidR="00230954" w:rsidTr="00FD566C">
        <w:tc>
          <w:tcPr>
            <w:tcW w:w="855" w:type="dxa"/>
            <w:tcBorders>
              <w:top w:val="single" w:sz="2" w:space="0" w:color="000000"/>
              <w:left w:val="single" w:sz="2" w:space="0" w:color="000000"/>
              <w:bottom w:val="single" w:sz="2" w:space="0" w:color="000000"/>
              <w:right w:val="nil"/>
            </w:tcBorders>
            <w:hideMark/>
          </w:tcPr>
          <w:p w:rsidR="00230954" w:rsidRDefault="00230954">
            <w:pPr>
              <w:pStyle w:val="af"/>
              <w:jc w:val="center"/>
              <w:rPr>
                <w:rFonts w:ascii="Times New Roman" w:hAnsi="Times New Roman"/>
                <w:b/>
                <w:bCs/>
                <w:sz w:val="28"/>
                <w:szCs w:val="28"/>
              </w:rPr>
            </w:pPr>
            <w:r>
              <w:rPr>
                <w:rFonts w:ascii="Times New Roman" w:hAnsi="Times New Roman"/>
                <w:b/>
                <w:bCs/>
                <w:sz w:val="28"/>
                <w:szCs w:val="28"/>
              </w:rPr>
              <w:t>№ п/п</w:t>
            </w:r>
          </w:p>
        </w:tc>
        <w:tc>
          <w:tcPr>
            <w:tcW w:w="5569" w:type="dxa"/>
            <w:tcBorders>
              <w:top w:val="single" w:sz="2" w:space="0" w:color="000000"/>
              <w:left w:val="single" w:sz="2" w:space="0" w:color="000000"/>
              <w:bottom w:val="single" w:sz="2" w:space="0" w:color="000000"/>
              <w:right w:val="nil"/>
            </w:tcBorders>
            <w:hideMark/>
          </w:tcPr>
          <w:p w:rsidR="00230954" w:rsidRDefault="00230954">
            <w:pPr>
              <w:pStyle w:val="af"/>
              <w:jc w:val="center"/>
              <w:rPr>
                <w:rFonts w:ascii="Times New Roman" w:hAnsi="Times New Roman"/>
                <w:b/>
                <w:bCs/>
                <w:sz w:val="28"/>
                <w:szCs w:val="28"/>
              </w:rPr>
            </w:pPr>
            <w:r>
              <w:rPr>
                <w:rFonts w:ascii="Times New Roman" w:hAnsi="Times New Roman"/>
                <w:b/>
                <w:bCs/>
                <w:sz w:val="28"/>
                <w:szCs w:val="28"/>
              </w:rPr>
              <w:t>Наименование должности</w:t>
            </w:r>
          </w:p>
        </w:tc>
        <w:tc>
          <w:tcPr>
            <w:tcW w:w="3213" w:type="dxa"/>
            <w:tcBorders>
              <w:top w:val="single" w:sz="2" w:space="0" w:color="000000"/>
              <w:left w:val="single" w:sz="2" w:space="0" w:color="000000"/>
              <w:bottom w:val="single" w:sz="2" w:space="0" w:color="000000"/>
              <w:right w:val="single" w:sz="2" w:space="0" w:color="000000"/>
            </w:tcBorders>
            <w:hideMark/>
          </w:tcPr>
          <w:p w:rsidR="00230954" w:rsidRDefault="00230954">
            <w:pPr>
              <w:pStyle w:val="af"/>
              <w:jc w:val="center"/>
              <w:rPr>
                <w:rFonts w:ascii="Times New Roman" w:hAnsi="Times New Roman"/>
                <w:b/>
                <w:bCs/>
                <w:sz w:val="28"/>
                <w:szCs w:val="28"/>
              </w:rPr>
            </w:pPr>
            <w:r>
              <w:rPr>
                <w:rFonts w:ascii="Times New Roman" w:hAnsi="Times New Roman"/>
                <w:b/>
                <w:bCs/>
                <w:sz w:val="28"/>
                <w:szCs w:val="28"/>
              </w:rPr>
              <w:t>Продолжительность дополнительного отпуска</w:t>
            </w:r>
          </w:p>
          <w:p w:rsidR="00230954" w:rsidRDefault="00230954">
            <w:pPr>
              <w:pStyle w:val="af"/>
              <w:jc w:val="center"/>
              <w:rPr>
                <w:rFonts w:ascii="Times New Roman" w:hAnsi="Times New Roman"/>
                <w:b/>
                <w:bCs/>
                <w:sz w:val="28"/>
                <w:szCs w:val="28"/>
              </w:rPr>
            </w:pPr>
            <w:r>
              <w:rPr>
                <w:rFonts w:ascii="Times New Roman" w:hAnsi="Times New Roman"/>
                <w:b/>
                <w:bCs/>
                <w:sz w:val="28"/>
                <w:szCs w:val="28"/>
              </w:rPr>
              <w:t>(кал. дней)</w:t>
            </w:r>
          </w:p>
        </w:tc>
      </w:tr>
      <w:tr w:rsidR="00230954" w:rsidTr="00FD566C">
        <w:tc>
          <w:tcPr>
            <w:tcW w:w="855" w:type="dxa"/>
            <w:tcBorders>
              <w:top w:val="nil"/>
              <w:left w:val="single" w:sz="2" w:space="0" w:color="000000"/>
              <w:bottom w:val="single" w:sz="2" w:space="0" w:color="000000"/>
              <w:right w:val="nil"/>
            </w:tcBorders>
            <w:hideMark/>
          </w:tcPr>
          <w:p w:rsidR="00230954" w:rsidRDefault="00230954">
            <w:pPr>
              <w:pStyle w:val="af"/>
              <w:rPr>
                <w:rFonts w:ascii="Times New Roman" w:hAnsi="Times New Roman"/>
                <w:sz w:val="28"/>
                <w:szCs w:val="28"/>
              </w:rPr>
            </w:pPr>
            <w:r>
              <w:rPr>
                <w:rFonts w:ascii="Times New Roman" w:hAnsi="Times New Roman"/>
                <w:sz w:val="28"/>
                <w:szCs w:val="28"/>
              </w:rPr>
              <w:t>1</w:t>
            </w:r>
          </w:p>
        </w:tc>
        <w:tc>
          <w:tcPr>
            <w:tcW w:w="5569" w:type="dxa"/>
            <w:tcBorders>
              <w:top w:val="nil"/>
              <w:left w:val="single" w:sz="2" w:space="0" w:color="000000"/>
              <w:bottom w:val="single" w:sz="2" w:space="0" w:color="000000"/>
              <w:right w:val="nil"/>
            </w:tcBorders>
            <w:hideMark/>
          </w:tcPr>
          <w:p w:rsidR="00230954" w:rsidRDefault="00230954">
            <w:pPr>
              <w:pStyle w:val="af"/>
              <w:rPr>
                <w:rFonts w:ascii="Times New Roman" w:hAnsi="Times New Roman"/>
                <w:sz w:val="28"/>
                <w:szCs w:val="28"/>
              </w:rPr>
            </w:pPr>
            <w:r>
              <w:rPr>
                <w:rFonts w:ascii="Times New Roman" w:hAnsi="Times New Roman"/>
                <w:sz w:val="28"/>
                <w:szCs w:val="28"/>
              </w:rPr>
              <w:t>Повар, работающий у плиты</w:t>
            </w:r>
          </w:p>
        </w:tc>
        <w:tc>
          <w:tcPr>
            <w:tcW w:w="3213" w:type="dxa"/>
            <w:tcBorders>
              <w:top w:val="nil"/>
              <w:left w:val="single" w:sz="2" w:space="0" w:color="000000"/>
              <w:bottom w:val="single" w:sz="2" w:space="0" w:color="000000"/>
              <w:right w:val="single" w:sz="2" w:space="0" w:color="000000"/>
            </w:tcBorders>
            <w:hideMark/>
          </w:tcPr>
          <w:p w:rsidR="00230954" w:rsidRDefault="00230954">
            <w:pPr>
              <w:pStyle w:val="af"/>
              <w:rPr>
                <w:rFonts w:ascii="Times New Roman" w:hAnsi="Times New Roman"/>
                <w:sz w:val="28"/>
                <w:szCs w:val="28"/>
              </w:rPr>
            </w:pPr>
            <w:r>
              <w:rPr>
                <w:rFonts w:ascii="Times New Roman" w:hAnsi="Times New Roman"/>
                <w:sz w:val="28"/>
                <w:szCs w:val="28"/>
              </w:rPr>
              <w:t>до 7</w:t>
            </w:r>
          </w:p>
        </w:tc>
      </w:tr>
    </w:tbl>
    <w:p w:rsidR="00230954" w:rsidRDefault="00230954" w:rsidP="00230954">
      <w:pPr>
        <w:rPr>
          <w:sz w:val="28"/>
          <w:szCs w:val="28"/>
          <w:shd w:val="clear" w:color="auto" w:fill="FFFFFF"/>
        </w:rPr>
      </w:pPr>
    </w:p>
    <w:p w:rsidR="00230954" w:rsidRDefault="00230954" w:rsidP="00230954">
      <w:pPr>
        <w:rPr>
          <w:sz w:val="28"/>
          <w:szCs w:val="28"/>
          <w:shd w:val="clear" w:color="auto" w:fill="FFFFFF"/>
        </w:rPr>
      </w:pPr>
      <w:r>
        <w:rPr>
          <w:sz w:val="28"/>
          <w:szCs w:val="28"/>
          <w:shd w:val="clear" w:color="auto" w:fill="FFFFFF"/>
        </w:rPr>
        <w:t xml:space="preserve">Основание: </w:t>
      </w:r>
      <w:proofErr w:type="spellStart"/>
      <w:r>
        <w:rPr>
          <w:sz w:val="28"/>
          <w:szCs w:val="28"/>
          <w:shd w:val="clear" w:color="auto" w:fill="FFFFFF"/>
        </w:rPr>
        <w:t>ст</w:t>
      </w:r>
      <w:proofErr w:type="spellEnd"/>
      <w:r>
        <w:rPr>
          <w:sz w:val="28"/>
          <w:szCs w:val="28"/>
          <w:shd w:val="clear" w:color="auto" w:fill="FFFFFF"/>
        </w:rPr>
        <w:t xml:space="preserve"> 119 ТК РФ</w:t>
      </w:r>
    </w:p>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Pr>
        <w:ind w:right="480"/>
        <w:jc w:val="right"/>
        <w:rPr>
          <w:b/>
          <w:sz w:val="24"/>
          <w:szCs w:val="24"/>
        </w:rPr>
      </w:pPr>
    </w:p>
    <w:p w:rsidR="00230954" w:rsidRDefault="00230954" w:rsidP="00230954">
      <w:pPr>
        <w:ind w:right="480"/>
        <w:jc w:val="right"/>
        <w:rPr>
          <w:b/>
          <w:sz w:val="24"/>
          <w:szCs w:val="24"/>
        </w:rPr>
      </w:pPr>
      <w:r>
        <w:rPr>
          <w:b/>
          <w:sz w:val="24"/>
          <w:szCs w:val="24"/>
        </w:rPr>
        <w:t>Приложение №3</w:t>
      </w:r>
    </w:p>
    <w:p w:rsidR="00230954" w:rsidRDefault="00230954" w:rsidP="00230954">
      <w:pPr>
        <w:ind w:right="240"/>
        <w:jc w:val="right"/>
        <w:rPr>
          <w:sz w:val="24"/>
          <w:szCs w:val="24"/>
        </w:rPr>
      </w:pPr>
      <w:r>
        <w:rPr>
          <w:sz w:val="24"/>
          <w:szCs w:val="24"/>
        </w:rPr>
        <w:t xml:space="preserve">к Коллективному договору </w:t>
      </w:r>
    </w:p>
    <w:p w:rsidR="00230954" w:rsidRDefault="00230954" w:rsidP="00230954">
      <w:pPr>
        <w:ind w:right="480"/>
        <w:jc w:val="center"/>
        <w:rPr>
          <w:sz w:val="24"/>
          <w:szCs w:val="24"/>
        </w:rPr>
      </w:pPr>
      <w:r>
        <w:rPr>
          <w:sz w:val="24"/>
          <w:szCs w:val="24"/>
        </w:rPr>
        <w:t xml:space="preserve"> регистрационный № </w:t>
      </w:r>
    </w:p>
    <w:p w:rsidR="00230954" w:rsidRDefault="00FD566C" w:rsidP="00230954">
      <w:pPr>
        <w:ind w:right="480"/>
        <w:jc w:val="right"/>
      </w:pPr>
      <w:r>
        <w:rPr>
          <w:sz w:val="24"/>
          <w:szCs w:val="24"/>
        </w:rPr>
        <w:t>от «___» _______ 2020</w:t>
      </w:r>
      <w:r w:rsidR="00230954">
        <w:rPr>
          <w:sz w:val="24"/>
          <w:szCs w:val="24"/>
        </w:rPr>
        <w:t>г</w:t>
      </w:r>
      <w:r w:rsidR="00230954">
        <w:t>.</w:t>
      </w:r>
    </w:p>
    <w:p w:rsidR="00230954" w:rsidRDefault="00230954" w:rsidP="00230954">
      <w:pPr>
        <w:rPr>
          <w:rFonts w:ascii="Bookman Old Style" w:hAnsi="Bookman Old Style"/>
          <w:b/>
        </w:rPr>
      </w:pPr>
    </w:p>
    <w:p w:rsidR="00230954" w:rsidRDefault="00230954" w:rsidP="00230954">
      <w:pPr>
        <w:rPr>
          <w:rFonts w:ascii="Bookman Old Style" w:hAnsi="Bookman Old Style"/>
        </w:rPr>
      </w:pPr>
    </w:p>
    <w:p w:rsidR="00230954" w:rsidRDefault="00230954" w:rsidP="00230954">
      <w:pPr>
        <w:rPr>
          <w:rFonts w:ascii="Bookman Old Style" w:hAnsi="Bookman Old Style"/>
        </w:rPr>
      </w:pPr>
    </w:p>
    <w:p w:rsidR="00230954" w:rsidRDefault="00230954" w:rsidP="00230954">
      <w:pPr>
        <w:jc w:val="center"/>
        <w:rPr>
          <w:b/>
          <w:sz w:val="24"/>
          <w:szCs w:val="24"/>
        </w:rPr>
      </w:pPr>
      <w:r>
        <w:rPr>
          <w:b/>
          <w:sz w:val="24"/>
          <w:szCs w:val="24"/>
        </w:rPr>
        <w:t>В соответствии со ст. 101, ст. 119 ТК РФ установить список должностей работников с ненормированным рабочим днем для предоставления дополнительного отпуска:</w:t>
      </w:r>
    </w:p>
    <w:p w:rsidR="00230954" w:rsidRDefault="00230954" w:rsidP="00230954">
      <w:pPr>
        <w:jc w:val="center"/>
        <w:rPr>
          <w:b/>
          <w:bCs/>
          <w:sz w:val="28"/>
          <w:szCs w:val="28"/>
          <w:shd w:val="clear" w:color="auto" w:fill="FFFFFF"/>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5569"/>
        <w:gridCol w:w="3213"/>
      </w:tblGrid>
      <w:tr w:rsidR="00230954" w:rsidTr="00230954">
        <w:tc>
          <w:tcPr>
            <w:tcW w:w="855" w:type="dxa"/>
            <w:tcBorders>
              <w:top w:val="single" w:sz="2" w:space="0" w:color="000000"/>
              <w:left w:val="single" w:sz="2" w:space="0" w:color="000000"/>
              <w:bottom w:val="single" w:sz="2" w:space="0" w:color="000000"/>
              <w:right w:val="nil"/>
            </w:tcBorders>
            <w:hideMark/>
          </w:tcPr>
          <w:p w:rsidR="00230954" w:rsidRDefault="00230954">
            <w:pPr>
              <w:pStyle w:val="af"/>
              <w:jc w:val="center"/>
              <w:rPr>
                <w:rFonts w:ascii="Times New Roman" w:hAnsi="Times New Roman"/>
                <w:b/>
                <w:bCs/>
                <w:sz w:val="28"/>
                <w:szCs w:val="28"/>
              </w:rPr>
            </w:pPr>
            <w:r>
              <w:rPr>
                <w:rFonts w:ascii="Times New Roman" w:hAnsi="Times New Roman"/>
                <w:b/>
                <w:bCs/>
                <w:sz w:val="28"/>
                <w:szCs w:val="28"/>
              </w:rPr>
              <w:lastRenderedPageBreak/>
              <w:t>№ п/п</w:t>
            </w:r>
          </w:p>
        </w:tc>
        <w:tc>
          <w:tcPr>
            <w:tcW w:w="5569" w:type="dxa"/>
            <w:tcBorders>
              <w:top w:val="single" w:sz="2" w:space="0" w:color="000000"/>
              <w:left w:val="single" w:sz="2" w:space="0" w:color="000000"/>
              <w:bottom w:val="single" w:sz="2" w:space="0" w:color="000000"/>
              <w:right w:val="nil"/>
            </w:tcBorders>
            <w:hideMark/>
          </w:tcPr>
          <w:p w:rsidR="00230954" w:rsidRDefault="00230954">
            <w:pPr>
              <w:pStyle w:val="af"/>
              <w:jc w:val="center"/>
              <w:rPr>
                <w:rFonts w:ascii="Times New Roman" w:hAnsi="Times New Roman"/>
                <w:b/>
                <w:bCs/>
                <w:sz w:val="28"/>
                <w:szCs w:val="28"/>
              </w:rPr>
            </w:pPr>
            <w:r>
              <w:rPr>
                <w:rFonts w:ascii="Times New Roman" w:hAnsi="Times New Roman"/>
                <w:b/>
                <w:bCs/>
                <w:sz w:val="28"/>
                <w:szCs w:val="28"/>
              </w:rPr>
              <w:t>Наименование должности</w:t>
            </w:r>
          </w:p>
        </w:tc>
        <w:tc>
          <w:tcPr>
            <w:tcW w:w="3213" w:type="dxa"/>
            <w:tcBorders>
              <w:top w:val="single" w:sz="2" w:space="0" w:color="000000"/>
              <w:left w:val="single" w:sz="2" w:space="0" w:color="000000"/>
              <w:bottom w:val="single" w:sz="2" w:space="0" w:color="000000"/>
              <w:right w:val="single" w:sz="2" w:space="0" w:color="000000"/>
            </w:tcBorders>
            <w:hideMark/>
          </w:tcPr>
          <w:p w:rsidR="00230954" w:rsidRDefault="00230954">
            <w:pPr>
              <w:pStyle w:val="af"/>
              <w:jc w:val="center"/>
              <w:rPr>
                <w:rFonts w:ascii="Times New Roman" w:hAnsi="Times New Roman"/>
                <w:b/>
                <w:bCs/>
                <w:sz w:val="28"/>
                <w:szCs w:val="28"/>
              </w:rPr>
            </w:pPr>
            <w:r>
              <w:rPr>
                <w:rFonts w:ascii="Times New Roman" w:hAnsi="Times New Roman"/>
                <w:b/>
                <w:bCs/>
                <w:sz w:val="28"/>
                <w:szCs w:val="28"/>
              </w:rPr>
              <w:t>Продолжительность дополнительного отпуска</w:t>
            </w:r>
          </w:p>
          <w:p w:rsidR="00230954" w:rsidRDefault="00230954">
            <w:pPr>
              <w:pStyle w:val="af"/>
              <w:jc w:val="center"/>
              <w:rPr>
                <w:rFonts w:ascii="Times New Roman" w:hAnsi="Times New Roman"/>
                <w:b/>
                <w:bCs/>
                <w:sz w:val="28"/>
                <w:szCs w:val="28"/>
              </w:rPr>
            </w:pPr>
            <w:r>
              <w:rPr>
                <w:rFonts w:ascii="Times New Roman" w:hAnsi="Times New Roman"/>
                <w:b/>
                <w:bCs/>
                <w:sz w:val="28"/>
                <w:szCs w:val="28"/>
              </w:rPr>
              <w:t>(рабочих дней)</w:t>
            </w:r>
          </w:p>
        </w:tc>
      </w:tr>
      <w:tr w:rsidR="00230954" w:rsidTr="00230954">
        <w:tc>
          <w:tcPr>
            <w:tcW w:w="855" w:type="dxa"/>
            <w:tcBorders>
              <w:top w:val="nil"/>
              <w:left w:val="single" w:sz="2" w:space="0" w:color="000000"/>
              <w:bottom w:val="single" w:sz="2" w:space="0" w:color="000000"/>
              <w:right w:val="nil"/>
            </w:tcBorders>
            <w:hideMark/>
          </w:tcPr>
          <w:p w:rsidR="00230954" w:rsidRDefault="00230954">
            <w:pPr>
              <w:pStyle w:val="af"/>
              <w:rPr>
                <w:rFonts w:ascii="Times New Roman" w:hAnsi="Times New Roman"/>
                <w:sz w:val="28"/>
                <w:szCs w:val="28"/>
              </w:rPr>
            </w:pPr>
            <w:r>
              <w:rPr>
                <w:rFonts w:ascii="Times New Roman" w:hAnsi="Times New Roman"/>
                <w:sz w:val="28"/>
                <w:szCs w:val="28"/>
              </w:rPr>
              <w:t>1</w:t>
            </w:r>
          </w:p>
        </w:tc>
        <w:tc>
          <w:tcPr>
            <w:tcW w:w="5569" w:type="dxa"/>
            <w:tcBorders>
              <w:top w:val="nil"/>
              <w:left w:val="single" w:sz="2" w:space="0" w:color="000000"/>
              <w:bottom w:val="single" w:sz="2" w:space="0" w:color="000000"/>
              <w:right w:val="nil"/>
            </w:tcBorders>
            <w:hideMark/>
          </w:tcPr>
          <w:p w:rsidR="00230954" w:rsidRDefault="00230954">
            <w:pPr>
              <w:pStyle w:val="af"/>
              <w:rPr>
                <w:rFonts w:ascii="Times New Roman" w:hAnsi="Times New Roman"/>
                <w:sz w:val="28"/>
                <w:szCs w:val="28"/>
              </w:rPr>
            </w:pPr>
            <w:r>
              <w:rPr>
                <w:rFonts w:ascii="Times New Roman" w:hAnsi="Times New Roman"/>
                <w:sz w:val="28"/>
                <w:szCs w:val="28"/>
              </w:rPr>
              <w:t xml:space="preserve"> заведующий</w:t>
            </w:r>
          </w:p>
        </w:tc>
        <w:tc>
          <w:tcPr>
            <w:tcW w:w="3213" w:type="dxa"/>
            <w:tcBorders>
              <w:top w:val="nil"/>
              <w:left w:val="single" w:sz="2" w:space="0" w:color="000000"/>
              <w:bottom w:val="single" w:sz="2" w:space="0" w:color="000000"/>
              <w:right w:val="single" w:sz="2" w:space="0" w:color="000000"/>
            </w:tcBorders>
            <w:hideMark/>
          </w:tcPr>
          <w:p w:rsidR="00230954" w:rsidRDefault="00230954">
            <w:pPr>
              <w:pStyle w:val="af"/>
              <w:jc w:val="center"/>
              <w:rPr>
                <w:rFonts w:ascii="Times New Roman" w:hAnsi="Times New Roman"/>
                <w:sz w:val="28"/>
                <w:szCs w:val="28"/>
              </w:rPr>
            </w:pPr>
            <w:r>
              <w:rPr>
                <w:rFonts w:ascii="Times New Roman" w:hAnsi="Times New Roman"/>
                <w:sz w:val="28"/>
                <w:szCs w:val="28"/>
              </w:rPr>
              <w:t>до 4</w:t>
            </w:r>
          </w:p>
        </w:tc>
      </w:tr>
      <w:tr w:rsidR="00230954" w:rsidTr="00230954">
        <w:tc>
          <w:tcPr>
            <w:tcW w:w="855" w:type="dxa"/>
            <w:tcBorders>
              <w:top w:val="nil"/>
              <w:left w:val="single" w:sz="2" w:space="0" w:color="000000"/>
              <w:bottom w:val="single" w:sz="2" w:space="0" w:color="000000"/>
              <w:right w:val="nil"/>
            </w:tcBorders>
            <w:hideMark/>
          </w:tcPr>
          <w:p w:rsidR="00230954" w:rsidRDefault="00230954">
            <w:pPr>
              <w:pStyle w:val="af"/>
              <w:rPr>
                <w:rFonts w:ascii="Times New Roman" w:hAnsi="Times New Roman"/>
                <w:sz w:val="28"/>
                <w:szCs w:val="28"/>
              </w:rPr>
            </w:pPr>
            <w:r>
              <w:rPr>
                <w:rFonts w:ascii="Times New Roman" w:hAnsi="Times New Roman"/>
                <w:sz w:val="28"/>
                <w:szCs w:val="28"/>
              </w:rPr>
              <w:t>2</w:t>
            </w:r>
          </w:p>
        </w:tc>
        <w:tc>
          <w:tcPr>
            <w:tcW w:w="5569" w:type="dxa"/>
            <w:tcBorders>
              <w:top w:val="nil"/>
              <w:left w:val="single" w:sz="2" w:space="0" w:color="000000"/>
              <w:bottom w:val="single" w:sz="2" w:space="0" w:color="000000"/>
              <w:right w:val="nil"/>
            </w:tcBorders>
            <w:hideMark/>
          </w:tcPr>
          <w:p w:rsidR="00230954" w:rsidRDefault="00FD566C" w:rsidP="00FD566C">
            <w:pPr>
              <w:pStyle w:val="af"/>
              <w:rPr>
                <w:rFonts w:ascii="Times New Roman" w:hAnsi="Times New Roman"/>
                <w:sz w:val="28"/>
                <w:szCs w:val="28"/>
              </w:rPr>
            </w:pPr>
            <w:r>
              <w:rPr>
                <w:rFonts w:ascii="Times New Roman" w:hAnsi="Times New Roman"/>
                <w:sz w:val="28"/>
                <w:szCs w:val="28"/>
              </w:rPr>
              <w:t>заведующий  хозяйством</w:t>
            </w:r>
          </w:p>
        </w:tc>
        <w:tc>
          <w:tcPr>
            <w:tcW w:w="3213" w:type="dxa"/>
            <w:tcBorders>
              <w:top w:val="nil"/>
              <w:left w:val="single" w:sz="2" w:space="0" w:color="000000"/>
              <w:bottom w:val="single" w:sz="2" w:space="0" w:color="000000"/>
              <w:right w:val="single" w:sz="2" w:space="0" w:color="000000"/>
            </w:tcBorders>
            <w:hideMark/>
          </w:tcPr>
          <w:p w:rsidR="00230954" w:rsidRDefault="00230954">
            <w:pPr>
              <w:pStyle w:val="af"/>
              <w:jc w:val="center"/>
              <w:rPr>
                <w:rFonts w:ascii="Times New Roman" w:hAnsi="Times New Roman"/>
                <w:sz w:val="28"/>
                <w:szCs w:val="28"/>
              </w:rPr>
            </w:pPr>
            <w:r>
              <w:rPr>
                <w:rFonts w:ascii="Times New Roman" w:hAnsi="Times New Roman"/>
                <w:sz w:val="28"/>
                <w:szCs w:val="28"/>
              </w:rPr>
              <w:t>до 6</w:t>
            </w:r>
          </w:p>
        </w:tc>
      </w:tr>
    </w:tbl>
    <w:p w:rsidR="00230954" w:rsidRDefault="00230954" w:rsidP="00230954">
      <w:pPr>
        <w:rPr>
          <w:sz w:val="28"/>
          <w:szCs w:val="28"/>
          <w:shd w:val="clear" w:color="auto" w:fill="FFFFFF"/>
        </w:rPr>
      </w:pPr>
    </w:p>
    <w:p w:rsidR="00230954" w:rsidRDefault="00230954" w:rsidP="00230954">
      <w:pPr>
        <w:jc w:val="center"/>
        <w:rPr>
          <w:sz w:val="28"/>
          <w:szCs w:val="28"/>
          <w:shd w:val="clear" w:color="auto" w:fill="FFFFFF"/>
        </w:rPr>
      </w:pPr>
    </w:p>
    <w:p w:rsidR="00230954" w:rsidRDefault="00230954" w:rsidP="00230954">
      <w:pPr>
        <w:rPr>
          <w:rFonts w:ascii="Bookman Old Style" w:hAnsi="Bookman Old Style"/>
          <w:b/>
          <w:i/>
          <w:sz w:val="22"/>
        </w:rPr>
      </w:pPr>
    </w:p>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 w:rsidR="00230954" w:rsidRDefault="00230954" w:rsidP="00230954">
      <w:pPr>
        <w:ind w:right="400"/>
        <w:rPr>
          <w:b/>
        </w:rPr>
      </w:pPr>
    </w:p>
    <w:p w:rsidR="00230954" w:rsidRDefault="00230954" w:rsidP="00230954">
      <w:pPr>
        <w:jc w:val="right"/>
        <w:rPr>
          <w:b/>
        </w:rPr>
      </w:pPr>
    </w:p>
    <w:p w:rsidR="00230954" w:rsidRDefault="00230954" w:rsidP="00230954">
      <w:pPr>
        <w:jc w:val="right"/>
        <w:rPr>
          <w:b/>
        </w:rPr>
      </w:pPr>
    </w:p>
    <w:p w:rsidR="00230954" w:rsidRDefault="00230954" w:rsidP="00230954">
      <w:pPr>
        <w:ind w:right="600"/>
        <w:jc w:val="right"/>
        <w:rPr>
          <w:b/>
        </w:rPr>
      </w:pPr>
    </w:p>
    <w:p w:rsidR="00230954" w:rsidRDefault="00230954" w:rsidP="00230954">
      <w:pPr>
        <w:ind w:right="600"/>
        <w:jc w:val="right"/>
        <w:rPr>
          <w:b/>
        </w:rPr>
      </w:pPr>
    </w:p>
    <w:p w:rsidR="00230954" w:rsidRDefault="00230954" w:rsidP="00230954">
      <w:pPr>
        <w:ind w:right="600"/>
        <w:jc w:val="right"/>
        <w:rPr>
          <w:b/>
        </w:rPr>
      </w:pPr>
    </w:p>
    <w:p w:rsidR="00230954" w:rsidRDefault="00230954" w:rsidP="00230954">
      <w:pPr>
        <w:ind w:right="600"/>
        <w:jc w:val="right"/>
        <w:rPr>
          <w:b/>
        </w:rPr>
      </w:pPr>
    </w:p>
    <w:p w:rsidR="00230954" w:rsidRDefault="00230954" w:rsidP="00230954">
      <w:pPr>
        <w:ind w:right="600"/>
        <w:jc w:val="right"/>
        <w:rPr>
          <w:b/>
        </w:rPr>
      </w:pPr>
    </w:p>
    <w:p w:rsidR="00230954" w:rsidRDefault="00230954" w:rsidP="00230954">
      <w:pPr>
        <w:ind w:right="600"/>
        <w:jc w:val="right"/>
        <w:rPr>
          <w:b/>
        </w:rPr>
      </w:pPr>
    </w:p>
    <w:p w:rsidR="00230954" w:rsidRDefault="00230954" w:rsidP="00230954">
      <w:pPr>
        <w:ind w:right="600"/>
        <w:jc w:val="right"/>
        <w:rPr>
          <w:b/>
        </w:rPr>
      </w:pPr>
    </w:p>
    <w:p w:rsidR="00230954" w:rsidRDefault="00230954" w:rsidP="00230954">
      <w:pPr>
        <w:ind w:right="600"/>
        <w:jc w:val="right"/>
        <w:rPr>
          <w:b/>
        </w:rPr>
      </w:pPr>
    </w:p>
    <w:p w:rsidR="00230954" w:rsidRDefault="00230954" w:rsidP="00230954">
      <w:pPr>
        <w:ind w:right="600"/>
        <w:jc w:val="right"/>
        <w:rPr>
          <w:b/>
        </w:rPr>
      </w:pPr>
    </w:p>
    <w:p w:rsidR="00230954" w:rsidRDefault="00230954" w:rsidP="00230954">
      <w:pPr>
        <w:jc w:val="right"/>
        <w:rPr>
          <w:b/>
        </w:rPr>
      </w:pPr>
    </w:p>
    <w:p w:rsidR="00230954" w:rsidRDefault="00230954" w:rsidP="00230954">
      <w:pPr>
        <w:rPr>
          <w:b/>
        </w:rPr>
      </w:pPr>
    </w:p>
    <w:p w:rsidR="00230954" w:rsidRDefault="00230954" w:rsidP="00230954">
      <w:pPr>
        <w:ind w:left="4236"/>
        <w:jc w:val="center"/>
        <w:rPr>
          <w:b/>
          <w:sz w:val="24"/>
          <w:szCs w:val="24"/>
        </w:rPr>
      </w:pPr>
      <w:r>
        <w:rPr>
          <w:b/>
          <w:sz w:val="24"/>
          <w:szCs w:val="24"/>
        </w:rPr>
        <w:t>Приложение № 4</w:t>
      </w:r>
    </w:p>
    <w:p w:rsidR="00230954" w:rsidRDefault="00230954" w:rsidP="00FD566C">
      <w:pPr>
        <w:ind w:right="245"/>
        <w:jc w:val="right"/>
        <w:rPr>
          <w:sz w:val="24"/>
          <w:szCs w:val="24"/>
        </w:rPr>
      </w:pPr>
      <w:r>
        <w:rPr>
          <w:sz w:val="24"/>
          <w:szCs w:val="24"/>
        </w:rPr>
        <w:t xml:space="preserve">   к коллективному договору</w:t>
      </w:r>
    </w:p>
    <w:p w:rsidR="00230954" w:rsidRDefault="00FD566C" w:rsidP="00FD566C">
      <w:pPr>
        <w:ind w:right="480"/>
        <w:jc w:val="right"/>
        <w:rPr>
          <w:sz w:val="24"/>
          <w:szCs w:val="24"/>
        </w:rPr>
      </w:pPr>
      <w:r>
        <w:rPr>
          <w:sz w:val="24"/>
          <w:szCs w:val="24"/>
        </w:rPr>
        <w:t>регистрационный №</w:t>
      </w:r>
    </w:p>
    <w:p w:rsidR="00230954" w:rsidRDefault="00FD566C" w:rsidP="00FD566C">
      <w:pPr>
        <w:ind w:right="480"/>
        <w:jc w:val="right"/>
        <w:rPr>
          <w:sz w:val="24"/>
          <w:szCs w:val="24"/>
        </w:rPr>
      </w:pPr>
      <w:r>
        <w:rPr>
          <w:sz w:val="24"/>
          <w:szCs w:val="24"/>
        </w:rPr>
        <w:t>от                 2020</w:t>
      </w:r>
      <w:r w:rsidR="00230954">
        <w:rPr>
          <w:sz w:val="24"/>
          <w:szCs w:val="24"/>
        </w:rPr>
        <w:t>г.</w:t>
      </w:r>
    </w:p>
    <w:p w:rsidR="00230954" w:rsidRDefault="00230954" w:rsidP="00230954">
      <w:pPr>
        <w:ind w:right="480"/>
        <w:rPr>
          <w:sz w:val="24"/>
          <w:szCs w:val="24"/>
        </w:rPr>
      </w:pPr>
    </w:p>
    <w:tbl>
      <w:tblPr>
        <w:tblW w:w="9747" w:type="dxa"/>
        <w:tblLook w:val="01E0" w:firstRow="1" w:lastRow="1" w:firstColumn="1" w:lastColumn="1" w:noHBand="0" w:noVBand="0"/>
      </w:tblPr>
      <w:tblGrid>
        <w:gridCol w:w="4503"/>
        <w:gridCol w:w="992"/>
        <w:gridCol w:w="4252"/>
      </w:tblGrid>
      <w:tr w:rsidR="00230954" w:rsidTr="00230954">
        <w:trPr>
          <w:trHeight w:val="2707"/>
        </w:trPr>
        <w:tc>
          <w:tcPr>
            <w:tcW w:w="4503" w:type="dxa"/>
            <w:hideMark/>
          </w:tcPr>
          <w:p w:rsidR="00230954" w:rsidRDefault="00230954">
            <w:pPr>
              <w:tabs>
                <w:tab w:val="left" w:pos="0"/>
              </w:tabs>
              <w:rPr>
                <w:sz w:val="24"/>
                <w:szCs w:val="24"/>
              </w:rPr>
            </w:pPr>
            <w:r>
              <w:rPr>
                <w:sz w:val="24"/>
                <w:szCs w:val="24"/>
              </w:rPr>
              <w:lastRenderedPageBreak/>
              <w:t xml:space="preserve">СОГЛАСОВАНО </w:t>
            </w:r>
          </w:p>
          <w:p w:rsidR="00230954" w:rsidRDefault="00230954">
            <w:pPr>
              <w:tabs>
                <w:tab w:val="left" w:pos="0"/>
              </w:tabs>
              <w:rPr>
                <w:sz w:val="24"/>
                <w:szCs w:val="24"/>
              </w:rPr>
            </w:pPr>
            <w:r>
              <w:rPr>
                <w:sz w:val="24"/>
                <w:szCs w:val="24"/>
              </w:rPr>
              <w:t>Председатель первичной профсоюзной организации МБДОУ Уяр</w:t>
            </w:r>
            <w:r w:rsidR="00D25DE9">
              <w:rPr>
                <w:sz w:val="24"/>
                <w:szCs w:val="24"/>
              </w:rPr>
              <w:t xml:space="preserve">ский детский сад «Планета </w:t>
            </w:r>
            <w:proofErr w:type="gramStart"/>
            <w:r w:rsidR="00D25DE9">
              <w:rPr>
                <w:sz w:val="24"/>
                <w:szCs w:val="24"/>
              </w:rPr>
              <w:t>детства</w:t>
            </w:r>
            <w:r>
              <w:rPr>
                <w:sz w:val="24"/>
                <w:szCs w:val="24"/>
              </w:rPr>
              <w:t>»</w:t>
            </w:r>
            <w:r>
              <w:rPr>
                <w:sz w:val="24"/>
                <w:szCs w:val="24"/>
              </w:rPr>
              <w:br/>
              <w:t>_</w:t>
            </w:r>
            <w:proofErr w:type="gramEnd"/>
            <w:r>
              <w:rPr>
                <w:sz w:val="24"/>
                <w:szCs w:val="24"/>
              </w:rPr>
              <w:t xml:space="preserve">_________   </w:t>
            </w:r>
            <w:r w:rsidR="00D25DE9">
              <w:rPr>
                <w:sz w:val="24"/>
                <w:szCs w:val="24"/>
              </w:rPr>
              <w:t>Д.А Красикова</w:t>
            </w:r>
            <w:r w:rsidR="00FD566C">
              <w:rPr>
                <w:sz w:val="24"/>
                <w:szCs w:val="24"/>
              </w:rPr>
              <w:t>.</w:t>
            </w:r>
            <w:r>
              <w:rPr>
                <w:sz w:val="24"/>
                <w:szCs w:val="24"/>
              </w:rPr>
              <w:br/>
              <w:t xml:space="preserve">( подпись)                  </w:t>
            </w:r>
          </w:p>
          <w:p w:rsidR="00230954" w:rsidRDefault="00D25DE9" w:rsidP="00FD566C">
            <w:pPr>
              <w:tabs>
                <w:tab w:val="left" w:pos="0"/>
              </w:tabs>
              <w:rPr>
                <w:sz w:val="24"/>
                <w:szCs w:val="24"/>
              </w:rPr>
            </w:pPr>
            <w:r>
              <w:rPr>
                <w:sz w:val="24"/>
                <w:szCs w:val="24"/>
              </w:rPr>
              <w:t xml:space="preserve">    ____________20____</w:t>
            </w:r>
            <w:r w:rsidR="00230954">
              <w:rPr>
                <w:sz w:val="24"/>
                <w:szCs w:val="24"/>
              </w:rPr>
              <w:t>г.</w:t>
            </w:r>
          </w:p>
        </w:tc>
        <w:tc>
          <w:tcPr>
            <w:tcW w:w="992" w:type="dxa"/>
          </w:tcPr>
          <w:p w:rsidR="00230954" w:rsidRDefault="00230954">
            <w:pPr>
              <w:tabs>
                <w:tab w:val="left" w:pos="0"/>
              </w:tabs>
              <w:rPr>
                <w:sz w:val="24"/>
                <w:szCs w:val="24"/>
              </w:rPr>
            </w:pPr>
          </w:p>
        </w:tc>
        <w:tc>
          <w:tcPr>
            <w:tcW w:w="4252" w:type="dxa"/>
            <w:hideMark/>
          </w:tcPr>
          <w:p w:rsidR="00230954" w:rsidRDefault="00230954">
            <w:pPr>
              <w:tabs>
                <w:tab w:val="left" w:pos="0"/>
              </w:tabs>
              <w:rPr>
                <w:sz w:val="24"/>
                <w:szCs w:val="24"/>
              </w:rPr>
            </w:pPr>
            <w:r>
              <w:rPr>
                <w:sz w:val="24"/>
                <w:szCs w:val="24"/>
              </w:rPr>
              <w:t>УТВЕРЖДАЮ</w:t>
            </w:r>
          </w:p>
          <w:p w:rsidR="00230954" w:rsidRDefault="00230954">
            <w:pPr>
              <w:tabs>
                <w:tab w:val="left" w:pos="0"/>
              </w:tabs>
              <w:rPr>
                <w:sz w:val="24"/>
                <w:szCs w:val="24"/>
              </w:rPr>
            </w:pPr>
            <w:r>
              <w:rPr>
                <w:sz w:val="24"/>
                <w:szCs w:val="24"/>
              </w:rPr>
              <w:t xml:space="preserve">Заведующий </w:t>
            </w:r>
            <w:r>
              <w:rPr>
                <w:sz w:val="24"/>
                <w:szCs w:val="24"/>
              </w:rPr>
              <w:br/>
              <w:t>МБ</w:t>
            </w:r>
            <w:r w:rsidR="00D25DE9">
              <w:rPr>
                <w:sz w:val="24"/>
                <w:szCs w:val="24"/>
              </w:rPr>
              <w:t>ДОУ Уярский детский сад «Планета детства</w:t>
            </w:r>
            <w:r>
              <w:rPr>
                <w:sz w:val="24"/>
                <w:szCs w:val="24"/>
              </w:rPr>
              <w:t>»</w:t>
            </w:r>
          </w:p>
          <w:p w:rsidR="00230954" w:rsidRDefault="00D25DE9">
            <w:pPr>
              <w:tabs>
                <w:tab w:val="left" w:pos="0"/>
              </w:tabs>
              <w:rPr>
                <w:sz w:val="24"/>
                <w:szCs w:val="24"/>
              </w:rPr>
            </w:pPr>
            <w:r>
              <w:rPr>
                <w:sz w:val="24"/>
                <w:szCs w:val="24"/>
              </w:rPr>
              <w:t>_________</w:t>
            </w:r>
            <w:proofErr w:type="gramStart"/>
            <w:r>
              <w:rPr>
                <w:sz w:val="24"/>
                <w:szCs w:val="24"/>
              </w:rPr>
              <w:t xml:space="preserve">_  </w:t>
            </w:r>
            <w:proofErr w:type="spellStart"/>
            <w:r>
              <w:rPr>
                <w:sz w:val="24"/>
                <w:szCs w:val="24"/>
              </w:rPr>
              <w:t>И.Х.Косоухова</w:t>
            </w:r>
            <w:proofErr w:type="spellEnd"/>
            <w:proofErr w:type="gramEnd"/>
            <w:r w:rsidR="00230954">
              <w:rPr>
                <w:sz w:val="24"/>
                <w:szCs w:val="24"/>
              </w:rPr>
              <w:br/>
              <w:t xml:space="preserve">( подпись)                    </w:t>
            </w:r>
          </w:p>
          <w:p w:rsidR="00230954" w:rsidRDefault="00D25DE9">
            <w:pPr>
              <w:tabs>
                <w:tab w:val="left" w:pos="0"/>
              </w:tabs>
              <w:rPr>
                <w:sz w:val="24"/>
                <w:szCs w:val="24"/>
              </w:rPr>
            </w:pPr>
            <w:r>
              <w:rPr>
                <w:sz w:val="24"/>
                <w:szCs w:val="24"/>
              </w:rPr>
              <w:t>______________ 20____</w:t>
            </w:r>
            <w:r w:rsidR="00230954">
              <w:rPr>
                <w:sz w:val="24"/>
                <w:szCs w:val="24"/>
              </w:rPr>
              <w:t>г.</w:t>
            </w:r>
          </w:p>
        </w:tc>
      </w:tr>
    </w:tbl>
    <w:p w:rsidR="00230954" w:rsidRDefault="00230954" w:rsidP="00230954">
      <w:pPr>
        <w:jc w:val="center"/>
        <w:rPr>
          <w:b/>
          <w:bCs/>
          <w:sz w:val="24"/>
          <w:szCs w:val="24"/>
        </w:rPr>
      </w:pPr>
    </w:p>
    <w:p w:rsidR="00230954" w:rsidRDefault="00230954" w:rsidP="00230954">
      <w:pPr>
        <w:jc w:val="center"/>
        <w:rPr>
          <w:b/>
          <w:bCs/>
          <w:sz w:val="24"/>
          <w:szCs w:val="24"/>
        </w:rPr>
      </w:pPr>
    </w:p>
    <w:p w:rsidR="00230954" w:rsidRDefault="00FD566C" w:rsidP="00230954">
      <w:pPr>
        <w:jc w:val="center"/>
        <w:rPr>
          <w:b/>
          <w:bCs/>
          <w:sz w:val="28"/>
          <w:szCs w:val="28"/>
        </w:rPr>
      </w:pPr>
      <w:r>
        <w:rPr>
          <w:b/>
          <w:bCs/>
          <w:sz w:val="28"/>
          <w:szCs w:val="28"/>
        </w:rPr>
        <w:t>П</w:t>
      </w:r>
      <w:r w:rsidR="00230954">
        <w:rPr>
          <w:b/>
          <w:bCs/>
          <w:sz w:val="28"/>
          <w:szCs w:val="28"/>
        </w:rPr>
        <w:t>оложение</w:t>
      </w:r>
    </w:p>
    <w:p w:rsidR="00230954" w:rsidRDefault="00230954" w:rsidP="00230954">
      <w:pPr>
        <w:pStyle w:val="ConsPlusTitle"/>
        <w:widowControl/>
        <w:tabs>
          <w:tab w:val="left" w:pos="8789"/>
        </w:tabs>
        <w:jc w:val="center"/>
        <w:rPr>
          <w:rFonts w:ascii="Times New Roman" w:hAnsi="Times New Roman" w:cs="Times New Roman"/>
          <w:bCs w:val="0"/>
          <w:sz w:val="28"/>
          <w:szCs w:val="28"/>
        </w:rPr>
      </w:pPr>
      <w:r>
        <w:rPr>
          <w:rFonts w:ascii="Times New Roman" w:hAnsi="Times New Roman" w:cs="Times New Roman"/>
          <w:bCs w:val="0"/>
          <w:sz w:val="28"/>
          <w:szCs w:val="28"/>
        </w:rPr>
        <w:t xml:space="preserve">об оплате труда работников </w:t>
      </w:r>
    </w:p>
    <w:p w:rsidR="00230954" w:rsidRDefault="00230954" w:rsidP="00230954">
      <w:pPr>
        <w:pStyle w:val="ConsPlusTitle"/>
        <w:widowControl/>
        <w:tabs>
          <w:tab w:val="left" w:pos="8789"/>
        </w:tabs>
        <w:jc w:val="center"/>
        <w:rPr>
          <w:rFonts w:ascii="Times New Roman" w:hAnsi="Times New Roman" w:cs="Times New Roman"/>
          <w:bCs w:val="0"/>
          <w:sz w:val="28"/>
          <w:szCs w:val="28"/>
        </w:rPr>
      </w:pPr>
      <w:r>
        <w:rPr>
          <w:rFonts w:ascii="Times New Roman" w:hAnsi="Times New Roman" w:cs="Times New Roman"/>
          <w:bCs w:val="0"/>
          <w:sz w:val="28"/>
          <w:szCs w:val="28"/>
        </w:rPr>
        <w:t>МБД</w:t>
      </w:r>
      <w:r w:rsidR="00D25DE9">
        <w:rPr>
          <w:rFonts w:ascii="Times New Roman" w:hAnsi="Times New Roman" w:cs="Times New Roman"/>
          <w:bCs w:val="0"/>
          <w:sz w:val="28"/>
          <w:szCs w:val="28"/>
        </w:rPr>
        <w:t>ОУ «Уярский детский сад «Планета детства</w:t>
      </w:r>
      <w:r>
        <w:rPr>
          <w:rFonts w:ascii="Times New Roman" w:hAnsi="Times New Roman" w:cs="Times New Roman"/>
          <w:bCs w:val="0"/>
          <w:sz w:val="28"/>
          <w:szCs w:val="28"/>
        </w:rPr>
        <w:t>»</w:t>
      </w:r>
    </w:p>
    <w:p w:rsidR="00230954" w:rsidRDefault="00230954" w:rsidP="00230954">
      <w:pPr>
        <w:pStyle w:val="ConsPlusTitle"/>
        <w:widowControl/>
        <w:rPr>
          <w:rFonts w:ascii="Times New Roman" w:hAnsi="Times New Roman" w:cs="Times New Roman"/>
          <w:b w:val="0"/>
          <w:bCs w:val="0"/>
          <w:sz w:val="24"/>
          <w:szCs w:val="24"/>
        </w:rPr>
      </w:pPr>
    </w:p>
    <w:p w:rsidR="00230954" w:rsidRDefault="00230954" w:rsidP="00230954">
      <w:pPr>
        <w:pStyle w:val="ConsPlusTitle"/>
        <w:widowControl/>
        <w:jc w:val="both"/>
        <w:rPr>
          <w:rFonts w:ascii="Times New Roman" w:hAnsi="Times New Roman" w:cs="Times New Roman"/>
          <w:b w:val="0"/>
          <w:bCs w:val="0"/>
          <w:sz w:val="24"/>
          <w:szCs w:val="24"/>
        </w:rPr>
      </w:pPr>
    </w:p>
    <w:p w:rsidR="00230954" w:rsidRDefault="00230954" w:rsidP="00230954">
      <w:pPr>
        <w:pStyle w:val="ConsPlusTitle"/>
        <w:widowControl/>
        <w:jc w:val="both"/>
        <w:rPr>
          <w:rFonts w:ascii="Times New Roman" w:hAnsi="Times New Roman" w:cs="Times New Roman"/>
          <w:b w:val="0"/>
          <w:bCs w:val="0"/>
          <w:sz w:val="24"/>
          <w:szCs w:val="24"/>
        </w:rPr>
      </w:pPr>
    </w:p>
    <w:p w:rsidR="00230954" w:rsidRDefault="00230954" w:rsidP="00230954">
      <w:pPr>
        <w:jc w:val="center"/>
        <w:outlineLvl w:val="1"/>
        <w:rPr>
          <w:b/>
          <w:sz w:val="24"/>
          <w:szCs w:val="24"/>
        </w:rPr>
      </w:pPr>
      <w:r>
        <w:rPr>
          <w:b/>
          <w:sz w:val="24"/>
          <w:szCs w:val="24"/>
        </w:rPr>
        <w:t>I. Общие положения</w:t>
      </w:r>
    </w:p>
    <w:p w:rsidR="00230954" w:rsidRDefault="00230954" w:rsidP="00230954">
      <w:pPr>
        <w:pStyle w:val="ConsPlusTitle"/>
        <w:widowControl/>
        <w:tabs>
          <w:tab w:val="left" w:pos="8789"/>
        </w:tabs>
        <w:ind w:firstLine="709"/>
        <w:rPr>
          <w:rFonts w:ascii="Times New Roman" w:hAnsi="Times New Roman" w:cs="Times New Roman"/>
          <w:b w:val="0"/>
          <w:bCs w:val="0"/>
          <w:sz w:val="24"/>
          <w:szCs w:val="24"/>
        </w:rPr>
      </w:pPr>
    </w:p>
    <w:p w:rsidR="00230954" w:rsidRDefault="00230954" w:rsidP="00F82524">
      <w:pPr>
        <w:pStyle w:val="ConsPlusTitle"/>
        <w:widowControl/>
        <w:tabs>
          <w:tab w:val="left" w:pos="8789"/>
        </w:tabs>
        <w:jc w:val="both"/>
        <w:rPr>
          <w:rFonts w:ascii="Times New Roman" w:hAnsi="Times New Roman" w:cs="Times New Roman"/>
          <w:b w:val="0"/>
          <w:bCs w:val="0"/>
          <w:sz w:val="24"/>
          <w:szCs w:val="24"/>
        </w:rPr>
      </w:pPr>
      <w:r>
        <w:rPr>
          <w:rFonts w:ascii="Times New Roman" w:hAnsi="Times New Roman" w:cs="Times New Roman"/>
          <w:b w:val="0"/>
          <w:bCs w:val="0"/>
          <w:sz w:val="24"/>
          <w:szCs w:val="24"/>
        </w:rPr>
        <w:t>1.1. Настоящее Положение об оплате труда работников МБД</w:t>
      </w:r>
      <w:r w:rsidR="00D25DE9">
        <w:rPr>
          <w:rFonts w:ascii="Times New Roman" w:hAnsi="Times New Roman" w:cs="Times New Roman"/>
          <w:b w:val="0"/>
          <w:bCs w:val="0"/>
          <w:sz w:val="24"/>
          <w:szCs w:val="24"/>
        </w:rPr>
        <w:t>ОУ «Уярский детский сад «Планета детства</w:t>
      </w:r>
      <w:proofErr w:type="gramStart"/>
      <w:r w:rsidR="00D25DE9">
        <w:rPr>
          <w:rFonts w:ascii="Times New Roman" w:hAnsi="Times New Roman" w:cs="Times New Roman"/>
          <w:b w:val="0"/>
          <w:bCs w:val="0"/>
          <w:sz w:val="24"/>
          <w:szCs w:val="24"/>
        </w:rPr>
        <w:t>»</w:t>
      </w:r>
      <w:r>
        <w:rPr>
          <w:rFonts w:ascii="Times New Roman" w:hAnsi="Times New Roman" w:cs="Times New Roman"/>
          <w:b w:val="0"/>
          <w:bCs w:val="0"/>
          <w:sz w:val="24"/>
          <w:szCs w:val="24"/>
        </w:rPr>
        <w:t>»  (</w:t>
      </w:r>
      <w:proofErr w:type="gramEnd"/>
      <w:r>
        <w:rPr>
          <w:rFonts w:ascii="Times New Roman" w:hAnsi="Times New Roman" w:cs="Times New Roman"/>
          <w:b w:val="0"/>
          <w:bCs w:val="0"/>
          <w:sz w:val="24"/>
          <w:szCs w:val="24"/>
        </w:rPr>
        <w:t>далее – Положение) разработано в соответст</w:t>
      </w:r>
      <w:r w:rsidR="00F82524">
        <w:rPr>
          <w:rFonts w:ascii="Times New Roman" w:hAnsi="Times New Roman" w:cs="Times New Roman"/>
          <w:b w:val="0"/>
          <w:bCs w:val="0"/>
          <w:sz w:val="24"/>
          <w:szCs w:val="24"/>
        </w:rPr>
        <w:t>вии с решением Совета депутатов(от</w:t>
      </w:r>
      <w:r>
        <w:rPr>
          <w:rFonts w:ascii="Times New Roman" w:hAnsi="Times New Roman" w:cs="Times New Roman"/>
          <w:b w:val="0"/>
          <w:bCs w:val="0"/>
          <w:sz w:val="24"/>
          <w:szCs w:val="24"/>
        </w:rPr>
        <w:t>24.06.2011г.)(указываются муниципальные правовые акты, регламентирующие введение новой системы оплаты труда)</w:t>
      </w:r>
      <w:r>
        <w:rPr>
          <w:rFonts w:ascii="Times New Roman" w:hAnsi="Times New Roman" w:cs="Times New Roman"/>
          <w:b w:val="0"/>
          <w:bCs w:val="0"/>
          <w:sz w:val="24"/>
          <w:szCs w:val="24"/>
        </w:rPr>
        <w:br/>
        <w:t xml:space="preserve"> и регулирует порядок и условия оплаты труда работников  МБД</w:t>
      </w:r>
      <w:r w:rsidR="00F82524">
        <w:rPr>
          <w:rFonts w:ascii="Times New Roman" w:hAnsi="Times New Roman" w:cs="Times New Roman"/>
          <w:b w:val="0"/>
          <w:bCs w:val="0"/>
          <w:sz w:val="24"/>
          <w:szCs w:val="24"/>
        </w:rPr>
        <w:t>ОУ «Уярский детский сад «Планета детства</w:t>
      </w:r>
      <w:r>
        <w:rPr>
          <w:rFonts w:ascii="Times New Roman" w:hAnsi="Times New Roman" w:cs="Times New Roman"/>
          <w:b w:val="0"/>
          <w:bCs w:val="0"/>
          <w:sz w:val="24"/>
          <w:szCs w:val="24"/>
        </w:rPr>
        <w:t>»</w:t>
      </w:r>
    </w:p>
    <w:p w:rsidR="00230954" w:rsidRDefault="00230954" w:rsidP="00230954">
      <w:pPr>
        <w:pStyle w:val="ConsPlusTitle"/>
        <w:widowControl/>
        <w:tabs>
          <w:tab w:val="left" w:pos="8789"/>
        </w:tabs>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(далее – Учреждение)</w:t>
      </w:r>
    </w:p>
    <w:p w:rsidR="00230954" w:rsidRDefault="00230954" w:rsidP="00230954">
      <w:pPr>
        <w:pStyle w:val="11"/>
        <w:ind w:left="0"/>
      </w:pPr>
      <w:r>
        <w:t>1.2. Предельный размер средств, полученных от приносящей доход деятельности, направляемых на оплату труда работников Учреждения, составляет 70% от доходов, полученных от приносящей доход деятельности,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w:t>
      </w:r>
    </w:p>
    <w:p w:rsidR="00230954" w:rsidRDefault="00230954" w:rsidP="00230954">
      <w:pPr>
        <w:pStyle w:val="11"/>
        <w:ind w:left="0"/>
      </w:pPr>
      <w:r>
        <w:t>1.3. Для работников Учреждения, оплата труда которых полностью осуществляется за счет средств, полученных от приносящей доход деятельности, и с которыми для выполнения работ, связанных с временным расширением объема оказываемых Учреждением услуг, заключаются срочные трудовые договоры, система оплаты труда устанавливается в соответствии с настоящим Положением в пределах указанных средств.</w:t>
      </w:r>
    </w:p>
    <w:p w:rsidR="00230954" w:rsidRDefault="00230954" w:rsidP="00230954">
      <w:pPr>
        <w:pStyle w:val="11"/>
        <w:ind w:left="0"/>
        <w:rPr>
          <w:b/>
        </w:rPr>
      </w:pPr>
    </w:p>
    <w:p w:rsidR="00230954" w:rsidRDefault="00230954" w:rsidP="00230954">
      <w:pPr>
        <w:pStyle w:val="11"/>
        <w:ind w:left="0"/>
        <w:jc w:val="center"/>
        <w:rPr>
          <w:b/>
        </w:rPr>
      </w:pPr>
      <w:r>
        <w:rPr>
          <w:b/>
        </w:rPr>
        <w:t>II. Оклады (должностные оклады), ставки заработной платы</w:t>
      </w:r>
    </w:p>
    <w:p w:rsidR="00230954" w:rsidRDefault="00230954" w:rsidP="00230954">
      <w:pPr>
        <w:pStyle w:val="11"/>
        <w:ind w:left="0"/>
      </w:pPr>
    </w:p>
    <w:p w:rsidR="00230954" w:rsidRDefault="00230954" w:rsidP="00230954">
      <w:pPr>
        <w:pStyle w:val="11"/>
        <w:ind w:left="0"/>
      </w:pPr>
      <w:r>
        <w:t>2.1.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установленных приложением № 1 к настоящему Положению.</w:t>
      </w:r>
    </w:p>
    <w:p w:rsidR="00230954" w:rsidRDefault="00230954" w:rsidP="00230954">
      <w:pPr>
        <w:pStyle w:val="11"/>
        <w:ind w:left="0"/>
      </w:pPr>
    </w:p>
    <w:p w:rsidR="00230954" w:rsidRDefault="00230954" w:rsidP="00230954">
      <w:pPr>
        <w:pStyle w:val="ConsPlusTitle"/>
        <w:widowControl/>
        <w:ind w:left="360"/>
        <w:jc w:val="center"/>
        <w:rPr>
          <w:rFonts w:ascii="Times New Roman" w:hAnsi="Times New Roman" w:cs="Times New Roman"/>
          <w:bCs w:val="0"/>
          <w:sz w:val="24"/>
          <w:szCs w:val="24"/>
        </w:rPr>
      </w:pPr>
      <w:r>
        <w:rPr>
          <w:rFonts w:ascii="Times New Roman" w:hAnsi="Times New Roman" w:cs="Times New Roman"/>
          <w:bCs w:val="0"/>
          <w:sz w:val="24"/>
          <w:szCs w:val="24"/>
          <w:lang w:val="en-US"/>
        </w:rPr>
        <w:t>III</w:t>
      </w:r>
      <w:r>
        <w:rPr>
          <w:rFonts w:ascii="Times New Roman" w:hAnsi="Times New Roman" w:cs="Times New Roman"/>
          <w:bCs w:val="0"/>
          <w:sz w:val="24"/>
          <w:szCs w:val="24"/>
        </w:rPr>
        <w:t>. Выплаты компенсационного характера</w:t>
      </w:r>
    </w:p>
    <w:p w:rsidR="00230954" w:rsidRDefault="00230954" w:rsidP="00230954">
      <w:pPr>
        <w:pStyle w:val="11"/>
        <w:ind w:left="0"/>
      </w:pPr>
    </w:p>
    <w:p w:rsidR="00230954" w:rsidRDefault="00230954" w:rsidP="00230954">
      <w:pPr>
        <w:pStyle w:val="11"/>
        <w:ind w:left="0"/>
      </w:pPr>
      <w:r>
        <w:t>3.1. Работникам Учреждения могут устанавливаться следующие выплаты компенсационного характера:</w:t>
      </w:r>
    </w:p>
    <w:p w:rsidR="00230954" w:rsidRDefault="00230954" w:rsidP="00230954">
      <w:pPr>
        <w:pStyle w:val="11"/>
        <w:ind w:left="0"/>
      </w:pPr>
      <w:r>
        <w:lastRenderedPageBreak/>
        <w:t>работникам, занятым на тяжелых работах, работах с вредными и (или) опасными и иными особыми условиями труда;</w:t>
      </w:r>
    </w:p>
    <w:p w:rsidR="00230954" w:rsidRDefault="00230954" w:rsidP="00230954">
      <w:pPr>
        <w:pStyle w:val="11"/>
        <w:ind w:left="0"/>
      </w:pPr>
      <w:r>
        <w:t>за работу в местностях с особыми климатическими условиями:</w:t>
      </w:r>
    </w:p>
    <w:p w:rsidR="00230954" w:rsidRDefault="00230954" w:rsidP="00230954">
      <w:pPr>
        <w:pStyle w:val="11"/>
        <w:ind w:left="0"/>
      </w:pPr>
      <w:r>
        <w:t>районный коэффициент в соответствии с законодательством Российской Федерации и Красноярского края;</w:t>
      </w:r>
    </w:p>
    <w:p w:rsidR="00230954" w:rsidRDefault="00230954" w:rsidP="00230954">
      <w:pPr>
        <w:pStyle w:val="11"/>
        <w:ind w:left="0"/>
      </w:pPr>
      <w:r>
        <w:t>процентная надбавка к заработной плате за стаж работы в районах Крайнего Севера и приравненных к ним местностям или надбавка за работу в местностях с особыми климатическими условиями в соответствии с законодательством Российской Федерации и Красноярского края;</w:t>
      </w:r>
    </w:p>
    <w:p w:rsidR="00230954" w:rsidRDefault="00230954" w:rsidP="00230954">
      <w:pPr>
        <w:pStyle w:val="11"/>
        <w:ind w:left="0"/>
      </w:pPr>
      <w:r>
        <w:t>за работу в условиях, отклоняющихся от нормальных:</w:t>
      </w:r>
    </w:p>
    <w:p w:rsidR="00230954" w:rsidRDefault="00230954" w:rsidP="00230954">
      <w:pPr>
        <w:pStyle w:val="11"/>
        <w:ind w:left="0"/>
      </w:pPr>
      <w:r>
        <w:t>доплата за работу в ночное время производится работникам в размере 35% оклада (должностного оклада), ставки заработной платы за каждый час работы в ночное время. Ночным считается время с 22 часов до 6 часов;</w:t>
      </w:r>
    </w:p>
    <w:p w:rsidR="00230954" w:rsidRDefault="00230954" w:rsidP="00230954">
      <w:pPr>
        <w:pStyle w:val="11"/>
        <w:ind w:left="0"/>
      </w:pPr>
      <w: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(статья 152 Трудового кодекса РФ);</w:t>
      </w:r>
    </w:p>
    <w:p w:rsidR="00230954" w:rsidRDefault="00230954" w:rsidP="00230954">
      <w:pPr>
        <w:pStyle w:val="11"/>
        <w:ind w:left="0"/>
      </w:pPr>
      <w:r>
        <w:t>работа в выходной или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(статья 153 Трудового кодекса РФ);</w:t>
      </w:r>
    </w:p>
    <w:p w:rsidR="00230954" w:rsidRDefault="00230954" w:rsidP="00230954">
      <w:pPr>
        <w:pStyle w:val="11"/>
        <w:ind w:left="0"/>
      </w:pPr>
      <w:r>
        <w:t>при совмещении профессий (должностей), расширении зон обслуживания или исполнения обязанностей временно отсутствующего работника без освобождения от работы, определенной трудовым договором производится доплата, размере которой определяется по соглашению сторон с учетом содержания и (или) дополнительной работы (статья 151 Трудового кодекса РФ);</w:t>
      </w:r>
    </w:p>
    <w:p w:rsidR="00230954" w:rsidRDefault="00230954" w:rsidP="00230954">
      <w:pPr>
        <w:pStyle w:val="11"/>
        <w:ind w:left="0"/>
      </w:pPr>
      <w:r>
        <w:t>другие виды компенсационных выплат за работу в условиях, отклоняющихся от нормальных (при выполнении работ в других условиях, отклоняющихся от нормальных) (</w:t>
      </w:r>
      <w:r>
        <w:rPr>
          <w:i/>
        </w:rPr>
        <w:t>Нужно оставить только те виды выплат, которые применяются в учреждении</w:t>
      </w:r>
      <w: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68"/>
        <w:gridCol w:w="1700"/>
      </w:tblGrid>
      <w:tr w:rsidR="00230954" w:rsidTr="00230954">
        <w:tc>
          <w:tcPr>
            <w:tcW w:w="817" w:type="dxa"/>
            <w:tcBorders>
              <w:top w:val="single" w:sz="4" w:space="0" w:color="auto"/>
              <w:left w:val="single" w:sz="4" w:space="0" w:color="auto"/>
              <w:bottom w:val="single" w:sz="4" w:space="0" w:color="auto"/>
              <w:right w:val="single" w:sz="4" w:space="0" w:color="auto"/>
            </w:tcBorders>
            <w:vAlign w:val="center"/>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 п/п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Виды компенсационных выплат</w:t>
            </w:r>
          </w:p>
        </w:tc>
        <w:tc>
          <w:tcPr>
            <w:tcW w:w="1701" w:type="dxa"/>
            <w:tcBorders>
              <w:top w:val="single" w:sz="4" w:space="0" w:color="auto"/>
              <w:left w:val="single" w:sz="4" w:space="0" w:color="auto"/>
              <w:bottom w:val="single" w:sz="4" w:space="0" w:color="auto"/>
              <w:right w:val="single" w:sz="4" w:space="0" w:color="auto"/>
            </w:tcBorders>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Размер в процентах к окладу (</w:t>
            </w:r>
            <w:proofErr w:type="spellStart"/>
            <w:proofErr w:type="gramStart"/>
            <w:r>
              <w:rPr>
                <w:rFonts w:ascii="Times New Roman" w:hAnsi="Times New Roman" w:cs="Times New Roman"/>
                <w:sz w:val="24"/>
                <w:szCs w:val="24"/>
              </w:rPr>
              <w:t>должностно-му</w:t>
            </w:r>
            <w:proofErr w:type="spellEnd"/>
            <w:proofErr w:type="gramEnd"/>
            <w:r>
              <w:rPr>
                <w:rFonts w:ascii="Times New Roman" w:hAnsi="Times New Roman" w:cs="Times New Roman"/>
                <w:sz w:val="24"/>
                <w:szCs w:val="24"/>
              </w:rPr>
              <w:t xml:space="preserve"> окладу), ставке заработной платы</w:t>
            </w:r>
          </w:p>
        </w:tc>
      </w:tr>
      <w:tr w:rsidR="00230954" w:rsidTr="00230954">
        <w:tc>
          <w:tcPr>
            <w:tcW w:w="817" w:type="dxa"/>
            <w:tcBorders>
              <w:top w:val="single" w:sz="4" w:space="0" w:color="auto"/>
              <w:left w:val="single" w:sz="4" w:space="0" w:color="auto"/>
              <w:bottom w:val="single" w:sz="4" w:space="0" w:color="auto"/>
              <w:right w:val="single" w:sz="4" w:space="0" w:color="auto"/>
            </w:tcBorders>
            <w:vAlign w:val="center"/>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230954" w:rsidRDefault="00230954">
            <w:pPr>
              <w:autoSpaceDN w:val="0"/>
              <w:adjustRightInd w:val="0"/>
              <w:rPr>
                <w:sz w:val="24"/>
                <w:szCs w:val="24"/>
              </w:rPr>
            </w:pPr>
            <w:r>
              <w:rPr>
                <w:sz w:val="24"/>
                <w:szCs w:val="24"/>
              </w:rPr>
              <w:t xml:space="preserve">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 (в том числе с задержкой психического развития) (кроме медицинских работников) </w:t>
            </w:r>
          </w:p>
        </w:tc>
        <w:tc>
          <w:tcPr>
            <w:tcW w:w="1701" w:type="dxa"/>
            <w:tcBorders>
              <w:top w:val="single" w:sz="4" w:space="0" w:color="auto"/>
              <w:left w:val="single" w:sz="4" w:space="0" w:color="auto"/>
              <w:bottom w:val="single" w:sz="4" w:space="0" w:color="auto"/>
              <w:right w:val="single" w:sz="4" w:space="0" w:color="auto"/>
            </w:tcBorders>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20</w:t>
            </w:r>
          </w:p>
        </w:tc>
      </w:tr>
      <w:tr w:rsidR="00230954" w:rsidTr="00230954">
        <w:tc>
          <w:tcPr>
            <w:tcW w:w="817" w:type="dxa"/>
            <w:tcBorders>
              <w:top w:val="single" w:sz="4" w:space="0" w:color="auto"/>
              <w:left w:val="single" w:sz="4" w:space="0" w:color="auto"/>
              <w:bottom w:val="single" w:sz="4" w:space="0" w:color="auto"/>
              <w:right w:val="single" w:sz="4" w:space="0" w:color="auto"/>
            </w:tcBorders>
            <w:vAlign w:val="center"/>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230954" w:rsidRDefault="00230954">
            <w:pPr>
              <w:autoSpaceDN w:val="0"/>
              <w:adjustRightInd w:val="0"/>
              <w:rPr>
                <w:sz w:val="24"/>
                <w:szCs w:val="24"/>
              </w:rPr>
            </w:pPr>
            <w:r>
              <w:rPr>
                <w:sz w:val="24"/>
                <w:szCs w:val="24"/>
              </w:rPr>
              <w:t>за работу в оздоровительных образовательных учреждениях санаторного типа (классах, группах) для детей, нуждающихся в длительном лечении</w:t>
            </w:r>
          </w:p>
        </w:tc>
        <w:tc>
          <w:tcPr>
            <w:tcW w:w="1701" w:type="dxa"/>
            <w:tcBorders>
              <w:top w:val="single" w:sz="4" w:space="0" w:color="auto"/>
              <w:left w:val="single" w:sz="4" w:space="0" w:color="auto"/>
              <w:bottom w:val="single" w:sz="4" w:space="0" w:color="auto"/>
              <w:right w:val="single" w:sz="4" w:space="0" w:color="auto"/>
            </w:tcBorders>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20</w:t>
            </w:r>
          </w:p>
        </w:tc>
      </w:tr>
      <w:tr w:rsidR="00230954" w:rsidTr="00230954">
        <w:trPr>
          <w:trHeight w:val="1585"/>
        </w:trPr>
        <w:tc>
          <w:tcPr>
            <w:tcW w:w="817" w:type="dxa"/>
            <w:tcBorders>
              <w:top w:val="single" w:sz="4" w:space="0" w:color="auto"/>
              <w:left w:val="single" w:sz="4" w:space="0" w:color="auto"/>
              <w:bottom w:val="single" w:sz="4" w:space="0" w:color="auto"/>
              <w:right w:val="single" w:sz="4" w:space="0" w:color="auto"/>
            </w:tcBorders>
            <w:vAlign w:val="center"/>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lastRenderedPageBreak/>
              <w:t>3.</w:t>
            </w:r>
          </w:p>
        </w:tc>
        <w:tc>
          <w:tcPr>
            <w:tcW w:w="7371" w:type="dxa"/>
            <w:tcBorders>
              <w:top w:val="single" w:sz="4" w:space="0" w:color="auto"/>
              <w:left w:val="single" w:sz="4" w:space="0" w:color="auto"/>
              <w:bottom w:val="nil"/>
              <w:right w:val="single" w:sz="4" w:space="0" w:color="auto"/>
            </w:tcBorders>
            <w:hideMark/>
          </w:tcPr>
          <w:p w:rsidR="00230954" w:rsidRDefault="00230954">
            <w:pPr>
              <w:autoSpaceDN w:val="0"/>
              <w:adjustRightInd w:val="0"/>
              <w:rPr>
                <w:sz w:val="24"/>
                <w:szCs w:val="24"/>
              </w:rPr>
            </w:pPr>
            <w:r>
              <w:rPr>
                <w:sz w:val="24"/>
                <w:szCs w:val="24"/>
              </w:rPr>
              <w:t>руководителям образовательных учреждений, имеющих специальные (коррекционные)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w:t>
            </w:r>
          </w:p>
        </w:tc>
        <w:tc>
          <w:tcPr>
            <w:tcW w:w="1701" w:type="dxa"/>
            <w:tcBorders>
              <w:top w:val="single" w:sz="4" w:space="0" w:color="auto"/>
              <w:left w:val="single" w:sz="4" w:space="0" w:color="auto"/>
              <w:bottom w:val="nil"/>
              <w:right w:val="single" w:sz="4" w:space="0" w:color="auto"/>
            </w:tcBorders>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15</w:t>
            </w:r>
          </w:p>
        </w:tc>
      </w:tr>
      <w:tr w:rsidR="00230954" w:rsidTr="00230954">
        <w:tc>
          <w:tcPr>
            <w:tcW w:w="817" w:type="dxa"/>
            <w:tcBorders>
              <w:top w:val="single" w:sz="4" w:space="0" w:color="auto"/>
              <w:left w:val="single" w:sz="4" w:space="0" w:color="auto"/>
              <w:bottom w:val="single" w:sz="4" w:space="0" w:color="auto"/>
              <w:right w:val="single" w:sz="4" w:space="0" w:color="auto"/>
            </w:tcBorders>
            <w:vAlign w:val="center"/>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hideMark/>
          </w:tcPr>
          <w:p w:rsidR="00230954" w:rsidRDefault="00230954">
            <w:pPr>
              <w:autoSpaceDN w:val="0"/>
              <w:adjustRightInd w:val="0"/>
              <w:rPr>
                <w:sz w:val="24"/>
                <w:szCs w:val="24"/>
              </w:rPr>
            </w:pPr>
            <w:r>
              <w:rPr>
                <w:sz w:val="24"/>
                <w:szCs w:val="24"/>
              </w:rPr>
              <w:t>медицинским и иным работникам, непосредственно участвующим в оказании противотуберкулезной помощи, занятие которых связано с опасностью инфицирования микробактериями туберкулеза в оздоровительных образовательных учреждениях санаторного типа для детей, инфицированных туберкулезом</w:t>
            </w:r>
          </w:p>
        </w:tc>
        <w:tc>
          <w:tcPr>
            <w:tcW w:w="1701" w:type="dxa"/>
            <w:tcBorders>
              <w:top w:val="single" w:sz="4" w:space="0" w:color="auto"/>
              <w:left w:val="single" w:sz="4" w:space="0" w:color="auto"/>
              <w:bottom w:val="single" w:sz="4" w:space="0" w:color="auto"/>
              <w:right w:val="single" w:sz="4" w:space="0" w:color="auto"/>
            </w:tcBorders>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25</w:t>
            </w:r>
          </w:p>
        </w:tc>
      </w:tr>
      <w:tr w:rsidR="00230954" w:rsidTr="00230954">
        <w:tc>
          <w:tcPr>
            <w:tcW w:w="817" w:type="dxa"/>
            <w:tcBorders>
              <w:top w:val="single" w:sz="4" w:space="0" w:color="auto"/>
              <w:left w:val="single" w:sz="4" w:space="0" w:color="auto"/>
              <w:bottom w:val="single" w:sz="4" w:space="0" w:color="auto"/>
              <w:right w:val="single" w:sz="4" w:space="0" w:color="auto"/>
            </w:tcBorders>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hideMark/>
          </w:tcPr>
          <w:p w:rsidR="00230954" w:rsidRDefault="00230954">
            <w:pPr>
              <w:autoSpaceDN w:val="0"/>
              <w:adjustRightInd w:val="0"/>
              <w:rPr>
                <w:sz w:val="24"/>
                <w:szCs w:val="24"/>
              </w:rPr>
            </w:pPr>
            <w:r>
              <w:rPr>
                <w:sz w:val="24"/>
                <w:szCs w:val="24"/>
              </w:rPr>
              <w:t>учителям и педагогам, работа которых связана с опасностью инфицирования микробактериями туберкулеза в стационарах для детей, страдающих различными формами туберкулезной инфекции</w:t>
            </w:r>
          </w:p>
        </w:tc>
        <w:tc>
          <w:tcPr>
            <w:tcW w:w="1701" w:type="dxa"/>
            <w:tcBorders>
              <w:top w:val="single" w:sz="4" w:space="0" w:color="auto"/>
              <w:left w:val="single" w:sz="4" w:space="0" w:color="auto"/>
              <w:bottom w:val="single" w:sz="4" w:space="0" w:color="auto"/>
              <w:right w:val="single" w:sz="4" w:space="0" w:color="auto"/>
            </w:tcBorders>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25</w:t>
            </w:r>
          </w:p>
        </w:tc>
      </w:tr>
      <w:tr w:rsidR="00230954" w:rsidTr="00230954">
        <w:tc>
          <w:tcPr>
            <w:tcW w:w="817" w:type="dxa"/>
            <w:tcBorders>
              <w:top w:val="single" w:sz="4" w:space="0" w:color="auto"/>
              <w:left w:val="single" w:sz="4" w:space="0" w:color="auto"/>
              <w:bottom w:val="single" w:sz="4" w:space="0" w:color="auto"/>
              <w:right w:val="single" w:sz="4" w:space="0" w:color="auto"/>
            </w:tcBorders>
            <w:vAlign w:val="center"/>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hideMark/>
          </w:tcPr>
          <w:p w:rsidR="00230954" w:rsidRDefault="00230954">
            <w:pPr>
              <w:autoSpaceDN w:val="0"/>
              <w:adjustRightInd w:val="0"/>
              <w:rPr>
                <w:sz w:val="24"/>
                <w:szCs w:val="24"/>
              </w:rPr>
            </w:pPr>
            <w:r>
              <w:rPr>
                <w:sz w:val="24"/>
                <w:szCs w:val="24"/>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w:t>
            </w:r>
          </w:p>
        </w:tc>
        <w:tc>
          <w:tcPr>
            <w:tcW w:w="1701" w:type="dxa"/>
            <w:tcBorders>
              <w:top w:val="single" w:sz="4" w:space="0" w:color="auto"/>
              <w:left w:val="single" w:sz="4" w:space="0" w:color="auto"/>
              <w:bottom w:val="single" w:sz="4" w:space="0" w:color="auto"/>
              <w:right w:val="single" w:sz="4" w:space="0" w:color="auto"/>
            </w:tcBorders>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30</w:t>
            </w:r>
          </w:p>
        </w:tc>
      </w:tr>
      <w:tr w:rsidR="00230954" w:rsidTr="00230954">
        <w:tc>
          <w:tcPr>
            <w:tcW w:w="817" w:type="dxa"/>
            <w:tcBorders>
              <w:top w:val="single" w:sz="4" w:space="0" w:color="auto"/>
              <w:left w:val="single" w:sz="4" w:space="0" w:color="auto"/>
              <w:bottom w:val="single" w:sz="4" w:space="0" w:color="auto"/>
              <w:right w:val="single" w:sz="4" w:space="0" w:color="auto"/>
            </w:tcBorders>
            <w:vAlign w:val="center"/>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7.</w:t>
            </w:r>
          </w:p>
        </w:tc>
        <w:tc>
          <w:tcPr>
            <w:tcW w:w="7371" w:type="dxa"/>
            <w:tcBorders>
              <w:top w:val="single" w:sz="4" w:space="0" w:color="auto"/>
              <w:left w:val="single" w:sz="4" w:space="0" w:color="auto"/>
              <w:bottom w:val="single" w:sz="4" w:space="0" w:color="auto"/>
              <w:right w:val="single" w:sz="4" w:space="0" w:color="auto"/>
            </w:tcBorders>
            <w:hideMark/>
          </w:tcPr>
          <w:p w:rsidR="00230954" w:rsidRDefault="00230954">
            <w:pPr>
              <w:autoSpaceDN w:val="0"/>
              <w:adjustRightInd w:val="0"/>
              <w:rPr>
                <w:sz w:val="24"/>
                <w:szCs w:val="24"/>
              </w:rPr>
            </w:pPr>
            <w:r>
              <w:rPr>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tc>
        <w:tc>
          <w:tcPr>
            <w:tcW w:w="1701" w:type="dxa"/>
            <w:tcBorders>
              <w:top w:val="single" w:sz="4" w:space="0" w:color="auto"/>
              <w:left w:val="single" w:sz="4" w:space="0" w:color="auto"/>
              <w:bottom w:val="single" w:sz="4" w:space="0" w:color="auto"/>
              <w:right w:val="single" w:sz="4" w:space="0" w:color="auto"/>
            </w:tcBorders>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15</w:t>
            </w:r>
          </w:p>
        </w:tc>
      </w:tr>
      <w:tr w:rsidR="00230954" w:rsidTr="00230954">
        <w:tc>
          <w:tcPr>
            <w:tcW w:w="817" w:type="dxa"/>
            <w:tcBorders>
              <w:top w:val="single" w:sz="4" w:space="0" w:color="auto"/>
              <w:left w:val="single" w:sz="4" w:space="0" w:color="auto"/>
              <w:bottom w:val="single" w:sz="4" w:space="0" w:color="auto"/>
              <w:right w:val="single" w:sz="4" w:space="0" w:color="auto"/>
            </w:tcBorders>
            <w:vAlign w:val="center"/>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hideMark/>
          </w:tcPr>
          <w:p w:rsidR="00230954" w:rsidRDefault="00230954">
            <w:pPr>
              <w:autoSpaceDN w:val="0"/>
              <w:adjustRightInd w:val="0"/>
              <w:rPr>
                <w:sz w:val="24"/>
                <w:szCs w:val="24"/>
              </w:rPr>
            </w:pPr>
            <w:r>
              <w:rPr>
                <w:sz w:val="24"/>
                <w:szCs w:val="24"/>
              </w:rPr>
              <w:t>водителям легковых автомобилей за ненормированный рабочий день</w:t>
            </w:r>
          </w:p>
        </w:tc>
        <w:tc>
          <w:tcPr>
            <w:tcW w:w="1701" w:type="dxa"/>
            <w:tcBorders>
              <w:top w:val="single" w:sz="4" w:space="0" w:color="auto"/>
              <w:left w:val="single" w:sz="4" w:space="0" w:color="auto"/>
              <w:bottom w:val="single" w:sz="4" w:space="0" w:color="auto"/>
              <w:right w:val="single" w:sz="4" w:space="0" w:color="auto"/>
            </w:tcBorders>
            <w:hideMark/>
          </w:tcPr>
          <w:p w:rsidR="00230954" w:rsidRDefault="0023095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25</w:t>
            </w:r>
          </w:p>
        </w:tc>
      </w:tr>
    </w:tbl>
    <w:p w:rsidR="00230954" w:rsidRDefault="00230954" w:rsidP="00230954">
      <w:pPr>
        <w:pStyle w:val="11"/>
        <w:ind w:left="0"/>
      </w:pPr>
      <w:r>
        <w:t>3.2. Конкретные размеры и условия осуществления выплат компенсационного характера устанавливаются в трудовых договорах работников.</w:t>
      </w:r>
    </w:p>
    <w:p w:rsidR="00230954" w:rsidRDefault="00230954" w:rsidP="00230954">
      <w:pPr>
        <w:pStyle w:val="11"/>
        <w:ind w:left="0"/>
        <w:jc w:val="center"/>
      </w:pPr>
    </w:p>
    <w:p w:rsidR="00230954" w:rsidRDefault="00230954" w:rsidP="00230954">
      <w:pPr>
        <w:pStyle w:val="11"/>
        <w:ind w:left="0"/>
        <w:jc w:val="center"/>
        <w:rPr>
          <w:b/>
        </w:rPr>
      </w:pPr>
      <w:r>
        <w:rPr>
          <w:b/>
        </w:rPr>
        <w:t>IV. Выплаты стимулирующего характера</w:t>
      </w:r>
    </w:p>
    <w:p w:rsidR="00230954" w:rsidRDefault="00230954" w:rsidP="00230954">
      <w:pPr>
        <w:pStyle w:val="11"/>
        <w:ind w:left="0"/>
        <w:jc w:val="center"/>
      </w:pPr>
    </w:p>
    <w:p w:rsidR="00230954" w:rsidRDefault="00230954" w:rsidP="00230954">
      <w:pPr>
        <w:pStyle w:val="11"/>
        <w:ind w:left="0"/>
      </w:pPr>
      <w:r>
        <w:t>4.1.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230954" w:rsidRDefault="00230954" w:rsidP="00230954">
      <w:pPr>
        <w:pStyle w:val="11"/>
        <w:ind w:left="0"/>
      </w:pPr>
      <w:r>
        <w:t>4.3. Работникам Учреждения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230954" w:rsidRDefault="00230954" w:rsidP="00230954">
      <w:pPr>
        <w:pStyle w:val="11"/>
        <w:ind w:left="0"/>
      </w:pPr>
      <w:r>
        <w:t>выплаты за важность выполняемой работы, степень самостоятельности и ответственности при выполнении поставленных задач;</w:t>
      </w:r>
    </w:p>
    <w:p w:rsidR="00230954" w:rsidRDefault="00230954" w:rsidP="00230954">
      <w:pPr>
        <w:pStyle w:val="11"/>
        <w:ind w:left="0"/>
      </w:pPr>
      <w:r>
        <w:t>выплаты за интенсивность и высокие результаты работы;</w:t>
      </w:r>
    </w:p>
    <w:p w:rsidR="00230954" w:rsidRDefault="00230954" w:rsidP="00230954">
      <w:pPr>
        <w:pStyle w:val="11"/>
        <w:ind w:left="0"/>
      </w:pPr>
      <w:r>
        <w:t>выплаты за качество выполняемых работ;</w:t>
      </w:r>
    </w:p>
    <w:p w:rsidR="00230954" w:rsidRDefault="00230954" w:rsidP="00230954">
      <w:pPr>
        <w:pStyle w:val="11"/>
        <w:ind w:left="0"/>
      </w:pPr>
      <w:r>
        <w:t>персональные выплаты;</w:t>
      </w:r>
    </w:p>
    <w:p w:rsidR="00230954" w:rsidRDefault="00230954" w:rsidP="00230954">
      <w:pPr>
        <w:pStyle w:val="11"/>
        <w:ind w:left="0"/>
      </w:pPr>
      <w:r>
        <w:t xml:space="preserve">выплаты по итогам работы. </w:t>
      </w:r>
    </w:p>
    <w:p w:rsidR="00230954" w:rsidRDefault="00230954" w:rsidP="00230954">
      <w:pPr>
        <w:pStyle w:val="11"/>
        <w:ind w:left="0"/>
      </w:pPr>
      <w:r>
        <w:t xml:space="preserve">4.4. Средства, поступившие от приносящей доход деятельности и направленные на оплату труда работников в соответствии с пунктом 1.2 настоящего Положения, за исключением </w:t>
      </w:r>
      <w:proofErr w:type="gramStart"/>
      <w:r>
        <w:t>средств</w:t>
      </w:r>
      <w:proofErr w:type="gramEnd"/>
      <w:r>
        <w:t xml:space="preserve"> направленных на оплату труда работников Учреждения, оплата труда которых полностью осуществляется за счет средств, полученных от приносящей доход деятельности, направляются Учреждением на выплаты стимулирующего характера, за исключением выплат стимулирующего характера руководителю Учреждения.</w:t>
      </w:r>
    </w:p>
    <w:p w:rsidR="00230954" w:rsidRDefault="00230954" w:rsidP="00230954">
      <w:pPr>
        <w:pStyle w:val="11"/>
        <w:ind w:left="0"/>
      </w:pPr>
      <w:r>
        <w:t>4.5. Виды выплат должны отвечать уставным задачам Учреждения.</w:t>
      </w:r>
    </w:p>
    <w:p w:rsidR="00230954" w:rsidRDefault="00230954" w:rsidP="00230954">
      <w:pPr>
        <w:pStyle w:val="11"/>
        <w:ind w:left="0"/>
      </w:pPr>
      <w:r>
        <w:t>Максимальным размером выплаты стимулирующего характера не ограничены и устанавливаются в пределах фонда оплаты труда.</w:t>
      </w:r>
    </w:p>
    <w:p w:rsidR="00230954" w:rsidRDefault="00230954" w:rsidP="00230954">
      <w:pPr>
        <w:pStyle w:val="11"/>
        <w:ind w:left="0"/>
      </w:pPr>
      <w:r>
        <w:t xml:space="preserve">4.6. Персональные выплаты устанавливаются с учетом  квалификационной категории, сложности, напряженности и особого режима работы, опыта работы, работы в закрытых административно-территориальных образованиях, работы в сельской местности, повышения уровня оплаты труда молодым специалистам, обеспечения заработной платы </w:t>
      </w:r>
      <w:r>
        <w:lastRenderedPageBreak/>
        <w:t>работника на уровне размера минимальной заработной платы, установленного Красноярском крае, региональной выплаты.</w:t>
      </w:r>
    </w:p>
    <w:p w:rsidR="00230954" w:rsidRDefault="00230954" w:rsidP="00230954">
      <w:pPr>
        <w:pStyle w:val="11"/>
        <w:ind w:left="0"/>
      </w:pPr>
      <w:r>
        <w:t xml:space="preserve">Персональные выплаты определяются в процентном отношении к окладу (должностному окладу), ставке заработной платы. Размер персональных выплат работникам устанавливается в соответствии с </w:t>
      </w:r>
      <w:r>
        <w:rPr>
          <w:i/>
        </w:rPr>
        <w:t>приложением № 2</w:t>
      </w:r>
      <w:r>
        <w:t xml:space="preserve"> к настоящему Положению</w:t>
      </w:r>
    </w:p>
    <w:p w:rsidR="00230954" w:rsidRDefault="00230954" w:rsidP="00230954">
      <w:pPr>
        <w:pStyle w:val="11"/>
        <w:ind w:left="0"/>
      </w:pPr>
      <w:r>
        <w:t>4.7. При выплатах по итогам работы учитывается:</w:t>
      </w:r>
    </w:p>
    <w:p w:rsidR="00230954" w:rsidRDefault="00230954" w:rsidP="00230954">
      <w:pPr>
        <w:pStyle w:val="11"/>
        <w:ind w:left="0"/>
      </w:pPr>
      <w:r>
        <w:t>объем освоения выделенных бюджетных средств;</w:t>
      </w:r>
    </w:p>
    <w:p w:rsidR="00230954" w:rsidRDefault="00230954" w:rsidP="00230954">
      <w:pPr>
        <w:pStyle w:val="11"/>
        <w:ind w:left="0"/>
      </w:pPr>
      <w:r>
        <w:t>объем ввода законченных ремонтом объектов;</w:t>
      </w:r>
    </w:p>
    <w:p w:rsidR="00230954" w:rsidRDefault="00230954" w:rsidP="00230954">
      <w:pPr>
        <w:pStyle w:val="11"/>
        <w:ind w:left="0"/>
      </w:pPr>
      <w:r>
        <w:t>инициатива, творчество и применение в работе современных форм и методов организации труда;</w:t>
      </w:r>
    </w:p>
    <w:p w:rsidR="00230954" w:rsidRDefault="00230954" w:rsidP="00230954">
      <w:pPr>
        <w:pStyle w:val="11"/>
        <w:ind w:left="0"/>
      </w:pPr>
      <w:r>
        <w:t>выполнение порученной работы, связанной с обеспечением рабочего процесса или уставной деятельности Учреждения;</w:t>
      </w:r>
    </w:p>
    <w:p w:rsidR="00230954" w:rsidRDefault="00230954" w:rsidP="00230954">
      <w:pPr>
        <w:pStyle w:val="11"/>
        <w:ind w:left="0"/>
      </w:pPr>
      <w:r>
        <w:t>достижение высоких результатов в работе за определенный период;</w:t>
      </w:r>
    </w:p>
    <w:p w:rsidR="00230954" w:rsidRDefault="00230954" w:rsidP="00230954">
      <w:pPr>
        <w:pStyle w:val="11"/>
        <w:ind w:left="0"/>
      </w:pPr>
      <w:r>
        <w:t>участие в инновационной деятельности;</w:t>
      </w:r>
    </w:p>
    <w:p w:rsidR="00230954" w:rsidRDefault="00230954" w:rsidP="00230954">
      <w:pPr>
        <w:pStyle w:val="11"/>
        <w:ind w:left="0"/>
      </w:pPr>
      <w:r>
        <w:t xml:space="preserve">участие в соответствующем периоде в выполнении важных работ, мероприятий. </w:t>
      </w:r>
    </w:p>
    <w:p w:rsidR="00230954" w:rsidRDefault="00230954" w:rsidP="00230954">
      <w:pPr>
        <w:pStyle w:val="11"/>
        <w:ind w:left="0"/>
      </w:pPr>
      <w:r>
        <w:t>Размер выплат по итогам работы работникам Учреждения устанавливается в соответствии с приложением № 3 к настоящему Положению.</w:t>
      </w:r>
    </w:p>
    <w:p w:rsidR="00230954" w:rsidRDefault="00230954" w:rsidP="00230954">
      <w:pPr>
        <w:pStyle w:val="11"/>
        <w:ind w:left="0"/>
      </w:pPr>
      <w:r>
        <w:t>Максимальным размером выплаты по итогам работы не ограничены и устанавливаются в пределах фонда оплаты труда.</w:t>
      </w:r>
    </w:p>
    <w:p w:rsidR="00230954" w:rsidRDefault="00230954" w:rsidP="00230954">
      <w:pPr>
        <w:pStyle w:val="11"/>
        <w:ind w:left="0"/>
      </w:pPr>
      <w:r>
        <w:t xml:space="preserve">4.8.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 </w:t>
      </w:r>
    </w:p>
    <w:p w:rsidR="00230954" w:rsidRDefault="00230954" w:rsidP="00230954">
      <w:pPr>
        <w:pStyle w:val="11"/>
        <w:ind w:left="0"/>
      </w:pPr>
      <w:r>
        <w:t xml:space="preserve">Выплаты стимулирующего характера устанавливаются с учетом мнения комиссии по распределению стимулирующей части фонда оплаты труда работников учреждения, и утверждаются приказом руководителя Учреждения. </w:t>
      </w:r>
    </w:p>
    <w:p w:rsidR="00230954" w:rsidRDefault="00230954" w:rsidP="00230954">
      <w:pPr>
        <w:pStyle w:val="11"/>
        <w:ind w:left="0"/>
      </w:pPr>
      <w:r>
        <w:t xml:space="preserve">Положение о комиссии по распределению стимулирующей части фонда оплаты труда работников учреждения и ее состав утверждаются приказом руководителя Учреждения.При этом в составе комиссии должен быть включен представитель представительного органа работников учреждения. </w:t>
      </w:r>
    </w:p>
    <w:p w:rsidR="00230954" w:rsidRDefault="00230954" w:rsidP="00230954">
      <w:pPr>
        <w:pStyle w:val="11"/>
        <w:ind w:left="0"/>
      </w:pPr>
      <w:r>
        <w:t>4.9. Стимулирующие выплаты, за исключением выплат по итогам работы, устанавливаются руководителем Учреждения ежемесячно, ежеквартально или на год.</w:t>
      </w:r>
    </w:p>
    <w:p w:rsidR="00230954" w:rsidRDefault="00230954" w:rsidP="00230954">
      <w:pPr>
        <w:pStyle w:val="11"/>
        <w:ind w:left="0"/>
      </w:pPr>
      <w:r>
        <w:t xml:space="preserve">4.10. Определение количества баллов, устанавливаемых для работников Учреждения,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осуществляется в соответствии с </w:t>
      </w:r>
      <w:r>
        <w:rPr>
          <w:i/>
        </w:rPr>
        <w:t>приложением № 4</w:t>
      </w:r>
      <w:r>
        <w:t xml:space="preserve"> к настоящему Положению.</w:t>
      </w:r>
    </w:p>
    <w:p w:rsidR="00230954" w:rsidRDefault="00230954" w:rsidP="00230954">
      <w:pPr>
        <w:pStyle w:val="11"/>
        <w:ind w:left="0"/>
      </w:pPr>
      <w:r>
        <w:t>4.11. Конкретный размер выплат стимулирующего характера за результативность, качество труда и выплат по итогам работы работникам устанавливается в абсолютном размере в соответствии с балльной оценкой в следующем порядке:</w:t>
      </w:r>
    </w:p>
    <w:p w:rsidR="00230954" w:rsidRDefault="00230954" w:rsidP="00230954">
      <w:pPr>
        <w:pStyle w:val="11"/>
        <w:ind w:left="0"/>
      </w:pPr>
      <w:r>
        <w:t>Размер выплаты, осуществляемой конкретному работнику учреждения, определяется по формуле:</w:t>
      </w:r>
    </w:p>
    <w:p w:rsidR="00230954" w:rsidRDefault="00230954" w:rsidP="00230954">
      <w:pPr>
        <w:autoSpaceDN w:val="0"/>
        <w:adjustRightInd w:val="0"/>
        <w:ind w:firstLine="540"/>
        <w:outlineLvl w:val="0"/>
        <w:rPr>
          <w:sz w:val="24"/>
          <w:szCs w:val="24"/>
        </w:rPr>
      </w:pPr>
    </w:p>
    <w:p w:rsidR="00230954" w:rsidRDefault="00230954" w:rsidP="00230954">
      <w:pPr>
        <w:autoSpaceDN w:val="0"/>
        <w:adjustRightInd w:val="0"/>
        <w:rPr>
          <w:rFonts w:ascii="Courier New" w:hAnsi="Courier New" w:cs="Courier New"/>
          <w:sz w:val="24"/>
          <w:szCs w:val="24"/>
        </w:rPr>
      </w:pPr>
      <w:r>
        <w:rPr>
          <w:sz w:val="24"/>
          <w:szCs w:val="24"/>
        </w:rPr>
        <w:t xml:space="preserve">                              С = С</w:t>
      </w:r>
      <w:r>
        <w:rPr>
          <w:sz w:val="24"/>
          <w:szCs w:val="24"/>
          <w:vertAlign w:val="subscript"/>
        </w:rPr>
        <w:t xml:space="preserve">1 балла </w:t>
      </w:r>
      <w:r>
        <w:rPr>
          <w:sz w:val="24"/>
          <w:szCs w:val="24"/>
        </w:rPr>
        <w:t xml:space="preserve">x </w:t>
      </w:r>
      <w:proofErr w:type="spellStart"/>
      <w:r>
        <w:rPr>
          <w:sz w:val="24"/>
          <w:szCs w:val="24"/>
        </w:rPr>
        <w:t>Б</w:t>
      </w:r>
      <w:r>
        <w:rPr>
          <w:sz w:val="24"/>
          <w:szCs w:val="24"/>
          <w:vertAlign w:val="subscript"/>
        </w:rPr>
        <w:t>i</w:t>
      </w:r>
      <w:proofErr w:type="spellEnd"/>
      <w:r>
        <w:rPr>
          <w:rFonts w:ascii="Courier New" w:hAnsi="Courier New" w:cs="Courier New"/>
          <w:sz w:val="24"/>
          <w:szCs w:val="24"/>
        </w:rPr>
        <w:t>,</w:t>
      </w:r>
    </w:p>
    <w:p w:rsidR="00230954" w:rsidRDefault="00230954" w:rsidP="00230954">
      <w:pPr>
        <w:pStyle w:val="11"/>
        <w:ind w:left="0" w:firstLine="0"/>
      </w:pPr>
      <w:r>
        <w:t>где:</w:t>
      </w:r>
    </w:p>
    <w:p w:rsidR="00230954" w:rsidRDefault="00230954" w:rsidP="00230954">
      <w:pPr>
        <w:pStyle w:val="11"/>
        <w:ind w:left="0"/>
      </w:pPr>
      <w:r>
        <w:t>С - размер выплаты, осуществляемой конкретному работнику учреждения в плановом квартале;</w:t>
      </w:r>
    </w:p>
    <w:p w:rsidR="00230954" w:rsidRDefault="00230954" w:rsidP="00230954">
      <w:pPr>
        <w:pStyle w:val="11"/>
        <w:ind w:left="0"/>
      </w:pPr>
      <w:r>
        <w:t>С</w:t>
      </w:r>
      <w:r>
        <w:rPr>
          <w:vertAlign w:val="subscript"/>
        </w:rPr>
        <w:t>1 балла</w:t>
      </w:r>
      <w:r>
        <w:t xml:space="preserve"> - стоимость для определения размеров стимулирующих выплат на плановый квартал;</w:t>
      </w:r>
    </w:p>
    <w:p w:rsidR="00230954" w:rsidRDefault="00230954" w:rsidP="00230954">
      <w:pPr>
        <w:pStyle w:val="11"/>
        <w:ind w:left="0"/>
      </w:pPr>
      <w:proofErr w:type="spellStart"/>
      <w:r>
        <w:t>Б</w:t>
      </w:r>
      <w:r>
        <w:rPr>
          <w:vertAlign w:val="subscript"/>
        </w:rPr>
        <w:t>i</w:t>
      </w:r>
      <w:proofErr w:type="spellEnd"/>
      <w:r>
        <w:t xml:space="preserve"> - количество баллов по результатам оценки труда i-го работника </w:t>
      </w:r>
      <w:proofErr w:type="gramStart"/>
      <w:r>
        <w:t>учреждения,  исчисленное</w:t>
      </w:r>
      <w:proofErr w:type="gramEnd"/>
      <w:r>
        <w:t xml:space="preserve"> в суммовом выражении по показателям оценки за отчетный период (год, полугодие, квартал).</w:t>
      </w:r>
    </w:p>
    <w:p w:rsidR="00230954" w:rsidRDefault="00230954" w:rsidP="00230954">
      <w:pPr>
        <w:autoSpaceDN w:val="0"/>
        <w:adjustRightInd w:val="0"/>
        <w:rPr>
          <w:rFonts w:ascii="Courier New" w:hAnsi="Courier New" w:cs="Courier New"/>
          <w:sz w:val="24"/>
          <w:szCs w:val="24"/>
        </w:rPr>
      </w:pPr>
    </w:p>
    <w:p w:rsidR="00230954" w:rsidRDefault="00230954" w:rsidP="00230954">
      <w:pPr>
        <w:autoSpaceDN w:val="0"/>
        <w:adjustRightInd w:val="0"/>
        <w:rPr>
          <w:rFonts w:ascii="Courier New" w:hAnsi="Courier New" w:cs="Courier New"/>
          <w:sz w:val="24"/>
          <w:szCs w:val="24"/>
        </w:rPr>
      </w:pPr>
      <w:r>
        <w:rPr>
          <w:rFonts w:ascii="Courier New" w:hAnsi="Courier New" w:cs="Courier New"/>
          <w:sz w:val="24"/>
          <w:szCs w:val="24"/>
        </w:rPr>
        <w:t xml:space="preserve">                                                     i=1</w:t>
      </w:r>
    </w:p>
    <w:p w:rsidR="00230954" w:rsidRDefault="00230954" w:rsidP="00230954">
      <w:pPr>
        <w:autoSpaceDN w:val="0"/>
        <w:adjustRightInd w:val="0"/>
        <w:rPr>
          <w:rFonts w:ascii="Courier New" w:hAnsi="Courier New" w:cs="Courier New"/>
          <w:sz w:val="24"/>
          <w:szCs w:val="24"/>
        </w:rPr>
      </w:pPr>
      <w:r>
        <w:rPr>
          <w:sz w:val="24"/>
          <w:szCs w:val="24"/>
        </w:rPr>
        <w:t>С</w:t>
      </w:r>
      <w:r>
        <w:rPr>
          <w:sz w:val="24"/>
          <w:szCs w:val="24"/>
          <w:vertAlign w:val="subscript"/>
        </w:rPr>
        <w:t xml:space="preserve">1 </w:t>
      </w:r>
      <w:proofErr w:type="gramStart"/>
      <w:r>
        <w:rPr>
          <w:sz w:val="24"/>
          <w:szCs w:val="24"/>
          <w:vertAlign w:val="subscript"/>
        </w:rPr>
        <w:t>балла</w:t>
      </w:r>
      <w:r>
        <w:rPr>
          <w:sz w:val="24"/>
          <w:szCs w:val="24"/>
        </w:rPr>
        <w:t xml:space="preserve">  =</w:t>
      </w:r>
      <w:proofErr w:type="gramEnd"/>
      <w:r>
        <w:rPr>
          <w:sz w:val="24"/>
          <w:szCs w:val="24"/>
        </w:rPr>
        <w:t xml:space="preserve"> (Q </w:t>
      </w:r>
      <w:proofErr w:type="spellStart"/>
      <w:r>
        <w:rPr>
          <w:sz w:val="24"/>
          <w:szCs w:val="24"/>
          <w:vertAlign w:val="subscript"/>
        </w:rPr>
        <w:t>стим</w:t>
      </w:r>
      <w:proofErr w:type="spellEnd"/>
      <w:r>
        <w:rPr>
          <w:sz w:val="24"/>
          <w:szCs w:val="24"/>
        </w:rPr>
        <w:t xml:space="preserve"> - Q </w:t>
      </w:r>
      <w:proofErr w:type="spellStart"/>
      <w:r>
        <w:rPr>
          <w:sz w:val="24"/>
          <w:szCs w:val="24"/>
          <w:vertAlign w:val="subscript"/>
        </w:rPr>
        <w:t>стим</w:t>
      </w:r>
      <w:proofErr w:type="spellEnd"/>
      <w:r>
        <w:rPr>
          <w:sz w:val="24"/>
          <w:szCs w:val="24"/>
          <w:vertAlign w:val="subscript"/>
        </w:rPr>
        <w:t xml:space="preserve"> рук</w:t>
      </w:r>
      <w:r>
        <w:rPr>
          <w:sz w:val="24"/>
          <w:szCs w:val="24"/>
        </w:rPr>
        <w:t>) / SUM Б</w:t>
      </w:r>
      <w:r>
        <w:rPr>
          <w:rFonts w:ascii="Courier New" w:hAnsi="Courier New" w:cs="Courier New"/>
          <w:sz w:val="24"/>
          <w:szCs w:val="24"/>
        </w:rPr>
        <w:t xml:space="preserve">   ,</w:t>
      </w:r>
    </w:p>
    <w:p w:rsidR="00230954" w:rsidRDefault="00230954" w:rsidP="00230954">
      <w:pPr>
        <w:autoSpaceDN w:val="0"/>
        <w:adjustRightInd w:val="0"/>
        <w:rPr>
          <w:rFonts w:ascii="Courier New" w:hAnsi="Courier New" w:cs="Courier New"/>
          <w:sz w:val="24"/>
          <w:szCs w:val="24"/>
        </w:rPr>
      </w:pPr>
      <w:proofErr w:type="spellStart"/>
      <w:r>
        <w:rPr>
          <w:rFonts w:ascii="Courier New" w:hAnsi="Courier New" w:cs="Courier New"/>
          <w:sz w:val="24"/>
          <w:szCs w:val="24"/>
        </w:rPr>
        <w:t>ni</w:t>
      </w:r>
      <w:proofErr w:type="spellEnd"/>
    </w:p>
    <w:p w:rsidR="00230954" w:rsidRDefault="00230954" w:rsidP="00230954">
      <w:pPr>
        <w:autoSpaceDN w:val="0"/>
        <w:adjustRightInd w:val="0"/>
        <w:rPr>
          <w:rFonts w:ascii="Courier New" w:hAnsi="Courier New" w:cs="Courier New"/>
          <w:sz w:val="24"/>
          <w:szCs w:val="24"/>
        </w:rPr>
      </w:pPr>
    </w:p>
    <w:p w:rsidR="00230954" w:rsidRDefault="00230954" w:rsidP="00230954">
      <w:pPr>
        <w:autoSpaceDN w:val="0"/>
        <w:adjustRightInd w:val="0"/>
        <w:rPr>
          <w:sz w:val="24"/>
          <w:szCs w:val="24"/>
        </w:rPr>
      </w:pPr>
      <w:r>
        <w:rPr>
          <w:sz w:val="24"/>
          <w:szCs w:val="24"/>
        </w:rPr>
        <w:t>где:</w:t>
      </w:r>
    </w:p>
    <w:p w:rsidR="00230954" w:rsidRDefault="00230954" w:rsidP="00230954">
      <w:pPr>
        <w:pStyle w:val="11"/>
        <w:ind w:left="0"/>
      </w:pPr>
      <w:r>
        <w:t xml:space="preserve">Q </w:t>
      </w:r>
      <w:proofErr w:type="spellStart"/>
      <w:r>
        <w:rPr>
          <w:vertAlign w:val="subscript"/>
        </w:rPr>
        <w:t>стим</w:t>
      </w:r>
      <w:proofErr w:type="spellEnd"/>
      <w:r>
        <w:t xml:space="preserve"> - фонд оплаты труда, предназначенный для осуществления стимулирующих выплат работникам учреждения в месяц в плановом квартале;</w:t>
      </w:r>
    </w:p>
    <w:p w:rsidR="00230954" w:rsidRDefault="00230954" w:rsidP="00230954">
      <w:pPr>
        <w:pStyle w:val="11"/>
        <w:ind w:left="0"/>
      </w:pPr>
      <w:r>
        <w:t xml:space="preserve">Q </w:t>
      </w:r>
      <w:proofErr w:type="spellStart"/>
      <w:r>
        <w:rPr>
          <w:vertAlign w:val="subscript"/>
        </w:rPr>
        <w:t>стим</w:t>
      </w:r>
      <w:proofErr w:type="spellEnd"/>
      <w:r>
        <w:rPr>
          <w:vertAlign w:val="subscript"/>
        </w:rPr>
        <w:t xml:space="preserve"> рук</w:t>
      </w:r>
      <w:r>
        <w:t xml:space="preserve"> - плановый фонд стимулирующих выплат руководителя, заместителей руководителя учреждения, утвержденный в бюджетной смете учреждения (плане финансово – хозяйственной деятельности) в расчете на месяц в плановом периоде;</w:t>
      </w:r>
    </w:p>
    <w:p w:rsidR="00230954" w:rsidRDefault="00230954" w:rsidP="00230954">
      <w:pPr>
        <w:pStyle w:val="11"/>
        <w:ind w:left="0"/>
      </w:pPr>
      <w:r>
        <w:t>n - количество физических лиц учреждения, подлежащих оценке за отчетный период (год, квартал, месяц), за исключением руководителя учреждения, его заместителей.</w:t>
      </w:r>
    </w:p>
    <w:p w:rsidR="00230954" w:rsidRDefault="00230954" w:rsidP="00230954">
      <w:pPr>
        <w:pStyle w:val="11"/>
        <w:ind w:left="0"/>
      </w:pPr>
      <w:r>
        <w:t xml:space="preserve">Q </w:t>
      </w:r>
      <w:proofErr w:type="spellStart"/>
      <w:proofErr w:type="gramStart"/>
      <w:r>
        <w:rPr>
          <w:vertAlign w:val="subscript"/>
        </w:rPr>
        <w:t>стим</w:t>
      </w:r>
      <w:proofErr w:type="spellEnd"/>
      <w:r>
        <w:t xml:space="preserve">  не</w:t>
      </w:r>
      <w:proofErr w:type="gramEnd"/>
      <w:r>
        <w:t xml:space="preserve"> может превышать Q </w:t>
      </w:r>
      <w:r>
        <w:rPr>
          <w:vertAlign w:val="subscript"/>
        </w:rPr>
        <w:t>стим1</w:t>
      </w:r>
    </w:p>
    <w:p w:rsidR="00230954" w:rsidRDefault="00230954" w:rsidP="00230954">
      <w:pPr>
        <w:autoSpaceDN w:val="0"/>
        <w:adjustRightInd w:val="0"/>
        <w:rPr>
          <w:rFonts w:ascii="Courier New" w:hAnsi="Courier New" w:cs="Courier New"/>
          <w:sz w:val="24"/>
          <w:szCs w:val="24"/>
        </w:rPr>
      </w:pPr>
    </w:p>
    <w:p w:rsidR="00230954" w:rsidRDefault="00230954" w:rsidP="00230954">
      <w:pPr>
        <w:autoSpaceDN w:val="0"/>
        <w:adjustRightInd w:val="0"/>
        <w:jc w:val="center"/>
        <w:rPr>
          <w:sz w:val="24"/>
          <w:szCs w:val="24"/>
        </w:rPr>
      </w:pPr>
      <w:r>
        <w:rPr>
          <w:sz w:val="24"/>
          <w:szCs w:val="24"/>
        </w:rPr>
        <w:t xml:space="preserve">Q </w:t>
      </w:r>
      <w:r>
        <w:rPr>
          <w:sz w:val="24"/>
          <w:szCs w:val="24"/>
          <w:vertAlign w:val="subscript"/>
        </w:rPr>
        <w:t>стим1</w:t>
      </w:r>
      <w:r>
        <w:rPr>
          <w:sz w:val="24"/>
          <w:szCs w:val="24"/>
        </w:rPr>
        <w:t xml:space="preserve">= Q </w:t>
      </w:r>
      <w:proofErr w:type="spellStart"/>
      <w:r>
        <w:rPr>
          <w:sz w:val="24"/>
          <w:szCs w:val="24"/>
          <w:vertAlign w:val="subscript"/>
        </w:rPr>
        <w:t>зп</w:t>
      </w:r>
      <w:proofErr w:type="spellEnd"/>
      <w:r>
        <w:rPr>
          <w:sz w:val="24"/>
          <w:szCs w:val="24"/>
        </w:rPr>
        <w:t xml:space="preserve"> - Q </w:t>
      </w:r>
      <w:proofErr w:type="spellStart"/>
      <w:r>
        <w:rPr>
          <w:sz w:val="24"/>
          <w:szCs w:val="24"/>
          <w:vertAlign w:val="subscript"/>
        </w:rPr>
        <w:t>гар</w:t>
      </w:r>
      <w:proofErr w:type="spellEnd"/>
      <w:r>
        <w:rPr>
          <w:sz w:val="24"/>
          <w:szCs w:val="24"/>
        </w:rPr>
        <w:t xml:space="preserve"> - Q </w:t>
      </w:r>
      <w:proofErr w:type="spellStart"/>
      <w:proofErr w:type="gramStart"/>
      <w:r>
        <w:rPr>
          <w:sz w:val="24"/>
          <w:szCs w:val="24"/>
          <w:vertAlign w:val="subscript"/>
        </w:rPr>
        <w:t>отп</w:t>
      </w:r>
      <w:proofErr w:type="spellEnd"/>
      <w:r>
        <w:rPr>
          <w:sz w:val="24"/>
          <w:szCs w:val="24"/>
        </w:rPr>
        <w:t xml:space="preserve"> ,</w:t>
      </w:r>
      <w:proofErr w:type="gramEnd"/>
    </w:p>
    <w:p w:rsidR="00230954" w:rsidRDefault="00230954" w:rsidP="00230954">
      <w:pPr>
        <w:autoSpaceDN w:val="0"/>
        <w:adjustRightInd w:val="0"/>
        <w:rPr>
          <w:rFonts w:ascii="Courier New" w:hAnsi="Courier New" w:cs="Courier New"/>
          <w:sz w:val="24"/>
          <w:szCs w:val="24"/>
        </w:rPr>
      </w:pPr>
    </w:p>
    <w:p w:rsidR="00230954" w:rsidRDefault="00230954" w:rsidP="00230954">
      <w:pPr>
        <w:autoSpaceDN w:val="0"/>
        <w:adjustRightInd w:val="0"/>
        <w:rPr>
          <w:sz w:val="24"/>
          <w:szCs w:val="24"/>
        </w:rPr>
      </w:pPr>
      <w:r>
        <w:rPr>
          <w:sz w:val="24"/>
          <w:szCs w:val="24"/>
        </w:rPr>
        <w:t>где:</w:t>
      </w:r>
    </w:p>
    <w:p w:rsidR="00230954" w:rsidRDefault="00230954" w:rsidP="00230954">
      <w:pPr>
        <w:pStyle w:val="11"/>
        <w:ind w:left="0"/>
      </w:pPr>
      <w:r>
        <w:t xml:space="preserve">Q </w:t>
      </w:r>
      <w:r>
        <w:rPr>
          <w:vertAlign w:val="subscript"/>
        </w:rPr>
        <w:t>стим1</w:t>
      </w:r>
      <w:r>
        <w:t xml:space="preserve"> - предельный фонд заработной платы, который </w:t>
      </w:r>
      <w:proofErr w:type="gramStart"/>
      <w:r>
        <w:t>может  направляться</w:t>
      </w:r>
      <w:proofErr w:type="gramEnd"/>
      <w:r>
        <w:t xml:space="preserve"> учреждением на выплаты стимулирующего характера;</w:t>
      </w:r>
    </w:p>
    <w:p w:rsidR="00230954" w:rsidRDefault="00230954" w:rsidP="00230954">
      <w:pPr>
        <w:pStyle w:val="11"/>
        <w:ind w:left="0"/>
      </w:pPr>
      <w:r>
        <w:t xml:space="preserve">Q </w:t>
      </w:r>
      <w:proofErr w:type="spellStart"/>
      <w:r>
        <w:rPr>
          <w:vertAlign w:val="subscript"/>
        </w:rPr>
        <w:t>зп</w:t>
      </w:r>
      <w:proofErr w:type="spellEnd"/>
      <w:r>
        <w:t>-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 – хозяйственной деятельности) учреждения на месяц в плановом периоде;</w:t>
      </w:r>
    </w:p>
    <w:p w:rsidR="00230954" w:rsidRDefault="00230954" w:rsidP="00230954">
      <w:pPr>
        <w:pStyle w:val="11"/>
        <w:ind w:left="0"/>
      </w:pPr>
      <w:r>
        <w:t xml:space="preserve">Q </w:t>
      </w:r>
      <w:proofErr w:type="spellStart"/>
      <w:r>
        <w:rPr>
          <w:vertAlign w:val="subscript"/>
        </w:rPr>
        <w:t>гар</w:t>
      </w:r>
      <w:proofErr w:type="spellEnd"/>
      <w:r>
        <w:t xml:space="preserve"> - гарантированный фонд оплаты труда (сумма заработной платы работников по бюджетной смете учреждения по основной и совмещаемой должностям с учетом сумм выплат компенсационного характера на месяц в плановом периоде), определенный согласно штатному расписанию учреждения;</w:t>
      </w:r>
    </w:p>
    <w:p w:rsidR="00230954" w:rsidRDefault="00230954" w:rsidP="00230954">
      <w:pPr>
        <w:pStyle w:val="11"/>
        <w:ind w:left="0"/>
      </w:pPr>
      <w:r>
        <w:t xml:space="preserve">Q </w:t>
      </w:r>
      <w:proofErr w:type="spellStart"/>
      <w:r>
        <w:rPr>
          <w:vertAlign w:val="subscript"/>
        </w:rPr>
        <w:t>отп</w:t>
      </w:r>
      <w:proofErr w:type="spellEnd"/>
      <w: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230954" w:rsidRDefault="00230954" w:rsidP="00230954">
      <w:pPr>
        <w:pStyle w:val="11"/>
        <w:ind w:left="0"/>
      </w:pPr>
    </w:p>
    <w:p w:rsidR="00230954" w:rsidRDefault="00230954" w:rsidP="00230954">
      <w:pPr>
        <w:autoSpaceDN w:val="0"/>
        <w:adjustRightInd w:val="0"/>
        <w:rPr>
          <w:sz w:val="24"/>
          <w:szCs w:val="24"/>
        </w:rPr>
      </w:pPr>
      <w:r>
        <w:rPr>
          <w:sz w:val="24"/>
          <w:szCs w:val="24"/>
        </w:rPr>
        <w:t xml:space="preserve">Q </w:t>
      </w:r>
      <w:proofErr w:type="spellStart"/>
      <w:r>
        <w:rPr>
          <w:sz w:val="24"/>
          <w:szCs w:val="24"/>
          <w:vertAlign w:val="subscript"/>
        </w:rPr>
        <w:t>отп</w:t>
      </w:r>
      <w:proofErr w:type="spellEnd"/>
      <w:r>
        <w:rPr>
          <w:sz w:val="24"/>
          <w:szCs w:val="24"/>
        </w:rPr>
        <w:t xml:space="preserve"> = Q </w:t>
      </w:r>
      <w:r>
        <w:rPr>
          <w:sz w:val="24"/>
          <w:szCs w:val="24"/>
          <w:vertAlign w:val="subscript"/>
        </w:rPr>
        <w:t>баз</w:t>
      </w:r>
      <w:r>
        <w:rPr>
          <w:sz w:val="24"/>
          <w:szCs w:val="24"/>
        </w:rPr>
        <w:t xml:space="preserve"> x N </w:t>
      </w:r>
      <w:proofErr w:type="spellStart"/>
      <w:r>
        <w:rPr>
          <w:sz w:val="24"/>
          <w:szCs w:val="24"/>
          <w:vertAlign w:val="subscript"/>
        </w:rPr>
        <w:t>отп</w:t>
      </w:r>
      <w:proofErr w:type="spellEnd"/>
      <w:r>
        <w:rPr>
          <w:sz w:val="24"/>
          <w:szCs w:val="24"/>
        </w:rPr>
        <w:t xml:space="preserve"> / N </w:t>
      </w:r>
      <w:r>
        <w:rPr>
          <w:sz w:val="24"/>
          <w:szCs w:val="24"/>
          <w:vertAlign w:val="subscript"/>
        </w:rPr>
        <w:t>год</w:t>
      </w:r>
      <w:r>
        <w:rPr>
          <w:sz w:val="24"/>
          <w:szCs w:val="24"/>
        </w:rPr>
        <w:t>,</w:t>
      </w:r>
    </w:p>
    <w:p w:rsidR="00230954" w:rsidRDefault="00230954" w:rsidP="00230954">
      <w:pPr>
        <w:autoSpaceDN w:val="0"/>
        <w:adjustRightInd w:val="0"/>
        <w:rPr>
          <w:rFonts w:ascii="Courier New" w:hAnsi="Courier New" w:cs="Courier New"/>
          <w:sz w:val="24"/>
          <w:szCs w:val="24"/>
        </w:rPr>
      </w:pPr>
    </w:p>
    <w:p w:rsidR="00230954" w:rsidRDefault="00230954" w:rsidP="00230954">
      <w:pPr>
        <w:pStyle w:val="11"/>
        <w:ind w:left="0"/>
      </w:pPr>
      <w:r>
        <w:t>где:</w:t>
      </w:r>
    </w:p>
    <w:p w:rsidR="00230954" w:rsidRDefault="00230954" w:rsidP="00230954">
      <w:pPr>
        <w:pStyle w:val="11"/>
        <w:ind w:left="0"/>
        <w:rPr>
          <w:i/>
        </w:rPr>
      </w:pPr>
      <w:r>
        <w:t xml:space="preserve">Q </w:t>
      </w:r>
      <w:r>
        <w:rPr>
          <w:vertAlign w:val="subscript"/>
        </w:rPr>
        <w:t>баз</w:t>
      </w:r>
      <w:r>
        <w:t>-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без учета выплат по итогам работы;</w:t>
      </w:r>
    </w:p>
    <w:p w:rsidR="00230954" w:rsidRDefault="00230954" w:rsidP="00230954">
      <w:pPr>
        <w:pStyle w:val="11"/>
        <w:ind w:left="0"/>
      </w:pPr>
      <w:r>
        <w:rPr>
          <w:rFonts w:eastAsia="Times New Roman"/>
          <w:lang w:eastAsia="ru-RU"/>
        </w:rPr>
        <w:t xml:space="preserve">N </w:t>
      </w:r>
      <w:proofErr w:type="spellStart"/>
      <w:r>
        <w:rPr>
          <w:rFonts w:eastAsia="Times New Roman"/>
          <w:vertAlign w:val="subscript"/>
          <w:lang w:eastAsia="ru-RU"/>
        </w:rPr>
        <w:t>отп</w:t>
      </w:r>
      <w:proofErr w:type="spellEnd"/>
      <w: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на месяц в плановом периоде согласно плану, утвержденному в учреждении;</w:t>
      </w:r>
    </w:p>
    <w:p w:rsidR="00230954" w:rsidRDefault="00230954" w:rsidP="00230954">
      <w:pPr>
        <w:pStyle w:val="11"/>
        <w:ind w:left="0"/>
      </w:pPr>
      <w:r>
        <w:rPr>
          <w:rFonts w:eastAsia="Times New Roman"/>
          <w:lang w:eastAsia="ru-RU"/>
        </w:rPr>
        <w:t xml:space="preserve">N </w:t>
      </w:r>
      <w:r>
        <w:rPr>
          <w:rFonts w:eastAsia="Times New Roman"/>
          <w:vertAlign w:val="subscript"/>
          <w:lang w:eastAsia="ru-RU"/>
        </w:rPr>
        <w:t>год</w:t>
      </w:r>
      <w:r>
        <w:t xml:space="preserve"> - количество календарных дней в месяц в плановом периоде.</w:t>
      </w:r>
    </w:p>
    <w:p w:rsidR="00230954" w:rsidRDefault="00230954" w:rsidP="00230954">
      <w:pPr>
        <w:pStyle w:val="11"/>
        <w:ind w:left="0"/>
      </w:pPr>
      <w:r>
        <w:t>4.12. Фонд оплаты труда учреждения распределяется:</w:t>
      </w:r>
    </w:p>
    <w:p w:rsidR="00230954" w:rsidRDefault="00230954" w:rsidP="00230954">
      <w:pPr>
        <w:pStyle w:val="11"/>
        <w:ind w:left="0"/>
      </w:pPr>
      <w:r>
        <w:t>фонд оплаты труда руководителя -- 7%;</w:t>
      </w:r>
    </w:p>
    <w:p w:rsidR="00230954" w:rsidRDefault="00230954" w:rsidP="00230954">
      <w:pPr>
        <w:pStyle w:val="11"/>
        <w:ind w:left="0"/>
      </w:pPr>
      <w:r>
        <w:t>фонд оплаты труда работников – 93%.</w:t>
      </w:r>
    </w:p>
    <w:p w:rsidR="00230954" w:rsidRDefault="00230954" w:rsidP="00230954">
      <w:pPr>
        <w:pStyle w:val="11"/>
        <w:shd w:val="clear" w:color="auto" w:fill="FFFFFF"/>
        <w:ind w:left="0"/>
      </w:pPr>
      <w:r>
        <w:t>4.13. Фонд оплаты труда работников распределяется на:</w:t>
      </w:r>
    </w:p>
    <w:p w:rsidR="00230954" w:rsidRDefault="00230954" w:rsidP="00230954">
      <w:pPr>
        <w:pStyle w:val="11"/>
        <w:ind w:left="0"/>
      </w:pPr>
      <w:r>
        <w:lastRenderedPageBreak/>
        <w:t>Фонд выплаты гарантированной части заработной платы (оклады (должностные оклады), ставки заработной платы, компенсационные и персональные выплаты) – 83,8</w:t>
      </w:r>
    </w:p>
    <w:p w:rsidR="00230954" w:rsidRDefault="00230954" w:rsidP="00230954">
      <w:pPr>
        <w:pStyle w:val="11"/>
        <w:ind w:left="0"/>
      </w:pPr>
    </w:p>
    <w:p w:rsidR="00230954" w:rsidRDefault="00230954" w:rsidP="00230954">
      <w:pPr>
        <w:pStyle w:val="11"/>
        <w:ind w:left="0" w:firstLine="1429"/>
      </w:pPr>
      <w:r>
        <w:t>фонд стимулирующих выплат за качество и результативность труда – 15%;</w:t>
      </w:r>
    </w:p>
    <w:p w:rsidR="00230954" w:rsidRDefault="00230954" w:rsidP="00230954">
      <w:pPr>
        <w:pStyle w:val="11"/>
        <w:ind w:left="0"/>
      </w:pPr>
      <w:r>
        <w:t xml:space="preserve">фонд выплат за выполнение дополнительных работ, связанных </w:t>
      </w:r>
      <w:r>
        <w:br/>
        <w:t>с заменой отсутствующих работников – 67 %.</w:t>
      </w:r>
    </w:p>
    <w:p w:rsidR="00230954" w:rsidRDefault="00230954" w:rsidP="00230954">
      <w:pPr>
        <w:pStyle w:val="11"/>
        <w:ind w:left="0"/>
      </w:pPr>
      <w:r>
        <w:t xml:space="preserve">4.14 Фонд выплаты гарантированной части заработной платы (оклады (должностные оклады), ставки заработной платы, компенсационные </w:t>
      </w:r>
      <w:r>
        <w:br/>
        <w:t>и персональные выплаты) распределяется на:</w:t>
      </w:r>
    </w:p>
    <w:p w:rsidR="00230954" w:rsidRDefault="00230954" w:rsidP="00230954">
      <w:pPr>
        <w:pStyle w:val="11"/>
        <w:ind w:left="0"/>
      </w:pPr>
      <w:r>
        <w:t>фонд окладов – 57,1 %;</w:t>
      </w:r>
    </w:p>
    <w:p w:rsidR="00230954" w:rsidRDefault="00230954" w:rsidP="00230954">
      <w:pPr>
        <w:pStyle w:val="11"/>
        <w:ind w:left="0"/>
      </w:pPr>
      <w:r>
        <w:t>фонд выплат – 26,7%, состоящий из фонда компенсационных выплат -7% и фонда персональных выплат -  19,7 %.</w:t>
      </w:r>
    </w:p>
    <w:p w:rsidR="00230954" w:rsidRDefault="00230954" w:rsidP="00230954">
      <w:pPr>
        <w:pStyle w:val="11"/>
        <w:ind w:left="0"/>
      </w:pPr>
      <w:r>
        <w:t>4.15. Фонд стимулирующих выплат за качество и результативность труда распределяется на:</w:t>
      </w:r>
    </w:p>
    <w:p w:rsidR="00230954" w:rsidRDefault="00230954" w:rsidP="00230954">
      <w:pPr>
        <w:pStyle w:val="11"/>
        <w:ind w:left="0"/>
      </w:pPr>
      <w:r>
        <w:t>фонд годовых выплат –       %;</w:t>
      </w:r>
    </w:p>
    <w:p w:rsidR="00230954" w:rsidRDefault="00230954" w:rsidP="00230954">
      <w:pPr>
        <w:pStyle w:val="11"/>
        <w:ind w:left="0"/>
      </w:pPr>
      <w:r>
        <w:t>фонд квартальных выплат –       %;</w:t>
      </w:r>
    </w:p>
    <w:p w:rsidR="00230954" w:rsidRDefault="00230954" w:rsidP="00230954">
      <w:pPr>
        <w:pStyle w:val="11"/>
        <w:ind w:left="0"/>
      </w:pPr>
      <w:r>
        <w:t>фонд ежемесячных выплат –  16,2 %;</w:t>
      </w:r>
    </w:p>
    <w:p w:rsidR="00230954" w:rsidRDefault="00230954" w:rsidP="00230954">
      <w:pPr>
        <w:pStyle w:val="11"/>
        <w:ind w:left="0"/>
      </w:pPr>
      <w:r>
        <w:t>фонд выплат по итогам работы –      %.</w:t>
      </w:r>
    </w:p>
    <w:p w:rsidR="00230954" w:rsidRDefault="00230954" w:rsidP="00230954">
      <w:pPr>
        <w:pStyle w:val="11"/>
        <w:ind w:left="0"/>
      </w:pPr>
      <w:r>
        <w:t>4.16. Экономия фонда оплаты труда направляется на стимулирующих выплат за качество и результативность труда работников или за выполнение дополнительных работ, связанных с заменой отсутствующих работников.</w:t>
      </w:r>
    </w:p>
    <w:p w:rsidR="00230954" w:rsidRDefault="00230954" w:rsidP="00230954">
      <w:pPr>
        <w:pStyle w:val="11"/>
        <w:ind w:left="0"/>
      </w:pPr>
      <w:r>
        <w:t xml:space="preserve">4.17. Объем средств на осуществление выплат стимулирующего характера руководителю определяется в соответствии с муниципальными правовыми актами, и выделяется в бюджетной смете учреждения (плане финансово – хозяйственной деятельности). </w:t>
      </w:r>
    </w:p>
    <w:p w:rsidR="00230954" w:rsidRDefault="00230954" w:rsidP="00230954">
      <w:pPr>
        <w:pStyle w:val="11"/>
        <w:ind w:left="0"/>
      </w:pPr>
      <w:r>
        <w:t xml:space="preserve">Общий объем выплат стимулирующего характера работников </w:t>
      </w:r>
      <w:r>
        <w:br/>
        <w:t xml:space="preserve">(за исключением персональных выплат, выплат по итогам работы </w:t>
      </w:r>
      <w:r>
        <w:br/>
        <w:t>и стимулирующих выплат руководителю) составляет не менее 15% от фонда оплаты труда учреждения.</w:t>
      </w:r>
    </w:p>
    <w:p w:rsidR="00230954" w:rsidRDefault="00230954" w:rsidP="00230954">
      <w:pPr>
        <w:pStyle w:val="11"/>
        <w:ind w:left="0"/>
      </w:pPr>
      <w:r>
        <w:t xml:space="preserve">Объем средств на осуществление выплат стимулирующего характера заместителям руководителя, главному бухгалтеру предусматривается в размере не более 15% от общего объема </w:t>
      </w:r>
      <w:proofErr w:type="gramStart"/>
      <w:r>
        <w:t>выплат</w:t>
      </w:r>
      <w:proofErr w:type="gramEnd"/>
      <w:r>
        <w:t xml:space="preserve"> стимулирующих характера работников, и выделяется в бюджетной смете учреждения (плане финансово– хозяйственной деятельности).</w:t>
      </w:r>
    </w:p>
    <w:p w:rsidR="00230954" w:rsidRDefault="00230954" w:rsidP="00230954">
      <w:pPr>
        <w:pStyle w:val="11"/>
        <w:ind w:left="0"/>
      </w:pPr>
      <w:r>
        <w:t>Сложившаяся к концу отчетного периода экономия бюджетных средств по стимулирующим выплатам руководителю, заместителям руководителя, главному бухгалтеру может направляться на стимулирование труда иных работников учреждения.</w:t>
      </w:r>
    </w:p>
    <w:p w:rsidR="00230954" w:rsidRDefault="00230954" w:rsidP="00230954">
      <w:pPr>
        <w:pStyle w:val="11"/>
        <w:ind w:left="0"/>
        <w:jc w:val="center"/>
      </w:pPr>
    </w:p>
    <w:p w:rsidR="00230954" w:rsidRDefault="00230954" w:rsidP="00230954">
      <w:pPr>
        <w:pStyle w:val="11"/>
        <w:ind w:left="0"/>
        <w:jc w:val="center"/>
        <w:rPr>
          <w:b/>
        </w:rPr>
      </w:pPr>
      <w:r>
        <w:rPr>
          <w:b/>
        </w:rPr>
        <w:t>V. Единовременная материальная помощь</w:t>
      </w:r>
    </w:p>
    <w:p w:rsidR="00230954" w:rsidRDefault="00230954" w:rsidP="00230954">
      <w:pPr>
        <w:pStyle w:val="11"/>
        <w:ind w:left="0"/>
        <w:jc w:val="center"/>
      </w:pPr>
    </w:p>
    <w:p w:rsidR="00230954" w:rsidRDefault="00230954" w:rsidP="00230954">
      <w:pPr>
        <w:pStyle w:val="11"/>
        <w:ind w:left="0"/>
      </w:pPr>
      <w:r>
        <w:t>5.1. Работникам Учреждения в пределах утвержденного фонда оплаты труда может осуществляться выплата единовременной материальной помощи.</w:t>
      </w:r>
    </w:p>
    <w:p w:rsidR="00230954" w:rsidRDefault="00230954" w:rsidP="00230954">
      <w:pPr>
        <w:pStyle w:val="11"/>
        <w:ind w:left="0"/>
      </w:pPr>
      <w:r>
        <w:t>5.2.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230954" w:rsidRDefault="00230954" w:rsidP="00230954">
      <w:pPr>
        <w:pStyle w:val="11"/>
        <w:ind w:left="0"/>
      </w:pPr>
      <w:r>
        <w:t>5.3. Размер единовременной материальной помощи, предоставляемой работнику Учреждения в соответствии с настоящим Положением, не может превышать трех тысяч рублей по каждому основанию, предусмотренному пунктом 5.2 настоящего Положения.</w:t>
      </w:r>
    </w:p>
    <w:p w:rsidR="00230954" w:rsidRDefault="00230954" w:rsidP="00230954">
      <w:pPr>
        <w:pStyle w:val="11"/>
        <w:ind w:left="0"/>
      </w:pPr>
      <w: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230954" w:rsidRDefault="00230954" w:rsidP="00230954">
      <w:pPr>
        <w:pStyle w:val="11"/>
        <w:ind w:left="0"/>
        <w:jc w:val="center"/>
      </w:pPr>
    </w:p>
    <w:p w:rsidR="00230954" w:rsidRDefault="00230954" w:rsidP="00230954">
      <w:pPr>
        <w:pStyle w:val="11"/>
        <w:ind w:left="0"/>
        <w:jc w:val="center"/>
      </w:pPr>
      <w:r>
        <w:rPr>
          <w:b/>
        </w:rPr>
        <w:lastRenderedPageBreak/>
        <w:t>VI. Условия оплаты труда</w:t>
      </w:r>
      <w:bookmarkStart w:id="1" w:name="_Toc215020647"/>
      <w:r>
        <w:rPr>
          <w:b/>
        </w:rPr>
        <w:t xml:space="preserve"> заместителей руководителя</w:t>
      </w:r>
      <w:bookmarkEnd w:id="1"/>
      <w:r>
        <w:rPr>
          <w:b/>
        </w:rPr>
        <w:t xml:space="preserve"> и главного бухгалтера учреждения</w:t>
      </w:r>
    </w:p>
    <w:p w:rsidR="00230954" w:rsidRDefault="00230954" w:rsidP="00230954">
      <w:pPr>
        <w:pStyle w:val="11"/>
        <w:ind w:left="0"/>
        <w:jc w:val="center"/>
      </w:pPr>
    </w:p>
    <w:p w:rsidR="00230954" w:rsidRDefault="00230954" w:rsidP="00230954">
      <w:pPr>
        <w:pStyle w:val="11"/>
        <w:ind w:left="0"/>
      </w:pPr>
      <w:r>
        <w:t xml:space="preserve">6.1. Оплата труда заместителей руководителя и главного бухгалтера Учреждения осуществляется в виде заработной платы, которая включает </w:t>
      </w:r>
      <w:r>
        <w:br/>
        <w:t>в себя:</w:t>
      </w:r>
    </w:p>
    <w:p w:rsidR="00230954" w:rsidRDefault="00230954" w:rsidP="00230954">
      <w:pPr>
        <w:pStyle w:val="11"/>
        <w:ind w:left="0"/>
      </w:pPr>
      <w:r>
        <w:t>должностной оклад;</w:t>
      </w:r>
    </w:p>
    <w:p w:rsidR="00230954" w:rsidRDefault="00230954" w:rsidP="00230954">
      <w:pPr>
        <w:pStyle w:val="11"/>
        <w:ind w:left="0"/>
      </w:pPr>
      <w:r>
        <w:t>выплаты компенсационного характера;</w:t>
      </w:r>
    </w:p>
    <w:p w:rsidR="00230954" w:rsidRDefault="00230954" w:rsidP="00230954">
      <w:pPr>
        <w:pStyle w:val="11"/>
        <w:ind w:left="0"/>
      </w:pPr>
      <w:r>
        <w:t>выплаты стимулирующего характера.</w:t>
      </w:r>
    </w:p>
    <w:p w:rsidR="00230954" w:rsidRDefault="00230954" w:rsidP="00230954">
      <w:pPr>
        <w:pStyle w:val="11"/>
        <w:ind w:left="0"/>
      </w:pPr>
      <w:r>
        <w:t>6.2. Размеры должностных окладов заместителям руководителя и главного бухгалтера Учреждения устанавливаются руководителем Учреждения на 30 процентов ниже размеров должностного оклада руководителя.</w:t>
      </w:r>
    </w:p>
    <w:p w:rsidR="00230954" w:rsidRDefault="00230954" w:rsidP="00230954">
      <w:pPr>
        <w:pStyle w:val="11"/>
        <w:ind w:left="0"/>
      </w:pPr>
      <w:r>
        <w:t xml:space="preserve">6.3. Выплаты компенсационного характера заместителям руководителя устанавливаются трудовым договором (дополнительным соглашением к трудовому договору) в соответствии с разделом </w:t>
      </w:r>
      <w:r>
        <w:rPr>
          <w:lang w:val="en-US"/>
        </w:rPr>
        <w:t>III</w:t>
      </w:r>
      <w:r>
        <w:t xml:space="preserve"> настоящего Положения.</w:t>
      </w:r>
    </w:p>
    <w:p w:rsidR="00230954" w:rsidRDefault="00230954" w:rsidP="00230954">
      <w:pPr>
        <w:pStyle w:val="11"/>
        <w:ind w:left="0"/>
      </w:pPr>
      <w:r>
        <w:t>6.4. Заместителям руководителя и главному бухгалтеру Учреждения в пределах объема средств, выделенного в бюджетной смете учреждения (плане финансово – хозяйственной деятельности) на выплаты стимулирующего характера заместителям руководителя и главному бухгалтеру Учреждения, труда могут устанавливаться следующие выплаты стимулирующего характера:</w:t>
      </w:r>
    </w:p>
    <w:p w:rsidR="00230954" w:rsidRDefault="00230954" w:rsidP="00230954">
      <w:pPr>
        <w:pStyle w:val="11"/>
        <w:ind w:left="0"/>
      </w:pPr>
      <w:r>
        <w:t>выплаты за важность выполняемой работы, степень самостоятельности и ответственности при выполнении поставленных задач;</w:t>
      </w:r>
    </w:p>
    <w:p w:rsidR="00230954" w:rsidRDefault="00230954" w:rsidP="00230954">
      <w:pPr>
        <w:pStyle w:val="11"/>
        <w:ind w:left="0"/>
      </w:pPr>
      <w:r>
        <w:t>выплаты за интенсивность и высокие результаты работы;</w:t>
      </w:r>
    </w:p>
    <w:p w:rsidR="00230954" w:rsidRDefault="00230954" w:rsidP="00230954">
      <w:pPr>
        <w:pStyle w:val="11"/>
        <w:ind w:left="0"/>
      </w:pPr>
      <w:r>
        <w:t>выплаты за качество выполняемых работ;</w:t>
      </w:r>
    </w:p>
    <w:p w:rsidR="00230954" w:rsidRDefault="00230954" w:rsidP="00230954">
      <w:pPr>
        <w:pStyle w:val="11"/>
        <w:ind w:left="0"/>
      </w:pPr>
      <w:r>
        <w:t>персональные выплаты;</w:t>
      </w:r>
    </w:p>
    <w:p w:rsidR="00230954" w:rsidRDefault="00230954" w:rsidP="00230954">
      <w:pPr>
        <w:pStyle w:val="11"/>
        <w:ind w:left="0"/>
      </w:pPr>
      <w:r>
        <w:t>выплаты по итогам работы.</w:t>
      </w:r>
    </w:p>
    <w:p w:rsidR="00230954" w:rsidRDefault="00230954" w:rsidP="00230954">
      <w:pPr>
        <w:pStyle w:val="11"/>
        <w:ind w:left="0"/>
      </w:pPr>
      <w:r>
        <w:t>6.5. Размер и условия осуществления выплат стимулирующего характера, критерии оценки результативности и качества деятельности учреждений заместителей руководителя и главного бухгалтера Учреждения определяются согласно приложению № 5 к настоящему Положению.</w:t>
      </w:r>
    </w:p>
    <w:p w:rsidR="00230954" w:rsidRDefault="00230954" w:rsidP="00230954">
      <w:pPr>
        <w:pStyle w:val="11"/>
        <w:ind w:left="0"/>
      </w:pPr>
      <w:r>
        <w:t>6.6. Виды и размер персональных выплат заместителям руководителя и главного бухгалтера Учреждения определяется согласно п</w:t>
      </w:r>
      <w:r>
        <w:rPr>
          <w:i/>
        </w:rPr>
        <w:t>риложению № 6</w:t>
      </w:r>
      <w:r>
        <w:t xml:space="preserve"> к настоящему Положению.</w:t>
      </w:r>
    </w:p>
    <w:p w:rsidR="00230954" w:rsidRDefault="00230954" w:rsidP="00230954">
      <w:pPr>
        <w:pStyle w:val="11"/>
        <w:ind w:left="0"/>
      </w:pPr>
      <w:r>
        <w:t>6.7. При выплатах по итогам работы учитываются:</w:t>
      </w:r>
    </w:p>
    <w:p w:rsidR="00230954" w:rsidRDefault="00230954" w:rsidP="00230954">
      <w:pPr>
        <w:pStyle w:val="11"/>
        <w:ind w:left="0"/>
      </w:pPr>
      <w:r>
        <w:t>степень освоения выделенных бюджетных средств;</w:t>
      </w:r>
    </w:p>
    <w:p w:rsidR="00230954" w:rsidRDefault="00230954" w:rsidP="00230954">
      <w:pPr>
        <w:pStyle w:val="11"/>
        <w:ind w:left="0"/>
      </w:pPr>
      <w:r>
        <w:t>проведение ремонтных работ;</w:t>
      </w:r>
    </w:p>
    <w:p w:rsidR="00230954" w:rsidRDefault="00230954" w:rsidP="00230954">
      <w:pPr>
        <w:pStyle w:val="11"/>
        <w:ind w:left="0"/>
      </w:pPr>
      <w:r>
        <w:t>подготовка образовательного учреждения к новому учебному году;</w:t>
      </w:r>
    </w:p>
    <w:p w:rsidR="00230954" w:rsidRDefault="00230954" w:rsidP="00230954">
      <w:pPr>
        <w:pStyle w:val="11"/>
        <w:ind w:left="0"/>
      </w:pPr>
      <w:r>
        <w:t>участие в инновационной деятельности;</w:t>
      </w:r>
    </w:p>
    <w:p w:rsidR="00230954" w:rsidRDefault="00230954" w:rsidP="00230954">
      <w:pPr>
        <w:pStyle w:val="11"/>
        <w:ind w:left="0"/>
      </w:pPr>
      <w:r>
        <w:t>организация и проведение важных работ, мероприятий.</w:t>
      </w:r>
    </w:p>
    <w:p w:rsidR="00230954" w:rsidRDefault="00230954" w:rsidP="00230954">
      <w:pPr>
        <w:pStyle w:val="11"/>
        <w:ind w:left="0"/>
      </w:pPr>
      <w:r>
        <w:t xml:space="preserve">Размер выплат по итогам работы заместителям руководителя </w:t>
      </w:r>
      <w:r>
        <w:br/>
        <w:t>и главному бухгалтеру Учреждения определяется согласно приложению № 7 к настоящему Примерному положению.</w:t>
      </w:r>
    </w:p>
    <w:p w:rsidR="00230954" w:rsidRDefault="00230954" w:rsidP="00230954">
      <w:pPr>
        <w:pStyle w:val="11"/>
        <w:ind w:left="0"/>
      </w:pPr>
      <w:r>
        <w:t>6.8. Выплаты стимулирующего характера, за исключением персональных выплат и выплат по итогам работы, заместителям руководителя и главному бухгалтеру Учреждения устанавливаются на срок не более трех месяцев в процентах от должностного оклада.</w:t>
      </w:r>
    </w:p>
    <w:p w:rsidR="00230954" w:rsidRDefault="00230954" w:rsidP="00230954">
      <w:pPr>
        <w:pStyle w:val="11"/>
        <w:ind w:left="0"/>
      </w:pPr>
      <w:r>
        <w:t>6.9. Размер выплат по итогам работы максимальным размером не ограничивается.</w:t>
      </w:r>
    </w:p>
    <w:p w:rsidR="00230954" w:rsidRDefault="00230954" w:rsidP="00230954">
      <w:pPr>
        <w:pStyle w:val="11"/>
        <w:ind w:left="0"/>
      </w:pPr>
      <w:r>
        <w:t>6.10. Заместителям руководителя и главному бухгалтеру Учреждения сроки установления и размер стимулирующих выплат устанавливаются приказом руководителя Учреждения.</w:t>
      </w:r>
    </w:p>
    <w:p w:rsidR="00230954" w:rsidRDefault="00230954" w:rsidP="00230954">
      <w:pPr>
        <w:pStyle w:val="11"/>
        <w:ind w:left="0"/>
      </w:pPr>
      <w:r>
        <w:t xml:space="preserve">6.11. Заместителям руководителя и главному бухгалтеру Учреждения может оказываться единовременная материальная помощь с учетом положений раздела 5 настоящего Положения. </w:t>
      </w:r>
    </w:p>
    <w:p w:rsidR="00230954" w:rsidRDefault="00230954" w:rsidP="00230954">
      <w:pPr>
        <w:pStyle w:val="11"/>
        <w:ind w:left="0"/>
      </w:pPr>
    </w:p>
    <w:p w:rsidR="00230954" w:rsidRDefault="00230954" w:rsidP="00230954">
      <w:pPr>
        <w:pStyle w:val="11"/>
        <w:ind w:left="0" w:firstLine="0"/>
        <w:jc w:val="center"/>
        <w:rPr>
          <w:b/>
        </w:rPr>
      </w:pPr>
      <w:r>
        <w:rPr>
          <w:b/>
          <w:lang w:val="en-US"/>
        </w:rPr>
        <w:t>VII</w:t>
      </w:r>
      <w:r>
        <w:rPr>
          <w:b/>
        </w:rPr>
        <w:t>. Порядок начисления заработной платы 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230954" w:rsidRDefault="00230954" w:rsidP="00230954">
      <w:pPr>
        <w:pStyle w:val="11"/>
        <w:ind w:left="0"/>
        <w:jc w:val="center"/>
        <w:rPr>
          <w:b/>
        </w:rPr>
      </w:pPr>
    </w:p>
    <w:p w:rsidR="00230954" w:rsidRDefault="00230954" w:rsidP="00230954">
      <w:pPr>
        <w:pStyle w:val="11"/>
        <w:ind w:left="0"/>
      </w:pPr>
      <w:r>
        <w:t>7.1. Оплата труда педагогическим работникам.</w:t>
      </w:r>
    </w:p>
    <w:p w:rsidR="00230954" w:rsidRDefault="00230954" w:rsidP="00230954">
      <w:pPr>
        <w:pStyle w:val="11"/>
        <w:ind w:left="0"/>
      </w:pPr>
      <w:r>
        <w:t xml:space="preserve">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учреждении применяется почасовая оплата труда педагогических работников. </w:t>
      </w:r>
    </w:p>
    <w:p w:rsidR="00230954" w:rsidRDefault="00230954" w:rsidP="00230954">
      <w:pPr>
        <w:pStyle w:val="11"/>
        <w:ind w:left="0"/>
      </w:pPr>
      <w:r>
        <w:t>Почасовая оплата труда педагогических работников учреждения применяется при оплате:</w:t>
      </w:r>
    </w:p>
    <w:p w:rsidR="00230954" w:rsidRDefault="00230954" w:rsidP="00230954">
      <w:pPr>
        <w:pStyle w:val="11"/>
        <w:ind w:left="0"/>
      </w:pPr>
      <w:r>
        <w:t>за часы, выполненные в порядке замещения отсутствующих по болезни или другим причинам педагогических работников;</w:t>
      </w:r>
    </w:p>
    <w:p w:rsidR="00230954" w:rsidRDefault="00230954" w:rsidP="00230954">
      <w:pPr>
        <w:pStyle w:val="11"/>
        <w:ind w:left="0"/>
      </w:pPr>
      <w:r>
        <w:t>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230954" w:rsidRDefault="00230954" w:rsidP="00230954">
      <w:pPr>
        <w:pStyle w:val="11"/>
        <w:ind w:left="0"/>
      </w:pPr>
      <w:r>
        <w:t>Размер оплаты за один час для педагогических работников  определяется раздельно:</w:t>
      </w:r>
    </w:p>
    <w:p w:rsidR="00230954" w:rsidRDefault="00230954" w:rsidP="00230954">
      <w:pPr>
        <w:pStyle w:val="11"/>
        <w:ind w:left="0"/>
      </w:pPr>
      <w:r>
        <w:t>для педагогических работников, которым установлена норма часов педагогической нагрузки 18 часа в неделю;</w:t>
      </w:r>
    </w:p>
    <w:p w:rsidR="00230954" w:rsidRDefault="00230954" w:rsidP="00230954">
      <w:pPr>
        <w:pStyle w:val="11"/>
        <w:ind w:left="0"/>
      </w:pPr>
      <w:r>
        <w:t>для педагогических работников, которым установлена норма часов педагогической нагрузки 20 часа в неделю;</w:t>
      </w:r>
    </w:p>
    <w:p w:rsidR="00230954" w:rsidRDefault="00230954" w:rsidP="00230954">
      <w:pPr>
        <w:pStyle w:val="11"/>
        <w:ind w:left="0"/>
      </w:pPr>
      <w:r>
        <w:t>для педагогических работников, которым установлена норма часов педагогической нагрузки 24 часа в неделю;</w:t>
      </w:r>
    </w:p>
    <w:p w:rsidR="00230954" w:rsidRDefault="00230954" w:rsidP="00230954">
      <w:pPr>
        <w:pStyle w:val="11"/>
        <w:ind w:left="0"/>
      </w:pPr>
      <w:r>
        <w:t>для педагогических работников, которым установлена норма часов педагогической нагрузки 25 часа в неделю;</w:t>
      </w:r>
    </w:p>
    <w:p w:rsidR="00230954" w:rsidRDefault="00230954" w:rsidP="00230954">
      <w:pPr>
        <w:pStyle w:val="11"/>
        <w:ind w:left="0"/>
      </w:pPr>
      <w:r>
        <w:t>для педагогических работников, которым установлена норма часов педагогической нагрузки 30 часа в неделю;</w:t>
      </w:r>
    </w:p>
    <w:p w:rsidR="00230954" w:rsidRDefault="00230954" w:rsidP="00230954">
      <w:pPr>
        <w:pStyle w:val="11"/>
        <w:ind w:left="0"/>
      </w:pPr>
      <w:r>
        <w:t>для педагогических работников, которым установлена норма часов педагогической нагрузки 36 часа в неделю;</w:t>
      </w:r>
    </w:p>
    <w:p w:rsidR="00230954" w:rsidRDefault="00230954" w:rsidP="00230954">
      <w:pPr>
        <w:pStyle w:val="11"/>
        <w:ind w:left="0" w:firstLine="0"/>
      </w:pPr>
      <w:r>
        <w:t xml:space="preserve">(т.е. педагогические работники с нагрузкой, педагогические работники с нагрузкой 30 часов в неделю и т.д.), по следующей формуле: </w:t>
      </w:r>
    </w:p>
    <w:p w:rsidR="00230954" w:rsidRDefault="00230954" w:rsidP="00230954">
      <w:pPr>
        <w:pStyle w:val="11"/>
        <w:ind w:left="0"/>
      </w:pPr>
    </w:p>
    <w:p w:rsidR="00230954" w:rsidRDefault="00230954" w:rsidP="00230954">
      <w:pPr>
        <w:ind w:firstLine="709"/>
        <w:rPr>
          <w:sz w:val="24"/>
          <w:szCs w:val="24"/>
        </w:rPr>
      </w:pPr>
      <w:proofErr w:type="spellStart"/>
      <w:r>
        <w:rPr>
          <w:sz w:val="24"/>
          <w:szCs w:val="24"/>
        </w:rPr>
        <w:t>Сп</w:t>
      </w:r>
      <w:proofErr w:type="spellEnd"/>
      <w:r>
        <w:rPr>
          <w:sz w:val="24"/>
          <w:szCs w:val="24"/>
        </w:rPr>
        <w:t xml:space="preserve"> = </w:t>
      </w:r>
      <w:proofErr w:type="spellStart"/>
      <w:r>
        <w:rPr>
          <w:sz w:val="24"/>
          <w:szCs w:val="24"/>
        </w:rPr>
        <w:t>ФОТп</w:t>
      </w:r>
      <w:proofErr w:type="spellEnd"/>
      <w:r>
        <w:rPr>
          <w:sz w:val="24"/>
          <w:szCs w:val="24"/>
        </w:rPr>
        <w:t xml:space="preserve"> / (4,3*</w:t>
      </w:r>
      <w:proofErr w:type="spellStart"/>
      <w:r>
        <w:rPr>
          <w:sz w:val="24"/>
          <w:szCs w:val="24"/>
        </w:rPr>
        <w:t>Чп</w:t>
      </w:r>
      <w:proofErr w:type="spellEnd"/>
      <w:r>
        <w:rPr>
          <w:sz w:val="24"/>
          <w:szCs w:val="24"/>
        </w:rPr>
        <w:t>), где</w:t>
      </w:r>
    </w:p>
    <w:p w:rsidR="00230954" w:rsidRDefault="00230954" w:rsidP="00230954">
      <w:pPr>
        <w:autoSpaceDN w:val="0"/>
        <w:adjustRightInd w:val="0"/>
        <w:ind w:firstLine="540"/>
        <w:rPr>
          <w:sz w:val="24"/>
          <w:szCs w:val="24"/>
        </w:rPr>
      </w:pPr>
    </w:p>
    <w:p w:rsidR="00230954" w:rsidRDefault="00230954" w:rsidP="00230954">
      <w:pPr>
        <w:autoSpaceDN w:val="0"/>
        <w:adjustRightInd w:val="0"/>
        <w:ind w:firstLine="540"/>
        <w:rPr>
          <w:sz w:val="24"/>
          <w:szCs w:val="24"/>
        </w:rPr>
      </w:pPr>
    </w:p>
    <w:p w:rsidR="00230954" w:rsidRDefault="00230954" w:rsidP="00230954">
      <w:pPr>
        <w:pStyle w:val="11"/>
        <w:ind w:left="0"/>
      </w:pPr>
      <w:proofErr w:type="spellStart"/>
      <w:r>
        <w:t>Сп</w:t>
      </w:r>
      <w:proofErr w:type="spellEnd"/>
      <w:r>
        <w:t xml:space="preserve"> – размер оплаты за один час работы для иных педагогических работников;</w:t>
      </w:r>
    </w:p>
    <w:p w:rsidR="00230954" w:rsidRDefault="00230954" w:rsidP="00230954">
      <w:pPr>
        <w:pStyle w:val="11"/>
        <w:ind w:left="0"/>
      </w:pPr>
      <w:proofErr w:type="spellStart"/>
      <w:r>
        <w:t>ФОТп</w:t>
      </w:r>
      <w:proofErr w:type="spellEnd"/>
      <w:r>
        <w:t xml:space="preserve"> – средний месячный фонд оплаты труда конкретной группы педагогических работников, включающий оклады (должностные оклады), ставки заработной платы, компенсационные и персональные выплаты;</w:t>
      </w:r>
    </w:p>
    <w:p w:rsidR="00230954" w:rsidRDefault="00230954" w:rsidP="00230954">
      <w:pPr>
        <w:pStyle w:val="11"/>
        <w:ind w:left="0"/>
      </w:pPr>
      <w:proofErr w:type="spellStart"/>
      <w:r>
        <w:t>Чп</w:t>
      </w:r>
      <w:proofErr w:type="spellEnd"/>
      <w:r>
        <w:t xml:space="preserve"> – общее количество часов конкретной группы педагогических работников в неделю.  </w:t>
      </w:r>
    </w:p>
    <w:p w:rsidR="00230954" w:rsidRDefault="00230954" w:rsidP="00230954">
      <w:pPr>
        <w:pStyle w:val="11"/>
        <w:ind w:left="0"/>
      </w:pPr>
      <w:r>
        <w:t>4,3 – среднее число недель в месяце.</w:t>
      </w:r>
    </w:p>
    <w:p w:rsidR="00230954" w:rsidRDefault="00230954" w:rsidP="00230954">
      <w:pPr>
        <w:pStyle w:val="11"/>
        <w:ind w:left="0"/>
      </w:pPr>
      <w:r>
        <w:t>7.2. Оплата труда иным работникам.</w:t>
      </w:r>
    </w:p>
    <w:p w:rsidR="00230954" w:rsidRDefault="00230954" w:rsidP="00230954">
      <w:pPr>
        <w:pStyle w:val="11"/>
        <w:ind w:left="0"/>
      </w:pPr>
      <w:r>
        <w:t>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одно и то же рабочее время, работнику производится доплата.</w:t>
      </w:r>
    </w:p>
    <w:p w:rsidR="00230954" w:rsidRDefault="00230954" w:rsidP="00230954">
      <w:pPr>
        <w:pStyle w:val="11"/>
        <w:ind w:left="0"/>
      </w:pPr>
      <w:r>
        <w:t xml:space="preserve">Размер доплаты за один рабочий день для иных работников определяется по следующей формуле: </w:t>
      </w:r>
    </w:p>
    <w:p w:rsidR="00230954" w:rsidRDefault="00230954" w:rsidP="00230954">
      <w:pPr>
        <w:ind w:firstLine="709"/>
        <w:rPr>
          <w:sz w:val="24"/>
          <w:szCs w:val="24"/>
        </w:rPr>
      </w:pPr>
    </w:p>
    <w:p w:rsidR="00230954" w:rsidRDefault="00230954" w:rsidP="00230954">
      <w:pPr>
        <w:ind w:firstLine="709"/>
        <w:rPr>
          <w:sz w:val="24"/>
          <w:szCs w:val="24"/>
        </w:rPr>
      </w:pPr>
      <w:r>
        <w:rPr>
          <w:sz w:val="24"/>
          <w:szCs w:val="24"/>
        </w:rPr>
        <w:t xml:space="preserve">Ср = </w:t>
      </w:r>
      <w:proofErr w:type="spellStart"/>
      <w:r>
        <w:rPr>
          <w:sz w:val="24"/>
          <w:szCs w:val="24"/>
        </w:rPr>
        <w:t>ФОТр</w:t>
      </w:r>
      <w:proofErr w:type="spellEnd"/>
      <w:r>
        <w:rPr>
          <w:sz w:val="24"/>
          <w:szCs w:val="24"/>
        </w:rPr>
        <w:t xml:space="preserve"> / </w:t>
      </w:r>
      <w:proofErr w:type="spellStart"/>
      <w:r>
        <w:rPr>
          <w:sz w:val="24"/>
          <w:szCs w:val="24"/>
        </w:rPr>
        <w:t>Чр</w:t>
      </w:r>
      <w:proofErr w:type="spellEnd"/>
      <w:r>
        <w:rPr>
          <w:sz w:val="24"/>
          <w:szCs w:val="24"/>
        </w:rPr>
        <w:t xml:space="preserve"> / 249, где</w:t>
      </w:r>
    </w:p>
    <w:p w:rsidR="00230954" w:rsidRDefault="00230954" w:rsidP="00230954">
      <w:pPr>
        <w:autoSpaceDN w:val="0"/>
        <w:adjustRightInd w:val="0"/>
        <w:ind w:firstLine="540"/>
        <w:rPr>
          <w:sz w:val="24"/>
          <w:szCs w:val="24"/>
        </w:rPr>
      </w:pPr>
    </w:p>
    <w:p w:rsidR="00230954" w:rsidRDefault="00230954" w:rsidP="00230954">
      <w:pPr>
        <w:pStyle w:val="11"/>
        <w:ind w:left="0"/>
      </w:pPr>
      <w:r>
        <w:t>Ср – размер оплаты за один день работы для иных работников;</w:t>
      </w:r>
    </w:p>
    <w:p w:rsidR="00230954" w:rsidRDefault="00230954" w:rsidP="00230954">
      <w:pPr>
        <w:pStyle w:val="11"/>
        <w:ind w:left="0"/>
      </w:pPr>
      <w:proofErr w:type="spellStart"/>
      <w:r>
        <w:t>ФОТр</w:t>
      </w:r>
      <w:proofErr w:type="spellEnd"/>
      <w:r>
        <w:t xml:space="preserve"> – годовой фонд оплаты труда работников по соответствующей должности, включающий оклады (должностные оклады), ставки заработной платы, компенсационные и персональные выплаты в соответствии со штатным расписанием;</w:t>
      </w:r>
    </w:p>
    <w:p w:rsidR="00230954" w:rsidRDefault="00230954" w:rsidP="00230954">
      <w:pPr>
        <w:pStyle w:val="11"/>
        <w:ind w:left="0"/>
      </w:pPr>
      <w:proofErr w:type="spellStart"/>
      <w:r>
        <w:t>Чр</w:t>
      </w:r>
      <w:proofErr w:type="spellEnd"/>
      <w:r>
        <w:t xml:space="preserve"> – общее количество ставок работников соответствующей должности в соответствии со штатным расписанием; </w:t>
      </w:r>
    </w:p>
    <w:p w:rsidR="00230954" w:rsidRDefault="00230954" w:rsidP="00230954">
      <w:pPr>
        <w:pStyle w:val="11"/>
        <w:ind w:left="0"/>
      </w:pPr>
      <w:r>
        <w:t>249- число рабочих дней в году.</w:t>
      </w:r>
    </w:p>
    <w:p w:rsidR="00230954" w:rsidRDefault="00230954" w:rsidP="00230954">
      <w:pPr>
        <w:jc w:val="both"/>
        <w:rPr>
          <w:rFonts w:ascii="Bookman Old Style" w:hAnsi="Bookman Old Style"/>
          <w:b/>
        </w:rPr>
      </w:pPr>
    </w:p>
    <w:p w:rsidR="00230954" w:rsidRDefault="00230954" w:rsidP="00230954">
      <w:pPr>
        <w:pStyle w:val="a9"/>
        <w:tabs>
          <w:tab w:val="clear" w:pos="426"/>
          <w:tab w:val="left" w:pos="708"/>
        </w:tabs>
        <w:jc w:val="both"/>
        <w:rPr>
          <w:b/>
          <w:sz w:val="20"/>
        </w:rPr>
      </w:pPr>
    </w:p>
    <w:p w:rsidR="00230954" w:rsidRDefault="00230954" w:rsidP="00230954">
      <w:pPr>
        <w:pStyle w:val="a9"/>
        <w:tabs>
          <w:tab w:val="clear" w:pos="426"/>
          <w:tab w:val="left" w:pos="708"/>
        </w:tabs>
        <w:jc w:val="both"/>
        <w:rPr>
          <w:b/>
          <w:sz w:val="20"/>
        </w:rPr>
      </w:pPr>
    </w:p>
    <w:p w:rsidR="00230954" w:rsidRDefault="00230954" w:rsidP="00230954">
      <w:pPr>
        <w:pStyle w:val="a9"/>
        <w:tabs>
          <w:tab w:val="clear" w:pos="426"/>
          <w:tab w:val="left" w:pos="708"/>
        </w:tabs>
        <w:jc w:val="both"/>
        <w:rPr>
          <w:b/>
          <w:sz w:val="20"/>
        </w:rPr>
      </w:pPr>
    </w:p>
    <w:p w:rsidR="00230954" w:rsidRDefault="00230954" w:rsidP="00230954">
      <w:pPr>
        <w:pStyle w:val="a9"/>
        <w:tabs>
          <w:tab w:val="clear" w:pos="426"/>
          <w:tab w:val="left" w:pos="708"/>
        </w:tabs>
        <w:jc w:val="both"/>
        <w:rPr>
          <w:b/>
          <w:sz w:val="20"/>
        </w:rPr>
      </w:pPr>
    </w:p>
    <w:p w:rsidR="00230954" w:rsidRDefault="00230954" w:rsidP="00230954">
      <w:pPr>
        <w:pStyle w:val="a9"/>
        <w:tabs>
          <w:tab w:val="clear" w:pos="426"/>
          <w:tab w:val="left" w:pos="708"/>
        </w:tabs>
        <w:jc w:val="both"/>
        <w:rPr>
          <w:b/>
          <w:sz w:val="20"/>
        </w:rPr>
      </w:pPr>
    </w:p>
    <w:p w:rsidR="00230954" w:rsidRDefault="00230954" w:rsidP="00230954">
      <w:pPr>
        <w:pStyle w:val="a9"/>
        <w:tabs>
          <w:tab w:val="clear" w:pos="426"/>
          <w:tab w:val="left" w:pos="708"/>
        </w:tabs>
        <w:jc w:val="both"/>
        <w:rPr>
          <w:b/>
          <w:sz w:val="20"/>
        </w:rPr>
      </w:pPr>
    </w:p>
    <w:p w:rsidR="00230954" w:rsidRDefault="00230954" w:rsidP="00230954">
      <w:pPr>
        <w:pStyle w:val="a9"/>
        <w:tabs>
          <w:tab w:val="clear" w:pos="426"/>
          <w:tab w:val="left" w:pos="708"/>
        </w:tabs>
        <w:jc w:val="both"/>
        <w:rPr>
          <w:sz w:val="20"/>
        </w:rPr>
      </w:pPr>
    </w:p>
    <w:p w:rsidR="00230954" w:rsidRDefault="00230954" w:rsidP="00230954">
      <w:pPr>
        <w:pStyle w:val="a9"/>
        <w:tabs>
          <w:tab w:val="clear" w:pos="426"/>
          <w:tab w:val="left" w:pos="708"/>
        </w:tabs>
        <w:jc w:val="both"/>
        <w:rPr>
          <w:sz w:val="20"/>
        </w:rPr>
      </w:pPr>
    </w:p>
    <w:p w:rsidR="00230954" w:rsidRDefault="00230954" w:rsidP="00230954">
      <w:pPr>
        <w:pStyle w:val="a9"/>
        <w:tabs>
          <w:tab w:val="clear" w:pos="426"/>
          <w:tab w:val="left" w:pos="708"/>
        </w:tabs>
        <w:jc w:val="both"/>
        <w:rPr>
          <w:sz w:val="20"/>
        </w:rPr>
      </w:pPr>
    </w:p>
    <w:p w:rsidR="00230954" w:rsidRDefault="00230954"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FD566C" w:rsidRDefault="00FD566C" w:rsidP="00230954">
      <w:pPr>
        <w:pStyle w:val="a9"/>
        <w:tabs>
          <w:tab w:val="clear" w:pos="426"/>
          <w:tab w:val="left" w:pos="708"/>
        </w:tabs>
        <w:jc w:val="both"/>
        <w:rPr>
          <w:sz w:val="20"/>
        </w:rPr>
      </w:pPr>
    </w:p>
    <w:p w:rsidR="00230954" w:rsidRDefault="00230954" w:rsidP="00230954">
      <w:pPr>
        <w:pStyle w:val="a9"/>
        <w:tabs>
          <w:tab w:val="clear" w:pos="426"/>
          <w:tab w:val="left" w:pos="708"/>
        </w:tabs>
        <w:jc w:val="both"/>
        <w:rPr>
          <w:sz w:val="20"/>
        </w:rPr>
      </w:pPr>
    </w:p>
    <w:p w:rsidR="00230954" w:rsidRDefault="00230954" w:rsidP="00230954">
      <w:pPr>
        <w:pStyle w:val="a9"/>
        <w:tabs>
          <w:tab w:val="clear" w:pos="426"/>
          <w:tab w:val="left" w:pos="708"/>
        </w:tabs>
        <w:jc w:val="both"/>
        <w:rPr>
          <w:sz w:val="20"/>
        </w:rPr>
      </w:pPr>
    </w:p>
    <w:p w:rsidR="00230954" w:rsidRDefault="00230954" w:rsidP="00230954">
      <w:pPr>
        <w:pStyle w:val="a9"/>
        <w:tabs>
          <w:tab w:val="clear" w:pos="426"/>
          <w:tab w:val="left" w:pos="708"/>
        </w:tabs>
        <w:jc w:val="both"/>
        <w:rPr>
          <w:sz w:val="20"/>
        </w:rPr>
      </w:pPr>
    </w:p>
    <w:p w:rsidR="00230954" w:rsidRDefault="00230954" w:rsidP="00230954">
      <w:pPr>
        <w:pStyle w:val="a9"/>
        <w:tabs>
          <w:tab w:val="clear" w:pos="426"/>
          <w:tab w:val="left" w:pos="708"/>
        </w:tabs>
        <w:jc w:val="both"/>
        <w:rPr>
          <w:sz w:val="20"/>
        </w:rPr>
      </w:pPr>
    </w:p>
    <w:p w:rsidR="00230954" w:rsidRDefault="00230954" w:rsidP="00FD566C">
      <w:pPr>
        <w:pStyle w:val="a9"/>
        <w:tabs>
          <w:tab w:val="clear" w:pos="426"/>
          <w:tab w:val="left" w:pos="708"/>
        </w:tabs>
        <w:jc w:val="right"/>
        <w:rPr>
          <w:sz w:val="20"/>
        </w:rPr>
      </w:pPr>
    </w:p>
    <w:p w:rsidR="00230954" w:rsidRDefault="00230954" w:rsidP="00FD566C">
      <w:pPr>
        <w:jc w:val="right"/>
        <w:rPr>
          <w:b/>
          <w:sz w:val="24"/>
          <w:szCs w:val="24"/>
        </w:rPr>
      </w:pPr>
      <w:r>
        <w:rPr>
          <w:b/>
          <w:sz w:val="24"/>
          <w:szCs w:val="24"/>
        </w:rPr>
        <w:t>Приложение №5</w:t>
      </w:r>
    </w:p>
    <w:p w:rsidR="00230954" w:rsidRDefault="00230954" w:rsidP="00FD566C">
      <w:pPr>
        <w:jc w:val="right"/>
        <w:rPr>
          <w:sz w:val="24"/>
          <w:szCs w:val="24"/>
        </w:rPr>
      </w:pPr>
      <w:r>
        <w:rPr>
          <w:sz w:val="24"/>
          <w:szCs w:val="24"/>
        </w:rPr>
        <w:t xml:space="preserve"> к Коллективному договору </w:t>
      </w:r>
    </w:p>
    <w:p w:rsidR="00230954" w:rsidRDefault="00230954" w:rsidP="00FD566C">
      <w:pPr>
        <w:ind w:right="480"/>
        <w:jc w:val="right"/>
        <w:rPr>
          <w:sz w:val="24"/>
          <w:szCs w:val="24"/>
        </w:rPr>
      </w:pPr>
      <w:r>
        <w:rPr>
          <w:sz w:val="24"/>
          <w:szCs w:val="24"/>
        </w:rPr>
        <w:t xml:space="preserve">                                                                                                                          регистрационный № </w:t>
      </w:r>
    </w:p>
    <w:p w:rsidR="00230954" w:rsidRDefault="00FD566C" w:rsidP="00FD566C">
      <w:pPr>
        <w:ind w:right="365"/>
        <w:jc w:val="right"/>
      </w:pPr>
      <w:r>
        <w:rPr>
          <w:sz w:val="24"/>
          <w:szCs w:val="24"/>
        </w:rPr>
        <w:t>от «___» _______2020</w:t>
      </w:r>
      <w:r w:rsidR="00230954">
        <w:rPr>
          <w:sz w:val="24"/>
          <w:szCs w:val="24"/>
        </w:rPr>
        <w:t>г</w:t>
      </w:r>
      <w:r w:rsidR="00230954">
        <w:t>.</w:t>
      </w:r>
    </w:p>
    <w:p w:rsidR="00230954" w:rsidRDefault="00230954" w:rsidP="00230954">
      <w:pPr>
        <w:jc w:val="right"/>
        <w:rPr>
          <w:rFonts w:ascii="Bookman Old Style" w:hAnsi="Bookman Old Style"/>
          <w:b/>
        </w:rPr>
      </w:pPr>
    </w:p>
    <w:p w:rsidR="00230954" w:rsidRDefault="00230954" w:rsidP="00230954">
      <w:pPr>
        <w:rPr>
          <w:rFonts w:ascii="Bookman Old Style" w:hAnsi="Bookman Old Style"/>
        </w:rPr>
      </w:pPr>
    </w:p>
    <w:p w:rsidR="00230954" w:rsidRDefault="00230954" w:rsidP="00230954">
      <w:pPr>
        <w:pStyle w:val="2"/>
        <w:spacing w:before="0" w:after="0"/>
        <w:jc w:val="center"/>
        <w:rPr>
          <w:rFonts w:ascii="Bookman Old Style" w:hAnsi="Bookman Old Style"/>
          <w:i w:val="0"/>
          <w:sz w:val="20"/>
          <w:szCs w:val="20"/>
        </w:rPr>
      </w:pPr>
      <w:r>
        <w:rPr>
          <w:rFonts w:ascii="Bookman Old Style" w:hAnsi="Bookman Old Style"/>
          <w:i w:val="0"/>
          <w:sz w:val="20"/>
          <w:szCs w:val="20"/>
        </w:rPr>
        <w:t>Список профессий и должностей, обеспечиваемых специальной</w:t>
      </w:r>
    </w:p>
    <w:p w:rsidR="00230954" w:rsidRDefault="00230954" w:rsidP="00230954">
      <w:pPr>
        <w:jc w:val="center"/>
        <w:rPr>
          <w:rFonts w:ascii="Bookman Old Style" w:hAnsi="Bookman Old Style"/>
          <w:b/>
        </w:rPr>
      </w:pPr>
      <w:r>
        <w:rPr>
          <w:rFonts w:ascii="Bookman Old Style" w:hAnsi="Bookman Old Style"/>
          <w:b/>
        </w:rPr>
        <w:t>одеждой, обувью и другими средствами индивидуальной защиты (приказ Министерства здравоохранения и социального развития Российской федерации от 01.10.2008г. №541н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230954" w:rsidRDefault="00230954" w:rsidP="00230954">
      <w:pPr>
        <w:jc w:val="center"/>
        <w:rPr>
          <w:rFonts w:ascii="Bookman Old Style" w:hAnsi="Bookman Old Style"/>
          <w:b/>
        </w:rPr>
      </w:pPr>
    </w:p>
    <w:p w:rsidR="00230954" w:rsidRDefault="00230954" w:rsidP="00230954">
      <w:pPr>
        <w:rPr>
          <w:rFonts w:ascii="Bookman Old Style" w:hAnsi="Bookman Old Style"/>
        </w:rPr>
      </w:pP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528"/>
        <w:gridCol w:w="2091"/>
      </w:tblGrid>
      <w:tr w:rsidR="00230954" w:rsidTr="00230954">
        <w:tc>
          <w:tcPr>
            <w:tcW w:w="2802" w:type="dxa"/>
            <w:tcBorders>
              <w:top w:val="single" w:sz="4" w:space="0" w:color="auto"/>
              <w:left w:val="single" w:sz="4" w:space="0" w:color="auto"/>
              <w:bottom w:val="single" w:sz="4" w:space="0" w:color="auto"/>
              <w:right w:val="single" w:sz="4" w:space="0" w:color="auto"/>
            </w:tcBorders>
            <w:hideMark/>
          </w:tcPr>
          <w:p w:rsidR="00230954" w:rsidRDefault="00230954">
            <w:pPr>
              <w:pStyle w:val="3"/>
              <w:spacing w:before="60"/>
              <w:jc w:val="center"/>
              <w:rPr>
                <w:rFonts w:ascii="Bookman Old Style" w:hAnsi="Bookman Old Style"/>
                <w:sz w:val="20"/>
                <w:szCs w:val="20"/>
              </w:rPr>
            </w:pPr>
            <w:r>
              <w:rPr>
                <w:rFonts w:ascii="Bookman Old Style" w:hAnsi="Bookman Old Style"/>
                <w:sz w:val="20"/>
                <w:szCs w:val="20"/>
              </w:rPr>
              <w:t>Наименование профессий и должностей</w:t>
            </w:r>
          </w:p>
        </w:tc>
        <w:tc>
          <w:tcPr>
            <w:tcW w:w="5528" w:type="dxa"/>
            <w:tcBorders>
              <w:top w:val="single" w:sz="4" w:space="0" w:color="auto"/>
              <w:left w:val="single" w:sz="4" w:space="0" w:color="auto"/>
              <w:bottom w:val="single" w:sz="4" w:space="0" w:color="auto"/>
              <w:right w:val="single" w:sz="4" w:space="0" w:color="auto"/>
            </w:tcBorders>
            <w:hideMark/>
          </w:tcPr>
          <w:p w:rsidR="00230954" w:rsidRDefault="00230954">
            <w:pPr>
              <w:pStyle w:val="3"/>
              <w:spacing w:before="60"/>
              <w:jc w:val="center"/>
              <w:rPr>
                <w:rFonts w:ascii="Bookman Old Style" w:hAnsi="Bookman Old Style"/>
                <w:sz w:val="20"/>
                <w:szCs w:val="20"/>
              </w:rPr>
            </w:pPr>
            <w:r>
              <w:rPr>
                <w:rFonts w:ascii="Bookman Old Style" w:hAnsi="Bookman Old Style"/>
                <w:sz w:val="20"/>
                <w:szCs w:val="20"/>
              </w:rPr>
              <w:t>Вид спец. одежды, обуви и др. средствами инд. защиты</w:t>
            </w:r>
          </w:p>
        </w:tc>
        <w:tc>
          <w:tcPr>
            <w:tcW w:w="2091" w:type="dxa"/>
            <w:tcBorders>
              <w:top w:val="single" w:sz="4" w:space="0" w:color="auto"/>
              <w:left w:val="single" w:sz="4" w:space="0" w:color="auto"/>
              <w:bottom w:val="single" w:sz="4" w:space="0" w:color="auto"/>
              <w:right w:val="single" w:sz="4" w:space="0" w:color="auto"/>
            </w:tcBorders>
            <w:hideMark/>
          </w:tcPr>
          <w:p w:rsidR="00230954" w:rsidRDefault="00230954">
            <w:pPr>
              <w:pStyle w:val="3"/>
              <w:spacing w:before="60"/>
              <w:jc w:val="center"/>
              <w:rPr>
                <w:rFonts w:ascii="Bookman Old Style" w:hAnsi="Bookman Old Style"/>
                <w:sz w:val="20"/>
                <w:szCs w:val="20"/>
              </w:rPr>
            </w:pPr>
            <w:r>
              <w:rPr>
                <w:rFonts w:ascii="Bookman Old Style" w:hAnsi="Bookman Old Style"/>
                <w:sz w:val="20"/>
                <w:szCs w:val="20"/>
              </w:rPr>
              <w:t xml:space="preserve">Норма выдачи в год </w:t>
            </w:r>
          </w:p>
        </w:tc>
      </w:tr>
      <w:tr w:rsidR="00230954" w:rsidTr="00230954">
        <w:trPr>
          <w:trHeight w:val="3555"/>
        </w:trPr>
        <w:tc>
          <w:tcPr>
            <w:tcW w:w="2802" w:type="dxa"/>
            <w:tcBorders>
              <w:top w:val="single" w:sz="4" w:space="0" w:color="auto"/>
              <w:left w:val="single" w:sz="4" w:space="0" w:color="auto"/>
              <w:bottom w:val="single" w:sz="4" w:space="0" w:color="auto"/>
              <w:right w:val="single" w:sz="4" w:space="0" w:color="auto"/>
            </w:tcBorders>
          </w:tcPr>
          <w:p w:rsidR="00230954" w:rsidRDefault="00230954">
            <w:pPr>
              <w:rPr>
                <w:rFonts w:ascii="Bookman Old Style" w:hAnsi="Bookman Old Style"/>
              </w:rPr>
            </w:pPr>
            <w:r>
              <w:rPr>
                <w:rFonts w:ascii="Bookman Old Style" w:hAnsi="Bookman Old Style"/>
              </w:rPr>
              <w:t>Дворник</w:t>
            </w:r>
          </w:p>
          <w:p w:rsidR="00230954" w:rsidRDefault="00230954">
            <w:pPr>
              <w:jc w:val="cente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roofErr w:type="spellStart"/>
            <w:proofErr w:type="gramStart"/>
            <w:r>
              <w:rPr>
                <w:rFonts w:ascii="Bookman Old Style" w:hAnsi="Bookman Old Style"/>
              </w:rPr>
              <w:t>Повар,подсобный</w:t>
            </w:r>
            <w:proofErr w:type="spellEnd"/>
            <w:proofErr w:type="gramEnd"/>
            <w:r>
              <w:rPr>
                <w:rFonts w:ascii="Bookman Old Style" w:hAnsi="Bookman Old Style"/>
              </w:rPr>
              <w:t xml:space="preserve">  рабочий </w:t>
            </w: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r>
              <w:rPr>
                <w:rFonts w:ascii="Bookman Old Style" w:hAnsi="Bookman Old Style"/>
              </w:rPr>
              <w:t>Уборщик служебных помещений</w:t>
            </w:r>
          </w:p>
          <w:p w:rsidR="00230954" w:rsidRDefault="00230954">
            <w:pPr>
              <w:rPr>
                <w:rFonts w:ascii="Bookman Old Style" w:hAnsi="Bookman Old Style"/>
              </w:rPr>
            </w:pPr>
          </w:p>
          <w:p w:rsidR="00230954" w:rsidRDefault="00230954">
            <w:pPr>
              <w:rPr>
                <w:rFonts w:ascii="Bookman Old Style" w:hAnsi="Bookman Old Style"/>
              </w:rPr>
            </w:pPr>
            <w:r>
              <w:rPr>
                <w:rFonts w:ascii="Bookman Old Style" w:hAnsi="Bookman Old Style"/>
              </w:rPr>
              <w:t>Рабочий по обслуживанию здания</w:t>
            </w: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p>
          <w:p w:rsidR="00230954" w:rsidRDefault="00230954">
            <w:pPr>
              <w:rPr>
                <w:rFonts w:ascii="Bookman Old Style" w:hAnsi="Bookman Old Style"/>
              </w:rPr>
            </w:pPr>
            <w:r>
              <w:rPr>
                <w:rFonts w:ascii="Bookman Old Style" w:hAnsi="Bookman Old Style"/>
              </w:rPr>
              <w:t>Младшие воспитатели</w:t>
            </w:r>
          </w:p>
          <w:p w:rsidR="00230954" w:rsidRDefault="00230954">
            <w:pPr>
              <w:rPr>
                <w:rFonts w:ascii="Bookman Old Style" w:hAnsi="Bookman Old Style"/>
              </w:rPr>
            </w:pPr>
          </w:p>
          <w:p w:rsidR="00230954" w:rsidRDefault="00230954">
            <w:pPr>
              <w:rPr>
                <w:rFonts w:ascii="Bookman Old Style" w:hAnsi="Bookman Old Style"/>
              </w:rPr>
            </w:pPr>
          </w:p>
        </w:tc>
        <w:tc>
          <w:tcPr>
            <w:tcW w:w="5528" w:type="dxa"/>
            <w:tcBorders>
              <w:top w:val="single" w:sz="4" w:space="0" w:color="auto"/>
              <w:left w:val="single" w:sz="4" w:space="0" w:color="auto"/>
              <w:bottom w:val="single" w:sz="4" w:space="0" w:color="auto"/>
              <w:right w:val="single" w:sz="4" w:space="0" w:color="auto"/>
            </w:tcBorders>
          </w:tcPr>
          <w:p w:rsidR="00230954" w:rsidRDefault="00230954">
            <w:pPr>
              <w:ind w:left="275"/>
              <w:rPr>
                <w:rFonts w:ascii="Bookman Old Style" w:hAnsi="Bookman Old Style"/>
              </w:rPr>
            </w:pPr>
            <w:r>
              <w:rPr>
                <w:rFonts w:ascii="Bookman Old Style" w:hAnsi="Bookman Old Style"/>
              </w:rPr>
              <w:t>Рукавицы комбинированные</w:t>
            </w:r>
          </w:p>
          <w:p w:rsidR="00230954" w:rsidRDefault="00230954">
            <w:pPr>
              <w:ind w:left="275"/>
              <w:rPr>
                <w:rFonts w:ascii="Bookman Old Style" w:hAnsi="Bookman Old Style"/>
              </w:rPr>
            </w:pPr>
            <w:r>
              <w:rPr>
                <w:rFonts w:ascii="Bookman Old Style" w:hAnsi="Bookman Old Style"/>
              </w:rPr>
              <w:t>Костюм хлопчатобумажный</w:t>
            </w:r>
          </w:p>
          <w:p w:rsidR="00230954" w:rsidRDefault="00230954">
            <w:pPr>
              <w:ind w:left="275"/>
              <w:rPr>
                <w:rFonts w:ascii="Bookman Old Style" w:hAnsi="Bookman Old Style"/>
              </w:rPr>
            </w:pPr>
            <w:r>
              <w:rPr>
                <w:rFonts w:ascii="Bookman Old Style" w:hAnsi="Bookman Old Style"/>
              </w:rPr>
              <w:t>Фартук х/б с нагрудником</w:t>
            </w:r>
          </w:p>
          <w:p w:rsidR="00230954" w:rsidRDefault="00230954">
            <w:pPr>
              <w:ind w:left="275"/>
              <w:rPr>
                <w:rFonts w:ascii="Bookman Old Style" w:hAnsi="Bookman Old Style"/>
              </w:rPr>
            </w:pPr>
            <w:r>
              <w:rPr>
                <w:rFonts w:ascii="Bookman Old Style" w:hAnsi="Bookman Old Style"/>
              </w:rPr>
              <w:t>Зимой: куртка ватная (фуфайка), валенки</w:t>
            </w:r>
          </w:p>
          <w:p w:rsidR="00230954" w:rsidRDefault="00230954">
            <w:pPr>
              <w:ind w:left="275"/>
              <w:rPr>
                <w:rFonts w:ascii="Bookman Old Style" w:hAnsi="Bookman Old Style"/>
              </w:rPr>
            </w:pPr>
            <w:r>
              <w:rPr>
                <w:rFonts w:ascii="Bookman Old Style" w:hAnsi="Bookman Old Style"/>
              </w:rPr>
              <w:t>Летом: плащ непромокаемый</w:t>
            </w:r>
          </w:p>
          <w:p w:rsidR="00230954" w:rsidRDefault="00230954">
            <w:pPr>
              <w:ind w:left="275"/>
              <w:rPr>
                <w:rFonts w:ascii="Bookman Old Style" w:hAnsi="Bookman Old Style"/>
              </w:rPr>
            </w:pPr>
          </w:p>
          <w:p w:rsidR="00230954" w:rsidRDefault="00230954">
            <w:pPr>
              <w:ind w:left="275"/>
              <w:rPr>
                <w:rFonts w:ascii="Bookman Old Style" w:hAnsi="Bookman Old Style"/>
              </w:rPr>
            </w:pPr>
            <w:r>
              <w:rPr>
                <w:rFonts w:ascii="Bookman Old Style" w:hAnsi="Bookman Old Style"/>
              </w:rPr>
              <w:t>Халат х/б или куртка х/б</w:t>
            </w:r>
          </w:p>
          <w:p w:rsidR="00230954" w:rsidRDefault="00230954">
            <w:pPr>
              <w:ind w:left="275"/>
              <w:rPr>
                <w:rFonts w:ascii="Bookman Old Style" w:hAnsi="Bookman Old Style"/>
              </w:rPr>
            </w:pPr>
            <w:r>
              <w:rPr>
                <w:rFonts w:ascii="Bookman Old Style" w:hAnsi="Bookman Old Style"/>
              </w:rPr>
              <w:t>Колпак или косынка</w:t>
            </w:r>
          </w:p>
          <w:p w:rsidR="00230954" w:rsidRDefault="00230954">
            <w:pPr>
              <w:ind w:left="275"/>
              <w:rPr>
                <w:rFonts w:ascii="Bookman Old Style" w:hAnsi="Bookman Old Style"/>
              </w:rPr>
            </w:pPr>
            <w:r>
              <w:rPr>
                <w:rFonts w:ascii="Bookman Old Style" w:hAnsi="Bookman Old Style"/>
              </w:rPr>
              <w:t>Брюки х/б</w:t>
            </w:r>
          </w:p>
          <w:p w:rsidR="00230954" w:rsidRDefault="00230954">
            <w:pPr>
              <w:ind w:left="275"/>
              <w:rPr>
                <w:rFonts w:ascii="Bookman Old Style" w:hAnsi="Bookman Old Style"/>
              </w:rPr>
            </w:pPr>
            <w:r>
              <w:rPr>
                <w:rFonts w:ascii="Bookman Old Style" w:hAnsi="Bookman Old Style"/>
              </w:rPr>
              <w:t>Фартук х/б</w:t>
            </w:r>
          </w:p>
          <w:p w:rsidR="00230954" w:rsidRDefault="00230954">
            <w:pPr>
              <w:ind w:left="275"/>
              <w:rPr>
                <w:rFonts w:ascii="Bookman Old Style" w:hAnsi="Bookman Old Style"/>
              </w:rPr>
            </w:pPr>
            <w:r>
              <w:rPr>
                <w:rFonts w:ascii="Bookman Old Style" w:hAnsi="Bookman Old Style"/>
              </w:rPr>
              <w:t>Перчатки резиновые</w:t>
            </w:r>
          </w:p>
          <w:p w:rsidR="00230954" w:rsidRDefault="00230954">
            <w:pPr>
              <w:ind w:left="275"/>
              <w:rPr>
                <w:rFonts w:ascii="Bookman Old Style" w:hAnsi="Bookman Old Style"/>
              </w:rPr>
            </w:pPr>
          </w:p>
          <w:p w:rsidR="00230954" w:rsidRDefault="00230954">
            <w:pPr>
              <w:ind w:left="275"/>
              <w:rPr>
                <w:rFonts w:ascii="Bookman Old Style" w:hAnsi="Bookman Old Style"/>
              </w:rPr>
            </w:pPr>
          </w:p>
          <w:p w:rsidR="00230954" w:rsidRDefault="00230954">
            <w:pPr>
              <w:ind w:left="275"/>
              <w:rPr>
                <w:rFonts w:ascii="Bookman Old Style" w:hAnsi="Bookman Old Style"/>
              </w:rPr>
            </w:pPr>
          </w:p>
          <w:p w:rsidR="00230954" w:rsidRDefault="00230954">
            <w:pPr>
              <w:ind w:left="275"/>
              <w:rPr>
                <w:rFonts w:ascii="Bookman Old Style" w:hAnsi="Bookman Old Style"/>
              </w:rPr>
            </w:pPr>
          </w:p>
          <w:p w:rsidR="00230954" w:rsidRDefault="00230954">
            <w:pPr>
              <w:ind w:left="275"/>
              <w:rPr>
                <w:rFonts w:ascii="Bookman Old Style" w:hAnsi="Bookman Old Style"/>
              </w:rPr>
            </w:pPr>
          </w:p>
          <w:p w:rsidR="00230954" w:rsidRDefault="00230954">
            <w:pPr>
              <w:rPr>
                <w:rFonts w:ascii="Bookman Old Style" w:hAnsi="Bookman Old Style"/>
              </w:rPr>
            </w:pPr>
          </w:p>
          <w:p w:rsidR="00230954" w:rsidRDefault="00230954">
            <w:pPr>
              <w:ind w:left="275"/>
              <w:rPr>
                <w:rFonts w:ascii="Bookman Old Style" w:hAnsi="Bookman Old Style"/>
              </w:rPr>
            </w:pPr>
            <w:r>
              <w:rPr>
                <w:rFonts w:ascii="Bookman Old Style" w:hAnsi="Bookman Old Style"/>
              </w:rPr>
              <w:t>Перчатки резиновые</w:t>
            </w:r>
          </w:p>
          <w:p w:rsidR="00230954" w:rsidRDefault="00230954">
            <w:pPr>
              <w:ind w:left="275"/>
              <w:rPr>
                <w:rFonts w:ascii="Bookman Old Style" w:hAnsi="Bookman Old Style"/>
              </w:rPr>
            </w:pPr>
            <w:r>
              <w:rPr>
                <w:rFonts w:ascii="Bookman Old Style" w:hAnsi="Bookman Old Style"/>
              </w:rPr>
              <w:t>Халат х/б</w:t>
            </w:r>
          </w:p>
          <w:p w:rsidR="00230954" w:rsidRDefault="00230954">
            <w:pPr>
              <w:ind w:left="275"/>
              <w:rPr>
                <w:rFonts w:ascii="Bookman Old Style" w:hAnsi="Bookman Old Style"/>
              </w:rPr>
            </w:pPr>
          </w:p>
          <w:p w:rsidR="00230954" w:rsidRDefault="00230954">
            <w:pPr>
              <w:ind w:left="275"/>
              <w:rPr>
                <w:rFonts w:ascii="Bookman Old Style" w:hAnsi="Bookman Old Style"/>
              </w:rPr>
            </w:pPr>
            <w:r>
              <w:rPr>
                <w:rFonts w:ascii="Bookman Old Style" w:hAnsi="Bookman Old Style"/>
              </w:rPr>
              <w:t>Перчатки резиновые</w:t>
            </w:r>
          </w:p>
          <w:p w:rsidR="00230954" w:rsidRDefault="00230954">
            <w:pPr>
              <w:ind w:left="275"/>
              <w:rPr>
                <w:rFonts w:ascii="Bookman Old Style" w:hAnsi="Bookman Old Style"/>
              </w:rPr>
            </w:pPr>
            <w:r>
              <w:rPr>
                <w:rFonts w:ascii="Bookman Old Style" w:hAnsi="Bookman Old Style"/>
              </w:rPr>
              <w:t>Костюм хлопчатобумажный с водоотталкивающей пропиткой</w:t>
            </w:r>
          </w:p>
          <w:p w:rsidR="00230954" w:rsidRDefault="00230954">
            <w:pPr>
              <w:ind w:left="275"/>
              <w:rPr>
                <w:rFonts w:ascii="Bookman Old Style" w:hAnsi="Bookman Old Style"/>
              </w:rPr>
            </w:pPr>
            <w:r>
              <w:rPr>
                <w:rFonts w:ascii="Bookman Old Style" w:hAnsi="Bookman Old Style"/>
              </w:rPr>
              <w:t>Сапоги резиновые</w:t>
            </w:r>
          </w:p>
          <w:p w:rsidR="00230954" w:rsidRDefault="00230954">
            <w:pPr>
              <w:ind w:left="275"/>
              <w:rPr>
                <w:rFonts w:ascii="Bookman Old Style" w:hAnsi="Bookman Old Style"/>
              </w:rPr>
            </w:pPr>
            <w:r>
              <w:rPr>
                <w:rFonts w:ascii="Bookman Old Style" w:hAnsi="Bookman Old Style"/>
              </w:rPr>
              <w:t>Рукавицы комбинированные</w:t>
            </w:r>
          </w:p>
          <w:p w:rsidR="00230954" w:rsidRDefault="00230954">
            <w:pPr>
              <w:ind w:left="275"/>
              <w:rPr>
                <w:rFonts w:ascii="Bookman Old Style" w:hAnsi="Bookman Old Style"/>
              </w:rPr>
            </w:pPr>
            <w:r>
              <w:rPr>
                <w:rFonts w:ascii="Bookman Old Style" w:hAnsi="Bookman Old Style"/>
              </w:rPr>
              <w:t>Костюм хлопчатобумажный</w:t>
            </w:r>
          </w:p>
          <w:p w:rsidR="00230954" w:rsidRDefault="00230954">
            <w:pPr>
              <w:ind w:left="275"/>
              <w:rPr>
                <w:rFonts w:ascii="Bookman Old Style" w:hAnsi="Bookman Old Style"/>
              </w:rPr>
            </w:pPr>
            <w:r>
              <w:rPr>
                <w:rFonts w:ascii="Bookman Old Style" w:hAnsi="Bookman Old Style"/>
              </w:rPr>
              <w:t>Перчатки с полимерным покрытием</w:t>
            </w:r>
          </w:p>
          <w:p w:rsidR="00230954" w:rsidRDefault="00230954">
            <w:pPr>
              <w:ind w:left="275"/>
              <w:rPr>
                <w:rFonts w:ascii="Bookman Old Style" w:hAnsi="Bookman Old Style"/>
              </w:rPr>
            </w:pPr>
          </w:p>
          <w:p w:rsidR="00230954" w:rsidRDefault="00230954">
            <w:pPr>
              <w:ind w:left="275"/>
              <w:rPr>
                <w:rFonts w:ascii="Bookman Old Style" w:hAnsi="Bookman Old Style"/>
              </w:rPr>
            </w:pPr>
            <w:r>
              <w:rPr>
                <w:rFonts w:ascii="Bookman Old Style" w:hAnsi="Bookman Old Style"/>
              </w:rPr>
              <w:t>Халат х\б, косынка</w:t>
            </w:r>
          </w:p>
        </w:tc>
        <w:tc>
          <w:tcPr>
            <w:tcW w:w="2091" w:type="dxa"/>
            <w:tcBorders>
              <w:top w:val="single" w:sz="4" w:space="0" w:color="auto"/>
              <w:left w:val="single" w:sz="4" w:space="0" w:color="auto"/>
              <w:bottom w:val="single" w:sz="4" w:space="0" w:color="auto"/>
              <w:right w:val="single" w:sz="4" w:space="0" w:color="auto"/>
            </w:tcBorders>
          </w:tcPr>
          <w:p w:rsidR="00230954" w:rsidRDefault="00230954">
            <w:pPr>
              <w:ind w:left="275"/>
              <w:rPr>
                <w:rFonts w:ascii="Bookman Old Style" w:hAnsi="Bookman Old Style"/>
              </w:rPr>
            </w:pPr>
            <w:r>
              <w:rPr>
                <w:rFonts w:ascii="Bookman Old Style" w:hAnsi="Bookman Old Style"/>
              </w:rPr>
              <w:t>6 пар</w:t>
            </w:r>
          </w:p>
          <w:p w:rsidR="00230954" w:rsidRDefault="00230954">
            <w:pPr>
              <w:ind w:left="275"/>
              <w:rPr>
                <w:rFonts w:ascii="Bookman Old Style" w:hAnsi="Bookman Old Style"/>
              </w:rPr>
            </w:pPr>
            <w:r>
              <w:rPr>
                <w:rFonts w:ascii="Bookman Old Style" w:hAnsi="Bookman Old Style"/>
              </w:rPr>
              <w:t>1</w:t>
            </w:r>
          </w:p>
          <w:p w:rsidR="00230954" w:rsidRDefault="00230954">
            <w:pPr>
              <w:ind w:left="275"/>
              <w:rPr>
                <w:rFonts w:ascii="Bookman Old Style" w:hAnsi="Bookman Old Style"/>
              </w:rPr>
            </w:pPr>
            <w:r>
              <w:rPr>
                <w:rFonts w:ascii="Bookman Old Style" w:hAnsi="Bookman Old Style"/>
              </w:rPr>
              <w:t>1 на 3 года</w:t>
            </w:r>
          </w:p>
          <w:p w:rsidR="00230954" w:rsidRDefault="00230954">
            <w:pPr>
              <w:ind w:left="275"/>
              <w:rPr>
                <w:rFonts w:ascii="Bookman Old Style" w:hAnsi="Bookman Old Style"/>
              </w:rPr>
            </w:pPr>
            <w:r>
              <w:rPr>
                <w:rFonts w:ascii="Bookman Old Style" w:hAnsi="Bookman Old Style"/>
              </w:rPr>
              <w:t>1 на 3 года</w:t>
            </w:r>
          </w:p>
          <w:p w:rsidR="00230954" w:rsidRDefault="00230954">
            <w:pPr>
              <w:ind w:left="275"/>
              <w:rPr>
                <w:rFonts w:ascii="Bookman Old Style" w:hAnsi="Bookman Old Style"/>
              </w:rPr>
            </w:pPr>
          </w:p>
          <w:p w:rsidR="00230954" w:rsidRDefault="00230954">
            <w:pPr>
              <w:ind w:left="275"/>
              <w:rPr>
                <w:rFonts w:ascii="Bookman Old Style" w:hAnsi="Bookman Old Style"/>
              </w:rPr>
            </w:pPr>
          </w:p>
          <w:p w:rsidR="00230954" w:rsidRDefault="00230954">
            <w:pPr>
              <w:ind w:left="275"/>
              <w:rPr>
                <w:rFonts w:ascii="Bookman Old Style" w:hAnsi="Bookman Old Style"/>
              </w:rPr>
            </w:pPr>
            <w:r>
              <w:rPr>
                <w:rFonts w:ascii="Bookman Old Style" w:hAnsi="Bookman Old Style"/>
              </w:rPr>
              <w:t xml:space="preserve">1 </w:t>
            </w:r>
          </w:p>
          <w:p w:rsidR="00230954" w:rsidRDefault="00230954">
            <w:pPr>
              <w:ind w:left="275"/>
              <w:rPr>
                <w:rFonts w:ascii="Bookman Old Style" w:hAnsi="Bookman Old Style"/>
              </w:rPr>
            </w:pPr>
            <w:r>
              <w:rPr>
                <w:rFonts w:ascii="Bookman Old Style" w:hAnsi="Bookman Old Style"/>
              </w:rPr>
              <w:t>3 на 2 года</w:t>
            </w:r>
          </w:p>
          <w:p w:rsidR="00230954" w:rsidRDefault="00230954">
            <w:pPr>
              <w:ind w:left="275"/>
              <w:rPr>
                <w:rFonts w:ascii="Bookman Old Style" w:hAnsi="Bookman Old Style"/>
              </w:rPr>
            </w:pPr>
            <w:r>
              <w:rPr>
                <w:rFonts w:ascii="Bookman Old Style" w:hAnsi="Bookman Old Style"/>
              </w:rPr>
              <w:t>1</w:t>
            </w:r>
          </w:p>
          <w:p w:rsidR="00230954" w:rsidRDefault="00230954">
            <w:pPr>
              <w:ind w:left="275"/>
              <w:rPr>
                <w:rFonts w:ascii="Bookman Old Style" w:hAnsi="Bookman Old Style"/>
              </w:rPr>
            </w:pPr>
            <w:r>
              <w:rPr>
                <w:rFonts w:ascii="Bookman Old Style" w:hAnsi="Bookman Old Style"/>
              </w:rPr>
              <w:t>2</w:t>
            </w:r>
          </w:p>
          <w:p w:rsidR="00230954" w:rsidRDefault="00230954">
            <w:pPr>
              <w:ind w:left="275"/>
              <w:rPr>
                <w:rFonts w:ascii="Bookman Old Style" w:hAnsi="Bookman Old Style"/>
              </w:rPr>
            </w:pPr>
            <w:r>
              <w:rPr>
                <w:rFonts w:ascii="Bookman Old Style" w:hAnsi="Bookman Old Style"/>
              </w:rPr>
              <w:t>дежурные</w:t>
            </w:r>
          </w:p>
          <w:p w:rsidR="00230954" w:rsidRDefault="00230954">
            <w:pPr>
              <w:ind w:left="275"/>
              <w:rPr>
                <w:rFonts w:ascii="Bookman Old Style" w:hAnsi="Bookman Old Style"/>
              </w:rPr>
            </w:pPr>
          </w:p>
          <w:p w:rsidR="00230954" w:rsidRDefault="00230954">
            <w:pPr>
              <w:ind w:left="275"/>
              <w:rPr>
                <w:rFonts w:ascii="Bookman Old Style" w:hAnsi="Bookman Old Style"/>
              </w:rPr>
            </w:pPr>
          </w:p>
          <w:p w:rsidR="00230954" w:rsidRDefault="00230954">
            <w:pPr>
              <w:ind w:left="275"/>
              <w:rPr>
                <w:rFonts w:ascii="Bookman Old Style" w:hAnsi="Bookman Old Style"/>
              </w:rPr>
            </w:pPr>
          </w:p>
          <w:p w:rsidR="00230954" w:rsidRDefault="00230954">
            <w:pPr>
              <w:ind w:left="275"/>
              <w:rPr>
                <w:rFonts w:ascii="Bookman Old Style" w:hAnsi="Bookman Old Style"/>
              </w:rPr>
            </w:pPr>
          </w:p>
          <w:p w:rsidR="00230954" w:rsidRDefault="00230954">
            <w:pPr>
              <w:ind w:left="275"/>
              <w:rPr>
                <w:rFonts w:ascii="Bookman Old Style" w:hAnsi="Bookman Old Style"/>
              </w:rPr>
            </w:pPr>
          </w:p>
          <w:p w:rsidR="00230954" w:rsidRDefault="00230954">
            <w:pPr>
              <w:rPr>
                <w:rFonts w:ascii="Bookman Old Style" w:hAnsi="Bookman Old Style"/>
              </w:rPr>
            </w:pPr>
          </w:p>
          <w:p w:rsidR="00230954" w:rsidRDefault="00230954">
            <w:pPr>
              <w:ind w:left="275"/>
              <w:rPr>
                <w:rFonts w:ascii="Bookman Old Style" w:hAnsi="Bookman Old Style"/>
              </w:rPr>
            </w:pPr>
            <w:r>
              <w:rPr>
                <w:rFonts w:ascii="Bookman Old Style" w:hAnsi="Bookman Old Style"/>
              </w:rPr>
              <w:t>2</w:t>
            </w:r>
          </w:p>
          <w:p w:rsidR="00230954" w:rsidRDefault="00230954">
            <w:pPr>
              <w:ind w:left="275"/>
              <w:rPr>
                <w:rFonts w:ascii="Bookman Old Style" w:hAnsi="Bookman Old Style"/>
              </w:rPr>
            </w:pPr>
            <w:r>
              <w:rPr>
                <w:rFonts w:ascii="Bookman Old Style" w:hAnsi="Bookman Old Style"/>
              </w:rPr>
              <w:t>1</w:t>
            </w:r>
          </w:p>
          <w:p w:rsidR="00230954" w:rsidRDefault="00230954">
            <w:pPr>
              <w:ind w:left="275"/>
              <w:rPr>
                <w:rFonts w:ascii="Bookman Old Style" w:hAnsi="Bookman Old Style"/>
              </w:rPr>
            </w:pPr>
          </w:p>
          <w:p w:rsidR="00230954" w:rsidRDefault="00230954">
            <w:pPr>
              <w:ind w:left="275"/>
              <w:rPr>
                <w:rFonts w:ascii="Bookman Old Style" w:hAnsi="Bookman Old Style"/>
              </w:rPr>
            </w:pPr>
            <w:r>
              <w:rPr>
                <w:rFonts w:ascii="Bookman Old Style" w:hAnsi="Bookman Old Style"/>
              </w:rPr>
              <w:t>дежурные</w:t>
            </w:r>
          </w:p>
          <w:p w:rsidR="00230954" w:rsidRDefault="00230954">
            <w:pPr>
              <w:ind w:left="275"/>
              <w:rPr>
                <w:rFonts w:ascii="Bookman Old Style" w:hAnsi="Bookman Old Style"/>
              </w:rPr>
            </w:pPr>
            <w:r>
              <w:rPr>
                <w:rFonts w:ascii="Bookman Old Style" w:hAnsi="Bookman Old Style"/>
              </w:rPr>
              <w:t>1 на 1,5 года</w:t>
            </w:r>
          </w:p>
          <w:p w:rsidR="00230954" w:rsidRDefault="00230954">
            <w:pPr>
              <w:ind w:left="275"/>
              <w:rPr>
                <w:rFonts w:ascii="Bookman Old Style" w:hAnsi="Bookman Old Style"/>
              </w:rPr>
            </w:pPr>
          </w:p>
          <w:p w:rsidR="00230954" w:rsidRDefault="00230954">
            <w:pPr>
              <w:ind w:left="275"/>
              <w:rPr>
                <w:rFonts w:ascii="Bookman Old Style" w:hAnsi="Bookman Old Style"/>
              </w:rPr>
            </w:pPr>
            <w:r>
              <w:rPr>
                <w:rFonts w:ascii="Bookman Old Style" w:hAnsi="Bookman Old Style"/>
              </w:rPr>
              <w:t>1 пара</w:t>
            </w:r>
          </w:p>
          <w:p w:rsidR="00230954" w:rsidRDefault="00230954">
            <w:pPr>
              <w:ind w:left="275"/>
              <w:rPr>
                <w:rFonts w:ascii="Bookman Old Style" w:hAnsi="Bookman Old Style"/>
              </w:rPr>
            </w:pPr>
            <w:r>
              <w:rPr>
                <w:rFonts w:ascii="Bookman Old Style" w:hAnsi="Bookman Old Style"/>
              </w:rPr>
              <w:t>6 пар</w:t>
            </w:r>
          </w:p>
          <w:p w:rsidR="00230954" w:rsidRDefault="00230954">
            <w:pPr>
              <w:ind w:left="275"/>
              <w:rPr>
                <w:rFonts w:ascii="Bookman Old Style" w:hAnsi="Bookman Old Style"/>
              </w:rPr>
            </w:pPr>
            <w:r>
              <w:rPr>
                <w:rFonts w:ascii="Bookman Old Style" w:hAnsi="Bookman Old Style"/>
              </w:rPr>
              <w:t>1 на 1,5 года</w:t>
            </w:r>
          </w:p>
          <w:p w:rsidR="00230954" w:rsidRDefault="00230954">
            <w:pPr>
              <w:ind w:left="275"/>
              <w:rPr>
                <w:rFonts w:ascii="Bookman Old Style" w:hAnsi="Bookman Old Style"/>
              </w:rPr>
            </w:pPr>
            <w:r>
              <w:rPr>
                <w:rFonts w:ascii="Bookman Old Style" w:hAnsi="Bookman Old Style"/>
              </w:rPr>
              <w:t>6 пар</w:t>
            </w:r>
          </w:p>
          <w:p w:rsidR="00230954" w:rsidRDefault="00230954">
            <w:pPr>
              <w:rPr>
                <w:rFonts w:ascii="Bookman Old Style" w:hAnsi="Bookman Old Style"/>
              </w:rPr>
            </w:pPr>
          </w:p>
          <w:p w:rsidR="00230954" w:rsidRDefault="00230954">
            <w:pPr>
              <w:rPr>
                <w:rFonts w:ascii="Bookman Old Style" w:hAnsi="Bookman Old Style"/>
              </w:rPr>
            </w:pPr>
            <w:r>
              <w:rPr>
                <w:rFonts w:ascii="Bookman Old Style" w:hAnsi="Bookman Old Style"/>
              </w:rPr>
              <w:t xml:space="preserve">     1</w:t>
            </w:r>
          </w:p>
        </w:tc>
      </w:tr>
    </w:tbl>
    <w:p w:rsidR="00230954" w:rsidRDefault="00230954" w:rsidP="00230954">
      <w:pPr>
        <w:jc w:val="center"/>
        <w:rPr>
          <w:rFonts w:ascii="Bookman Old Style" w:hAnsi="Bookman Old Style"/>
        </w:rPr>
      </w:pPr>
    </w:p>
    <w:p w:rsidR="00230954" w:rsidRDefault="00230954" w:rsidP="00230954">
      <w:pPr>
        <w:rPr>
          <w:rFonts w:ascii="Bookman Old Style" w:hAnsi="Bookman Old Style"/>
        </w:rPr>
      </w:pPr>
    </w:p>
    <w:p w:rsidR="00230954" w:rsidRDefault="00230954" w:rsidP="00230954">
      <w:pPr>
        <w:rPr>
          <w:rFonts w:ascii="Bookman Old Style" w:hAnsi="Bookman Old Style"/>
        </w:rPr>
      </w:pPr>
    </w:p>
    <w:p w:rsidR="00230954" w:rsidRDefault="00230954" w:rsidP="00230954">
      <w:pPr>
        <w:rPr>
          <w:rFonts w:ascii="Bookman Old Style" w:hAnsi="Bookman Old Style"/>
        </w:rPr>
      </w:pPr>
    </w:p>
    <w:p w:rsidR="00230954" w:rsidRDefault="00230954" w:rsidP="00230954">
      <w:pPr>
        <w:tabs>
          <w:tab w:val="left" w:pos="4820"/>
        </w:tabs>
        <w:rPr>
          <w:rFonts w:ascii="Bookman Old Style" w:hAnsi="Bookman Old Style"/>
        </w:rPr>
      </w:pPr>
    </w:p>
    <w:p w:rsidR="00230954" w:rsidRDefault="00230954" w:rsidP="00230954">
      <w:pPr>
        <w:rPr>
          <w:rFonts w:ascii="Bookman Old Style" w:hAnsi="Bookman Old Style"/>
        </w:rPr>
      </w:pPr>
    </w:p>
    <w:p w:rsidR="00230954" w:rsidRDefault="00230954" w:rsidP="00230954">
      <w:pPr>
        <w:rPr>
          <w:rFonts w:ascii="Bookman Old Style" w:hAnsi="Bookman Old Style"/>
        </w:rPr>
      </w:pPr>
    </w:p>
    <w:p w:rsidR="00230954" w:rsidRDefault="00230954" w:rsidP="00230954">
      <w:pPr>
        <w:rPr>
          <w:rFonts w:ascii="Bookman Old Style" w:hAnsi="Bookman Old Style"/>
        </w:rPr>
      </w:pPr>
    </w:p>
    <w:p w:rsidR="00230954" w:rsidRDefault="00230954" w:rsidP="00230954">
      <w:pPr>
        <w:rPr>
          <w:rFonts w:ascii="Bookman Old Style" w:hAnsi="Bookman Old Style"/>
        </w:rPr>
      </w:pPr>
    </w:p>
    <w:p w:rsidR="00230954" w:rsidRDefault="00230954" w:rsidP="00230954"/>
    <w:p w:rsidR="00230954" w:rsidRDefault="00230954" w:rsidP="00230954">
      <w:pPr>
        <w:shd w:val="clear" w:color="auto" w:fill="FFFFFF"/>
        <w:spacing w:line="269" w:lineRule="exact"/>
      </w:pPr>
    </w:p>
    <w:p w:rsidR="00230954" w:rsidRDefault="00230954" w:rsidP="00FD566C">
      <w:pPr>
        <w:jc w:val="right"/>
        <w:rPr>
          <w:b/>
          <w:sz w:val="24"/>
          <w:szCs w:val="24"/>
        </w:rPr>
      </w:pPr>
      <w:r>
        <w:rPr>
          <w:b/>
          <w:sz w:val="24"/>
          <w:szCs w:val="24"/>
        </w:rPr>
        <w:t>Приложение №6</w:t>
      </w:r>
    </w:p>
    <w:p w:rsidR="00230954" w:rsidRDefault="00230954" w:rsidP="00FD566C">
      <w:pPr>
        <w:jc w:val="right"/>
        <w:rPr>
          <w:sz w:val="24"/>
          <w:szCs w:val="24"/>
        </w:rPr>
      </w:pPr>
      <w:r>
        <w:rPr>
          <w:sz w:val="24"/>
          <w:szCs w:val="24"/>
        </w:rPr>
        <w:t xml:space="preserve">к Коллективному договору </w:t>
      </w:r>
    </w:p>
    <w:p w:rsidR="00230954" w:rsidRDefault="00230954" w:rsidP="00FD566C">
      <w:pPr>
        <w:ind w:right="480"/>
        <w:jc w:val="right"/>
        <w:rPr>
          <w:sz w:val="24"/>
          <w:szCs w:val="24"/>
        </w:rPr>
      </w:pPr>
      <w:r>
        <w:rPr>
          <w:sz w:val="24"/>
          <w:szCs w:val="24"/>
        </w:rPr>
        <w:t xml:space="preserve">                                                                                                                          регистрационный № </w:t>
      </w:r>
    </w:p>
    <w:p w:rsidR="00230954" w:rsidRDefault="00FD566C" w:rsidP="00FD566C">
      <w:pPr>
        <w:ind w:right="360"/>
        <w:jc w:val="right"/>
        <w:rPr>
          <w:sz w:val="24"/>
          <w:szCs w:val="24"/>
        </w:rPr>
      </w:pPr>
      <w:r>
        <w:rPr>
          <w:sz w:val="24"/>
          <w:szCs w:val="24"/>
        </w:rPr>
        <w:t>от «___» ______ 2020</w:t>
      </w:r>
      <w:r w:rsidR="00230954">
        <w:rPr>
          <w:sz w:val="24"/>
          <w:szCs w:val="24"/>
        </w:rPr>
        <w:t>г.</w:t>
      </w:r>
    </w:p>
    <w:p w:rsidR="00230954" w:rsidRDefault="00230954" w:rsidP="00230954">
      <w:pPr>
        <w:shd w:val="clear" w:color="auto" w:fill="FFFFFF"/>
        <w:spacing w:line="269" w:lineRule="exact"/>
        <w:ind w:left="96"/>
        <w:jc w:val="right"/>
        <w:rPr>
          <w:b/>
          <w:bCs/>
          <w:color w:val="000000"/>
          <w:sz w:val="24"/>
          <w:szCs w:val="24"/>
        </w:rPr>
      </w:pPr>
    </w:p>
    <w:p w:rsidR="00230954" w:rsidRDefault="00230954" w:rsidP="00230954">
      <w:pPr>
        <w:shd w:val="clear" w:color="auto" w:fill="FFFFFF"/>
        <w:spacing w:line="269" w:lineRule="exact"/>
        <w:ind w:left="96"/>
        <w:jc w:val="center"/>
        <w:rPr>
          <w:rFonts w:ascii="Bookman Old Style" w:hAnsi="Bookman Old Style"/>
        </w:rPr>
      </w:pPr>
      <w:r>
        <w:rPr>
          <w:rFonts w:ascii="Bookman Old Style" w:hAnsi="Bookman Old Style"/>
          <w:b/>
          <w:bCs/>
          <w:color w:val="000000"/>
        </w:rPr>
        <w:t>Соглашение по охране труда</w:t>
      </w:r>
    </w:p>
    <w:p w:rsidR="00230954" w:rsidRDefault="00230954" w:rsidP="00230954">
      <w:pPr>
        <w:shd w:val="clear" w:color="auto" w:fill="FFFFFF"/>
        <w:spacing w:line="269" w:lineRule="exact"/>
        <w:ind w:left="567" w:right="442"/>
        <w:jc w:val="center"/>
        <w:rPr>
          <w:rFonts w:ascii="Bookman Old Style" w:hAnsi="Bookman Old Style"/>
          <w:color w:val="000000"/>
        </w:rPr>
      </w:pPr>
      <w:r>
        <w:rPr>
          <w:rFonts w:ascii="Bookman Old Style" w:hAnsi="Bookman Old Style"/>
          <w:color w:val="000000"/>
          <w:spacing w:val="-1"/>
        </w:rPr>
        <w:t>Администрация и комитет профсоюза  МБДОУ «Уярский детский сад «Колобок» заключили настоящее согл</w:t>
      </w:r>
      <w:r w:rsidR="00FD566C">
        <w:rPr>
          <w:rFonts w:ascii="Bookman Old Style" w:hAnsi="Bookman Old Style"/>
          <w:color w:val="000000"/>
          <w:spacing w:val="-1"/>
        </w:rPr>
        <w:t>ашение в том, что в течение 2020-2025</w:t>
      </w:r>
      <w:r>
        <w:rPr>
          <w:rFonts w:ascii="Bookman Old Style" w:hAnsi="Bookman Old Style"/>
          <w:color w:val="000000"/>
          <w:spacing w:val="-1"/>
        </w:rPr>
        <w:t xml:space="preserve"> г.</w:t>
      </w:r>
      <w:r>
        <w:rPr>
          <w:rFonts w:ascii="Bookman Old Style" w:hAnsi="Bookman Old Style"/>
          <w:color w:val="000000"/>
        </w:rPr>
        <w:t xml:space="preserve"> МБДОУ «Уярский », в лице заведующей </w:t>
      </w:r>
      <w:proofErr w:type="spellStart"/>
      <w:r>
        <w:rPr>
          <w:rFonts w:ascii="Bookman Old Style" w:hAnsi="Bookman Old Style"/>
          <w:color w:val="000000"/>
        </w:rPr>
        <w:t>Гизатулиной</w:t>
      </w:r>
      <w:proofErr w:type="spellEnd"/>
      <w:r>
        <w:rPr>
          <w:rFonts w:ascii="Bookman Old Style" w:hAnsi="Bookman Old Style"/>
          <w:color w:val="000000"/>
        </w:rPr>
        <w:t xml:space="preserve"> Т.Б.,  обязуется выполнить следующие мероприятия по охране труда и технике безопасности</w:t>
      </w:r>
    </w:p>
    <w:p w:rsidR="00230954" w:rsidRDefault="00230954" w:rsidP="00230954">
      <w:pPr>
        <w:shd w:val="clear" w:color="auto" w:fill="FFFFFF"/>
        <w:spacing w:line="269" w:lineRule="exact"/>
        <w:ind w:left="2746" w:right="442" w:hanging="1968"/>
        <w:jc w:val="center"/>
        <w:rPr>
          <w:rFonts w:ascii="Bookman Old Style" w:hAnsi="Bookman Old Style"/>
        </w:rPr>
      </w:pPr>
    </w:p>
    <w:p w:rsidR="00230954" w:rsidRDefault="00230954" w:rsidP="00230954">
      <w:pPr>
        <w:spacing w:after="264" w:line="1" w:lineRule="exact"/>
        <w:rPr>
          <w:rFonts w:ascii="Bookman Old Style" w:hAnsi="Bookman Old Style"/>
        </w:rPr>
      </w:pPr>
    </w:p>
    <w:tbl>
      <w:tblPr>
        <w:tblW w:w="10860" w:type="dxa"/>
        <w:tblInd w:w="-386" w:type="dxa"/>
        <w:tblLayout w:type="fixed"/>
        <w:tblCellMar>
          <w:left w:w="40" w:type="dxa"/>
          <w:right w:w="40" w:type="dxa"/>
        </w:tblCellMar>
        <w:tblLook w:val="04A0" w:firstRow="1" w:lastRow="0" w:firstColumn="1" w:lastColumn="0" w:noHBand="0" w:noVBand="1"/>
      </w:tblPr>
      <w:tblGrid>
        <w:gridCol w:w="547"/>
        <w:gridCol w:w="10"/>
        <w:gridCol w:w="2705"/>
        <w:gridCol w:w="1419"/>
        <w:gridCol w:w="896"/>
        <w:gridCol w:w="1636"/>
        <w:gridCol w:w="1823"/>
        <w:gridCol w:w="1824"/>
      </w:tblGrid>
      <w:tr w:rsidR="00230954" w:rsidTr="00230954">
        <w:trPr>
          <w:trHeight w:val="259"/>
        </w:trPr>
        <w:tc>
          <w:tcPr>
            <w:tcW w:w="547" w:type="dxa"/>
            <w:vMerge w:val="restart"/>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spacing w:line="230" w:lineRule="exact"/>
              <w:ind w:left="38" w:right="10"/>
              <w:jc w:val="center"/>
              <w:rPr>
                <w:rFonts w:ascii="Bookman Old Style" w:hAnsi="Bookman Old Style"/>
              </w:rPr>
            </w:pPr>
            <w:r>
              <w:rPr>
                <w:rFonts w:ascii="Bookman Old Style" w:hAnsi="Bookman Old Style"/>
                <w:b/>
                <w:bCs/>
                <w:color w:val="000000"/>
              </w:rPr>
              <w:t xml:space="preserve">№ </w:t>
            </w:r>
            <w:r>
              <w:rPr>
                <w:rFonts w:ascii="Bookman Old Style" w:hAnsi="Bookman Old Style"/>
                <w:b/>
                <w:bCs/>
                <w:color w:val="000000"/>
                <w:spacing w:val="-7"/>
              </w:rPr>
              <w:t>п/п</w:t>
            </w:r>
          </w:p>
          <w:p w:rsidR="00230954" w:rsidRDefault="00230954">
            <w:pPr>
              <w:jc w:val="center"/>
              <w:rPr>
                <w:rFonts w:ascii="Bookman Old Style" w:hAnsi="Bookman Old Style"/>
              </w:rPr>
            </w:pPr>
          </w:p>
          <w:p w:rsidR="00230954" w:rsidRDefault="00230954">
            <w:pPr>
              <w:jc w:val="center"/>
              <w:rPr>
                <w:rFonts w:ascii="Bookman Old Style" w:hAnsi="Bookman Old Style"/>
              </w:rPr>
            </w:pPr>
          </w:p>
          <w:p w:rsidR="00230954" w:rsidRDefault="00230954">
            <w:pPr>
              <w:widowControl w:val="0"/>
              <w:autoSpaceDE w:val="0"/>
              <w:autoSpaceDN w:val="0"/>
              <w:adjustRightInd w:val="0"/>
              <w:jc w:val="center"/>
              <w:rPr>
                <w:rFonts w:ascii="Bookman Old Style" w:hAnsi="Bookman Old Style"/>
              </w:rPr>
            </w:pPr>
          </w:p>
        </w:tc>
        <w:tc>
          <w:tcPr>
            <w:tcW w:w="2714"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spacing w:line="230" w:lineRule="exact"/>
              <w:ind w:left="134" w:right="110"/>
              <w:jc w:val="center"/>
              <w:rPr>
                <w:rFonts w:ascii="Bookman Old Style" w:hAnsi="Bookman Old Style"/>
              </w:rPr>
            </w:pPr>
            <w:r>
              <w:rPr>
                <w:rFonts w:ascii="Bookman Old Style" w:hAnsi="Bookman Old Style"/>
                <w:b/>
                <w:bCs/>
                <w:color w:val="000000"/>
                <w:spacing w:val="-3"/>
              </w:rPr>
              <w:t xml:space="preserve">Содержание мероприятий </w:t>
            </w:r>
            <w:r>
              <w:rPr>
                <w:rFonts w:ascii="Bookman Old Style" w:hAnsi="Bookman Old Style"/>
                <w:b/>
                <w:bCs/>
                <w:color w:val="000000"/>
                <w:spacing w:val="-5"/>
              </w:rPr>
              <w:t>(работ)</w:t>
            </w:r>
          </w:p>
          <w:p w:rsidR="00230954" w:rsidRDefault="00230954">
            <w:pPr>
              <w:jc w:val="center"/>
              <w:rPr>
                <w:rFonts w:ascii="Bookman Old Style" w:hAnsi="Bookman Old Style"/>
              </w:rPr>
            </w:pPr>
          </w:p>
          <w:p w:rsidR="00230954" w:rsidRDefault="00230954">
            <w:pPr>
              <w:jc w:val="center"/>
              <w:rPr>
                <w:rFonts w:ascii="Bookman Old Style" w:hAnsi="Bookman Old Style"/>
              </w:rPr>
            </w:pPr>
          </w:p>
          <w:p w:rsidR="00230954" w:rsidRDefault="00230954">
            <w:pPr>
              <w:widowControl w:val="0"/>
              <w:autoSpaceDE w:val="0"/>
              <w:autoSpaceDN w:val="0"/>
              <w:adjustRightInd w:val="0"/>
              <w:jc w:val="center"/>
              <w:rPr>
                <w:rFonts w:ascii="Bookman Old Style" w:hAnsi="Bookman Old Style"/>
              </w:rPr>
            </w:pPr>
          </w:p>
        </w:tc>
        <w:tc>
          <w:tcPr>
            <w:tcW w:w="1418" w:type="dxa"/>
            <w:vMerge w:val="restart"/>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jc w:val="center"/>
              <w:rPr>
                <w:rFonts w:ascii="Bookman Old Style" w:hAnsi="Bookman Old Style"/>
              </w:rPr>
            </w:pPr>
            <w:r>
              <w:rPr>
                <w:rFonts w:ascii="Bookman Old Style" w:hAnsi="Bookman Old Style"/>
                <w:b/>
                <w:bCs/>
                <w:color w:val="000000"/>
                <w:spacing w:val="-1"/>
              </w:rPr>
              <w:t>Ед. учета</w:t>
            </w:r>
          </w:p>
          <w:p w:rsidR="00230954" w:rsidRDefault="00230954">
            <w:pPr>
              <w:jc w:val="center"/>
              <w:rPr>
                <w:rFonts w:ascii="Bookman Old Style" w:hAnsi="Bookman Old Style"/>
              </w:rPr>
            </w:pPr>
          </w:p>
          <w:p w:rsidR="00230954" w:rsidRDefault="00230954">
            <w:pPr>
              <w:jc w:val="center"/>
              <w:rPr>
                <w:rFonts w:ascii="Bookman Old Style" w:hAnsi="Bookman Old Style"/>
              </w:rPr>
            </w:pPr>
          </w:p>
          <w:p w:rsidR="00230954" w:rsidRDefault="00230954">
            <w:pPr>
              <w:widowControl w:val="0"/>
              <w:autoSpaceDE w:val="0"/>
              <w:autoSpaceDN w:val="0"/>
              <w:adjustRightInd w:val="0"/>
              <w:jc w:val="center"/>
              <w:rPr>
                <w:rFonts w:ascii="Bookman Old Style" w:hAnsi="Bookman Old Style"/>
              </w:rPr>
            </w:pPr>
          </w:p>
        </w:tc>
        <w:tc>
          <w:tcPr>
            <w:tcW w:w="896" w:type="dxa"/>
            <w:vMerge w:val="restart"/>
            <w:tcBorders>
              <w:top w:val="single" w:sz="6" w:space="0" w:color="auto"/>
              <w:left w:val="single" w:sz="6" w:space="0" w:color="auto"/>
              <w:bottom w:val="single" w:sz="6" w:space="0" w:color="auto"/>
              <w:right w:val="single" w:sz="4" w:space="0" w:color="auto"/>
            </w:tcBorders>
            <w:shd w:val="clear" w:color="auto" w:fill="FFFFFF"/>
          </w:tcPr>
          <w:p w:rsidR="00230954" w:rsidRDefault="00230954">
            <w:pPr>
              <w:shd w:val="clear" w:color="auto" w:fill="FFFFFF"/>
              <w:jc w:val="center"/>
              <w:rPr>
                <w:rFonts w:ascii="Bookman Old Style" w:hAnsi="Bookman Old Style"/>
              </w:rPr>
            </w:pPr>
            <w:r>
              <w:rPr>
                <w:rFonts w:ascii="Bookman Old Style" w:hAnsi="Bookman Old Style"/>
                <w:b/>
                <w:bCs/>
                <w:color w:val="000000"/>
                <w:spacing w:val="-5"/>
              </w:rPr>
              <w:t>Кол-во</w:t>
            </w:r>
          </w:p>
          <w:p w:rsidR="00230954" w:rsidRDefault="00230954">
            <w:pPr>
              <w:widowControl w:val="0"/>
              <w:autoSpaceDE w:val="0"/>
              <w:autoSpaceDN w:val="0"/>
              <w:adjustRightInd w:val="0"/>
              <w:jc w:val="center"/>
              <w:rPr>
                <w:rFonts w:ascii="Bookman Old Style" w:hAnsi="Bookman Old Style"/>
              </w:rPr>
            </w:pPr>
          </w:p>
        </w:tc>
        <w:tc>
          <w:tcPr>
            <w:tcW w:w="1635" w:type="dxa"/>
            <w:vMerge w:val="restart"/>
            <w:tcBorders>
              <w:top w:val="single" w:sz="6" w:space="0" w:color="auto"/>
              <w:left w:val="single" w:sz="4" w:space="0" w:color="auto"/>
              <w:bottom w:val="single" w:sz="6" w:space="0" w:color="auto"/>
              <w:right w:val="single" w:sz="6" w:space="0" w:color="auto"/>
            </w:tcBorders>
            <w:shd w:val="clear" w:color="auto" w:fill="FFFFFF"/>
          </w:tcPr>
          <w:p w:rsidR="00230954" w:rsidRDefault="00230954">
            <w:pPr>
              <w:shd w:val="clear" w:color="auto" w:fill="FFFFFF"/>
              <w:jc w:val="center"/>
              <w:rPr>
                <w:rFonts w:ascii="Bookman Old Style" w:hAnsi="Bookman Old Style"/>
              </w:rPr>
            </w:pPr>
            <w:r>
              <w:rPr>
                <w:rFonts w:ascii="Bookman Old Style" w:hAnsi="Bookman Old Style"/>
                <w:b/>
                <w:bCs/>
                <w:color w:val="000000"/>
                <w:spacing w:val="-4"/>
              </w:rPr>
              <w:t>Стоимость, руб.</w:t>
            </w:r>
          </w:p>
          <w:p w:rsidR="00230954" w:rsidRDefault="00230954">
            <w:pPr>
              <w:widowControl w:val="0"/>
              <w:autoSpaceDE w:val="0"/>
              <w:autoSpaceDN w:val="0"/>
              <w:adjustRightInd w:val="0"/>
              <w:jc w:val="center"/>
              <w:rPr>
                <w:rFonts w:ascii="Bookman Old Style" w:hAnsi="Bookman Old Style"/>
              </w:rPr>
            </w:pPr>
          </w:p>
        </w:tc>
        <w:tc>
          <w:tcPr>
            <w:tcW w:w="1822" w:type="dxa"/>
            <w:vMerge w:val="restart"/>
            <w:tcBorders>
              <w:top w:val="single" w:sz="6" w:space="0" w:color="auto"/>
              <w:left w:val="single" w:sz="6" w:space="0" w:color="auto"/>
              <w:bottom w:val="single" w:sz="6" w:space="0" w:color="auto"/>
              <w:right w:val="single" w:sz="4" w:space="0" w:color="auto"/>
            </w:tcBorders>
            <w:shd w:val="clear" w:color="auto" w:fill="FFFFFF"/>
          </w:tcPr>
          <w:p w:rsidR="00230954" w:rsidRDefault="00230954">
            <w:pPr>
              <w:shd w:val="clear" w:color="auto" w:fill="FFFFFF"/>
              <w:spacing w:line="230" w:lineRule="exact"/>
              <w:ind w:left="53" w:right="43"/>
              <w:jc w:val="center"/>
              <w:rPr>
                <w:rFonts w:ascii="Bookman Old Style" w:hAnsi="Bookman Old Style"/>
              </w:rPr>
            </w:pPr>
            <w:r>
              <w:rPr>
                <w:rFonts w:ascii="Bookman Old Style" w:hAnsi="Bookman Old Style"/>
                <w:b/>
                <w:bCs/>
                <w:color w:val="000000"/>
                <w:spacing w:val="-5"/>
              </w:rPr>
              <w:t xml:space="preserve">Срок </w:t>
            </w:r>
            <w:r>
              <w:rPr>
                <w:rFonts w:ascii="Bookman Old Style" w:hAnsi="Bookman Old Style"/>
                <w:b/>
                <w:bCs/>
                <w:color w:val="000000"/>
                <w:spacing w:val="-3"/>
              </w:rPr>
              <w:t>выполнения</w:t>
            </w:r>
          </w:p>
          <w:p w:rsidR="00230954" w:rsidRDefault="00230954">
            <w:pPr>
              <w:shd w:val="clear" w:color="auto" w:fill="FFFFFF"/>
              <w:jc w:val="center"/>
              <w:rPr>
                <w:rFonts w:ascii="Bookman Old Style" w:hAnsi="Bookman Old Style"/>
              </w:rPr>
            </w:pPr>
          </w:p>
          <w:p w:rsidR="00230954" w:rsidRDefault="00230954">
            <w:pPr>
              <w:jc w:val="center"/>
              <w:rPr>
                <w:rFonts w:ascii="Bookman Old Style" w:hAnsi="Bookman Old Style"/>
              </w:rPr>
            </w:pPr>
          </w:p>
          <w:p w:rsidR="00230954" w:rsidRDefault="00230954">
            <w:pPr>
              <w:widowControl w:val="0"/>
              <w:autoSpaceDE w:val="0"/>
              <w:autoSpaceDN w:val="0"/>
              <w:adjustRightInd w:val="0"/>
              <w:jc w:val="center"/>
              <w:rPr>
                <w:rFonts w:ascii="Bookman Old Style" w:hAnsi="Bookman Old Style"/>
              </w:rPr>
            </w:pPr>
          </w:p>
        </w:tc>
        <w:tc>
          <w:tcPr>
            <w:tcW w:w="1823" w:type="dxa"/>
            <w:vMerge w:val="restart"/>
            <w:tcBorders>
              <w:top w:val="single" w:sz="6" w:space="0" w:color="auto"/>
              <w:left w:val="single" w:sz="4" w:space="0" w:color="auto"/>
              <w:bottom w:val="single" w:sz="6" w:space="0" w:color="auto"/>
              <w:right w:val="single" w:sz="4" w:space="0" w:color="auto"/>
            </w:tcBorders>
            <w:shd w:val="clear" w:color="auto" w:fill="FFFFFF"/>
          </w:tcPr>
          <w:p w:rsidR="00230954" w:rsidRDefault="00230954">
            <w:pPr>
              <w:shd w:val="clear" w:color="auto" w:fill="FFFFFF"/>
              <w:jc w:val="center"/>
              <w:rPr>
                <w:rFonts w:ascii="Bookman Old Style" w:hAnsi="Bookman Old Style"/>
                <w:b/>
              </w:rPr>
            </w:pPr>
            <w:r>
              <w:rPr>
                <w:rFonts w:ascii="Bookman Old Style" w:hAnsi="Bookman Old Style"/>
                <w:b/>
                <w:color w:val="000000"/>
                <w:spacing w:val="-4"/>
              </w:rPr>
              <w:t>Ответственные</w:t>
            </w:r>
          </w:p>
          <w:p w:rsidR="00230954" w:rsidRDefault="00230954">
            <w:pPr>
              <w:jc w:val="center"/>
              <w:rPr>
                <w:rFonts w:ascii="Bookman Old Style" w:hAnsi="Bookman Old Style"/>
                <w:b/>
              </w:rPr>
            </w:pPr>
          </w:p>
          <w:p w:rsidR="00230954" w:rsidRDefault="00230954">
            <w:pPr>
              <w:widowControl w:val="0"/>
              <w:autoSpaceDE w:val="0"/>
              <w:autoSpaceDN w:val="0"/>
              <w:adjustRightInd w:val="0"/>
              <w:jc w:val="center"/>
              <w:rPr>
                <w:rFonts w:ascii="Bookman Old Style" w:hAnsi="Bookman Old Style"/>
              </w:rPr>
            </w:pPr>
          </w:p>
        </w:tc>
      </w:tr>
      <w:tr w:rsidR="00230954" w:rsidTr="00230954">
        <w:trPr>
          <w:trHeight w:hRule="exact" w:val="701"/>
        </w:trPr>
        <w:tc>
          <w:tcPr>
            <w:tcW w:w="557" w:type="dxa"/>
            <w:vMerge/>
            <w:tcBorders>
              <w:top w:val="single" w:sz="6" w:space="0" w:color="auto"/>
              <w:left w:val="single" w:sz="6" w:space="0" w:color="auto"/>
              <w:bottom w:val="single" w:sz="6" w:space="0" w:color="auto"/>
              <w:right w:val="single" w:sz="6" w:space="0" w:color="auto"/>
            </w:tcBorders>
            <w:vAlign w:val="center"/>
            <w:hideMark/>
          </w:tcPr>
          <w:p w:rsidR="00230954" w:rsidRDefault="00230954">
            <w:pPr>
              <w:rPr>
                <w:rFonts w:ascii="Bookman Old Style" w:hAnsi="Bookman Old Style"/>
              </w:rPr>
            </w:pPr>
          </w:p>
        </w:tc>
        <w:tc>
          <w:tcPr>
            <w:tcW w:w="5418" w:type="dxa"/>
            <w:gridSpan w:val="2"/>
            <w:vMerge/>
            <w:tcBorders>
              <w:top w:val="single" w:sz="6" w:space="0" w:color="auto"/>
              <w:left w:val="single" w:sz="6" w:space="0" w:color="auto"/>
              <w:bottom w:val="single" w:sz="6" w:space="0" w:color="auto"/>
              <w:right w:val="single" w:sz="6" w:space="0" w:color="auto"/>
            </w:tcBorders>
            <w:vAlign w:val="center"/>
            <w:hideMark/>
          </w:tcPr>
          <w:p w:rsidR="00230954" w:rsidRDefault="00230954">
            <w:pPr>
              <w:rPr>
                <w:rFonts w:ascii="Bookman Old Style" w:hAnsi="Bookman Old Style"/>
              </w:rPr>
            </w:pP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230954" w:rsidRDefault="00230954">
            <w:pPr>
              <w:rPr>
                <w:rFonts w:ascii="Bookman Old Style" w:hAnsi="Bookman Old Style"/>
              </w:rPr>
            </w:pPr>
          </w:p>
        </w:tc>
        <w:tc>
          <w:tcPr>
            <w:tcW w:w="896" w:type="dxa"/>
            <w:vMerge/>
            <w:tcBorders>
              <w:top w:val="single" w:sz="6" w:space="0" w:color="auto"/>
              <w:left w:val="single" w:sz="6" w:space="0" w:color="auto"/>
              <w:bottom w:val="single" w:sz="6" w:space="0" w:color="auto"/>
              <w:right w:val="single" w:sz="4" w:space="0" w:color="auto"/>
            </w:tcBorders>
            <w:vAlign w:val="center"/>
            <w:hideMark/>
          </w:tcPr>
          <w:p w:rsidR="00230954" w:rsidRDefault="00230954">
            <w:pPr>
              <w:rPr>
                <w:rFonts w:ascii="Bookman Old Style" w:hAnsi="Bookman Old Style"/>
              </w:rPr>
            </w:pPr>
          </w:p>
        </w:tc>
        <w:tc>
          <w:tcPr>
            <w:tcW w:w="1635" w:type="dxa"/>
            <w:vMerge/>
            <w:tcBorders>
              <w:top w:val="single" w:sz="6" w:space="0" w:color="auto"/>
              <w:left w:val="single" w:sz="4" w:space="0" w:color="auto"/>
              <w:bottom w:val="single" w:sz="6" w:space="0" w:color="auto"/>
              <w:right w:val="single" w:sz="6" w:space="0" w:color="auto"/>
            </w:tcBorders>
            <w:vAlign w:val="center"/>
            <w:hideMark/>
          </w:tcPr>
          <w:p w:rsidR="00230954" w:rsidRDefault="00230954">
            <w:pPr>
              <w:rPr>
                <w:rFonts w:ascii="Bookman Old Style" w:hAnsi="Bookman Old Style"/>
              </w:rPr>
            </w:pPr>
          </w:p>
        </w:tc>
        <w:tc>
          <w:tcPr>
            <w:tcW w:w="1822" w:type="dxa"/>
            <w:vMerge/>
            <w:tcBorders>
              <w:top w:val="single" w:sz="6" w:space="0" w:color="auto"/>
              <w:left w:val="single" w:sz="6" w:space="0" w:color="auto"/>
              <w:bottom w:val="single" w:sz="6" w:space="0" w:color="auto"/>
              <w:right w:val="single" w:sz="4" w:space="0" w:color="auto"/>
            </w:tcBorders>
            <w:vAlign w:val="center"/>
            <w:hideMark/>
          </w:tcPr>
          <w:p w:rsidR="00230954" w:rsidRDefault="00230954">
            <w:pPr>
              <w:rPr>
                <w:rFonts w:ascii="Bookman Old Style" w:hAnsi="Bookman Old Style"/>
              </w:rPr>
            </w:pPr>
          </w:p>
        </w:tc>
        <w:tc>
          <w:tcPr>
            <w:tcW w:w="1823" w:type="dxa"/>
            <w:vMerge/>
            <w:tcBorders>
              <w:top w:val="single" w:sz="6" w:space="0" w:color="auto"/>
              <w:left w:val="single" w:sz="4" w:space="0" w:color="auto"/>
              <w:bottom w:val="single" w:sz="6" w:space="0" w:color="auto"/>
              <w:right w:val="single" w:sz="4" w:space="0" w:color="auto"/>
            </w:tcBorders>
            <w:vAlign w:val="center"/>
            <w:hideMark/>
          </w:tcPr>
          <w:p w:rsidR="00230954" w:rsidRDefault="00230954">
            <w:pPr>
              <w:rPr>
                <w:rFonts w:ascii="Bookman Old Style" w:hAnsi="Bookman Old Style"/>
              </w:rPr>
            </w:pPr>
          </w:p>
        </w:tc>
      </w:tr>
      <w:tr w:rsidR="00230954" w:rsidTr="00230954">
        <w:trPr>
          <w:trHeight w:hRule="exact" w:val="470"/>
        </w:trPr>
        <w:tc>
          <w:tcPr>
            <w:tcW w:w="557" w:type="dxa"/>
            <w:vMerge/>
            <w:tcBorders>
              <w:top w:val="single" w:sz="6" w:space="0" w:color="auto"/>
              <w:left w:val="single" w:sz="6" w:space="0" w:color="auto"/>
              <w:bottom w:val="single" w:sz="6" w:space="0" w:color="auto"/>
              <w:right w:val="single" w:sz="6" w:space="0" w:color="auto"/>
            </w:tcBorders>
            <w:vAlign w:val="center"/>
            <w:hideMark/>
          </w:tcPr>
          <w:p w:rsidR="00230954" w:rsidRDefault="00230954">
            <w:pPr>
              <w:rPr>
                <w:rFonts w:ascii="Bookman Old Style" w:hAnsi="Bookman Old Style"/>
              </w:rPr>
            </w:pPr>
          </w:p>
        </w:tc>
        <w:tc>
          <w:tcPr>
            <w:tcW w:w="5418" w:type="dxa"/>
            <w:gridSpan w:val="2"/>
            <w:vMerge/>
            <w:tcBorders>
              <w:top w:val="single" w:sz="6" w:space="0" w:color="auto"/>
              <w:left w:val="single" w:sz="6" w:space="0" w:color="auto"/>
              <w:bottom w:val="single" w:sz="6" w:space="0" w:color="auto"/>
              <w:right w:val="single" w:sz="6" w:space="0" w:color="auto"/>
            </w:tcBorders>
            <w:vAlign w:val="center"/>
            <w:hideMark/>
          </w:tcPr>
          <w:p w:rsidR="00230954" w:rsidRDefault="00230954">
            <w:pPr>
              <w:rPr>
                <w:rFonts w:ascii="Bookman Old Style" w:hAnsi="Bookman Old Style"/>
              </w:rPr>
            </w:pP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230954" w:rsidRDefault="00230954">
            <w:pPr>
              <w:rPr>
                <w:rFonts w:ascii="Bookman Old Style" w:hAnsi="Bookman Old Style"/>
              </w:rPr>
            </w:pPr>
          </w:p>
        </w:tc>
        <w:tc>
          <w:tcPr>
            <w:tcW w:w="896" w:type="dxa"/>
            <w:vMerge/>
            <w:tcBorders>
              <w:top w:val="single" w:sz="6" w:space="0" w:color="auto"/>
              <w:left w:val="single" w:sz="6" w:space="0" w:color="auto"/>
              <w:bottom w:val="single" w:sz="6" w:space="0" w:color="auto"/>
              <w:right w:val="single" w:sz="4" w:space="0" w:color="auto"/>
            </w:tcBorders>
            <w:vAlign w:val="center"/>
            <w:hideMark/>
          </w:tcPr>
          <w:p w:rsidR="00230954" w:rsidRDefault="00230954">
            <w:pPr>
              <w:rPr>
                <w:rFonts w:ascii="Bookman Old Style" w:hAnsi="Bookman Old Style"/>
              </w:rPr>
            </w:pPr>
          </w:p>
        </w:tc>
        <w:tc>
          <w:tcPr>
            <w:tcW w:w="1635" w:type="dxa"/>
            <w:vMerge/>
            <w:tcBorders>
              <w:top w:val="single" w:sz="6" w:space="0" w:color="auto"/>
              <w:left w:val="single" w:sz="4" w:space="0" w:color="auto"/>
              <w:bottom w:val="single" w:sz="6" w:space="0" w:color="auto"/>
              <w:right w:val="single" w:sz="6" w:space="0" w:color="auto"/>
            </w:tcBorders>
            <w:vAlign w:val="center"/>
            <w:hideMark/>
          </w:tcPr>
          <w:p w:rsidR="00230954" w:rsidRDefault="00230954">
            <w:pPr>
              <w:rPr>
                <w:rFonts w:ascii="Bookman Old Style" w:hAnsi="Bookman Old Style"/>
              </w:rPr>
            </w:pPr>
          </w:p>
        </w:tc>
        <w:tc>
          <w:tcPr>
            <w:tcW w:w="1822" w:type="dxa"/>
            <w:vMerge/>
            <w:tcBorders>
              <w:top w:val="single" w:sz="6" w:space="0" w:color="auto"/>
              <w:left w:val="single" w:sz="6" w:space="0" w:color="auto"/>
              <w:bottom w:val="single" w:sz="6" w:space="0" w:color="auto"/>
              <w:right w:val="single" w:sz="4" w:space="0" w:color="auto"/>
            </w:tcBorders>
            <w:vAlign w:val="center"/>
            <w:hideMark/>
          </w:tcPr>
          <w:p w:rsidR="00230954" w:rsidRDefault="00230954">
            <w:pPr>
              <w:rPr>
                <w:rFonts w:ascii="Bookman Old Style" w:hAnsi="Bookman Old Style"/>
              </w:rPr>
            </w:pPr>
          </w:p>
        </w:tc>
        <w:tc>
          <w:tcPr>
            <w:tcW w:w="1823" w:type="dxa"/>
            <w:vMerge/>
            <w:tcBorders>
              <w:top w:val="single" w:sz="6" w:space="0" w:color="auto"/>
              <w:left w:val="single" w:sz="4" w:space="0" w:color="auto"/>
              <w:bottom w:val="single" w:sz="6" w:space="0" w:color="auto"/>
              <w:right w:val="single" w:sz="4" w:space="0" w:color="auto"/>
            </w:tcBorders>
            <w:vAlign w:val="center"/>
            <w:hideMark/>
          </w:tcPr>
          <w:p w:rsidR="00230954" w:rsidRDefault="00230954">
            <w:pPr>
              <w:rPr>
                <w:rFonts w:ascii="Bookman Old Style" w:hAnsi="Bookman Old Style"/>
              </w:rPr>
            </w:pPr>
          </w:p>
        </w:tc>
      </w:tr>
      <w:tr w:rsidR="00230954" w:rsidTr="00230954">
        <w:trPr>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b/>
              </w:rPr>
            </w:pPr>
            <w:r>
              <w:rPr>
                <w:rFonts w:ascii="Bookman Old Style" w:hAnsi="Bookman Old Style"/>
                <w:b/>
                <w:color w:val="000000"/>
              </w:rPr>
              <w:t>1</w:t>
            </w:r>
          </w:p>
        </w:tc>
        <w:tc>
          <w:tcPr>
            <w:tcW w:w="271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1267"/>
              <w:rPr>
                <w:rFonts w:ascii="Bookman Old Style" w:hAnsi="Bookman Old Style"/>
                <w:b/>
              </w:rPr>
            </w:pPr>
            <w:r>
              <w:rPr>
                <w:rFonts w:ascii="Bookman Old Style" w:hAnsi="Bookman Old Style"/>
                <w:b/>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b/>
              </w:rPr>
            </w:pPr>
            <w:r>
              <w:rPr>
                <w:rFonts w:ascii="Bookman Old Style" w:hAnsi="Bookman Old Style"/>
                <w:b/>
                <w:bCs/>
                <w:color w:val="000000"/>
              </w:rPr>
              <w:t>3</w:t>
            </w:r>
          </w:p>
        </w:tc>
        <w:tc>
          <w:tcPr>
            <w:tcW w:w="896"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b/>
              </w:rPr>
            </w:pPr>
            <w:r>
              <w:rPr>
                <w:rFonts w:ascii="Bookman Old Style" w:hAnsi="Bookman Old Style"/>
                <w:b/>
                <w:color w:val="000000"/>
              </w:rPr>
              <w:t>4</w:t>
            </w:r>
          </w:p>
        </w:tc>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b/>
              </w:rPr>
            </w:pPr>
            <w:r>
              <w:rPr>
                <w:rFonts w:ascii="Bookman Old Style" w:hAnsi="Bookman Old Style"/>
                <w:b/>
                <w:color w:val="000000"/>
              </w:rPr>
              <w:t>5</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b/>
              </w:rPr>
            </w:pPr>
            <w:r>
              <w:rPr>
                <w:rFonts w:ascii="Bookman Old Style" w:hAnsi="Bookman Old Style"/>
                <w:b/>
                <w:color w:val="000000"/>
              </w:rPr>
              <w:t>6</w:t>
            </w:r>
          </w:p>
        </w:tc>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b/>
              </w:rPr>
            </w:pPr>
            <w:r>
              <w:rPr>
                <w:rFonts w:ascii="Bookman Old Style" w:hAnsi="Bookman Old Style"/>
                <w:b/>
                <w:color w:val="000000"/>
              </w:rPr>
              <w:t>7</w:t>
            </w:r>
          </w:p>
        </w:tc>
      </w:tr>
      <w:tr w:rsidR="00230954" w:rsidTr="00230954">
        <w:trPr>
          <w:trHeight w:hRule="exact" w:val="1304"/>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bCs/>
                <w:color w:val="000000"/>
              </w:rPr>
              <w:t>1</w:t>
            </w:r>
          </w:p>
        </w:tc>
        <w:tc>
          <w:tcPr>
            <w:tcW w:w="271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1" w:lineRule="exact"/>
              <w:ind w:left="5" w:right="154"/>
              <w:rPr>
                <w:rFonts w:ascii="Bookman Old Style" w:hAnsi="Bookman Old Style"/>
              </w:rPr>
            </w:pPr>
            <w:r>
              <w:rPr>
                <w:rFonts w:ascii="Bookman Old Style" w:hAnsi="Bookman Old Style"/>
                <w:color w:val="000000"/>
                <w:spacing w:val="-2"/>
              </w:rPr>
              <w:t xml:space="preserve">Произвести текущий ремонт </w:t>
            </w:r>
            <w:r>
              <w:rPr>
                <w:rFonts w:ascii="Bookman Old Style" w:hAnsi="Bookman Old Style"/>
                <w:color w:val="000000"/>
                <w:spacing w:val="-1"/>
              </w:rPr>
              <w:t>помещений: группа «Солнышко», «</w:t>
            </w:r>
            <w:proofErr w:type="gramStart"/>
            <w:r>
              <w:rPr>
                <w:rFonts w:ascii="Bookman Old Style" w:hAnsi="Bookman Old Style"/>
                <w:color w:val="000000"/>
                <w:spacing w:val="-1"/>
              </w:rPr>
              <w:t>Белоснежка»коридор</w:t>
            </w:r>
            <w:proofErr w:type="gramEnd"/>
            <w:r>
              <w:rPr>
                <w:rFonts w:ascii="Bookman Old Style" w:hAnsi="Bookman Old Style"/>
                <w:color w:val="000000"/>
                <w:spacing w:val="-1"/>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rPr>
              <w:t>м"</w:t>
            </w: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rPr>
                <w:rFonts w:ascii="Bookman Old Style" w:hAnsi="Bookman Old Style"/>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rPr>
                <w:rFonts w:ascii="Bookman Old Style" w:hAnsi="Bookman Old Style"/>
              </w:rPr>
            </w:pP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FD566C">
            <w:pPr>
              <w:shd w:val="clear" w:color="auto" w:fill="FFFFFF"/>
              <w:jc w:val="center"/>
              <w:rPr>
                <w:rFonts w:ascii="Bookman Old Style" w:hAnsi="Bookman Old Style"/>
              </w:rPr>
            </w:pPr>
            <w:r>
              <w:rPr>
                <w:rFonts w:ascii="Bookman Old Style" w:hAnsi="Bookman Old Style"/>
                <w:color w:val="000000"/>
                <w:spacing w:val="-3"/>
              </w:rPr>
              <w:t>Июнь-август 2020</w:t>
            </w:r>
            <w:r w:rsidR="00230954">
              <w:rPr>
                <w:rFonts w:ascii="Bookman Old Style" w:hAnsi="Bookman Old Style"/>
                <w:color w:val="000000"/>
                <w:spacing w:val="-3"/>
              </w:rPr>
              <w:t>г.</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rPr>
                <w:rFonts w:ascii="Bookman Old Style" w:hAnsi="Bookman Old Style"/>
                <w:color w:val="000000"/>
                <w:spacing w:val="-1"/>
              </w:rPr>
            </w:pPr>
            <w:r>
              <w:rPr>
                <w:rFonts w:ascii="Bookman Old Style" w:hAnsi="Bookman Old Style"/>
                <w:color w:val="000000"/>
                <w:spacing w:val="-1"/>
              </w:rPr>
              <w:t>Заведующая</w:t>
            </w:r>
          </w:p>
          <w:p w:rsidR="00230954" w:rsidRDefault="00230954">
            <w:pPr>
              <w:shd w:val="clear" w:color="auto" w:fill="FFFFFF"/>
              <w:rPr>
                <w:rFonts w:ascii="Bookman Old Style" w:hAnsi="Bookman Old Style"/>
                <w:color w:val="000000"/>
                <w:spacing w:val="-1"/>
              </w:rPr>
            </w:pPr>
            <w:r>
              <w:rPr>
                <w:rFonts w:ascii="Bookman Old Style" w:hAnsi="Bookman Old Style"/>
                <w:color w:val="000000"/>
                <w:spacing w:val="-1"/>
              </w:rPr>
              <w:t>Завхоз</w:t>
            </w:r>
          </w:p>
          <w:p w:rsidR="00230954" w:rsidRDefault="00230954">
            <w:pPr>
              <w:shd w:val="clear" w:color="auto" w:fill="FFFFFF"/>
              <w:rPr>
                <w:rFonts w:ascii="Bookman Old Style" w:hAnsi="Bookman Old Style"/>
              </w:rPr>
            </w:pPr>
          </w:p>
        </w:tc>
      </w:tr>
      <w:tr w:rsidR="00230954" w:rsidTr="00230954">
        <w:trPr>
          <w:trHeight w:hRule="exact" w:val="1129"/>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bCs/>
                <w:color w:val="000000"/>
              </w:rPr>
              <w:t>2</w:t>
            </w:r>
          </w:p>
        </w:tc>
        <w:tc>
          <w:tcPr>
            <w:tcW w:w="271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30954" w:rsidRDefault="00230954">
            <w:pPr>
              <w:shd w:val="clear" w:color="auto" w:fill="FFFFFF"/>
              <w:spacing w:line="230" w:lineRule="exact"/>
              <w:ind w:left="10" w:right="634" w:firstLine="5"/>
              <w:rPr>
                <w:rFonts w:ascii="Bookman Old Style" w:hAnsi="Bookman Old Style"/>
                <w:color w:val="000000"/>
                <w:spacing w:val="-2"/>
              </w:rPr>
            </w:pPr>
            <w:r>
              <w:rPr>
                <w:rFonts w:ascii="Bookman Old Style" w:hAnsi="Bookman Old Style"/>
                <w:color w:val="000000"/>
                <w:spacing w:val="-2"/>
              </w:rPr>
              <w:t xml:space="preserve">Пошив спецодежды для работников и младших </w:t>
            </w:r>
          </w:p>
          <w:p w:rsidR="00230954" w:rsidRDefault="00230954">
            <w:pPr>
              <w:shd w:val="clear" w:color="auto" w:fill="FFFFFF"/>
              <w:spacing w:line="230" w:lineRule="exact"/>
              <w:ind w:left="10" w:right="634" w:firstLine="5"/>
              <w:rPr>
                <w:rFonts w:ascii="Bookman Old Style" w:hAnsi="Bookman Old Style"/>
              </w:rPr>
            </w:pPr>
            <w:r>
              <w:rPr>
                <w:rFonts w:ascii="Bookman Old Style" w:hAnsi="Bookman Old Style"/>
                <w:color w:val="000000"/>
                <w:spacing w:val="-2"/>
              </w:rPr>
              <w:t>воспитателей</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spacing w:val="-2"/>
              </w:rPr>
              <w:t>комплектов</w:t>
            </w:r>
          </w:p>
        </w:tc>
        <w:tc>
          <w:tcPr>
            <w:tcW w:w="896"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rPr>
              <w:t>5</w:t>
            </w:r>
          </w:p>
        </w:tc>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spacing w:val="-3"/>
              </w:rPr>
              <w:t>5*485=2425</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spacing w:val="-3"/>
                <w:lang w:val="en-US"/>
              </w:rPr>
              <w:t>III</w:t>
            </w:r>
            <w:proofErr w:type="spellStart"/>
            <w:r w:rsidR="00FD566C">
              <w:rPr>
                <w:rFonts w:ascii="Bookman Old Style" w:hAnsi="Bookman Old Style"/>
                <w:color w:val="000000"/>
                <w:spacing w:val="-3"/>
              </w:rPr>
              <w:t>кв</w:t>
            </w:r>
            <w:proofErr w:type="spellEnd"/>
            <w:r w:rsidR="00FD566C">
              <w:rPr>
                <w:rFonts w:ascii="Bookman Old Style" w:hAnsi="Bookman Old Style"/>
                <w:color w:val="000000"/>
                <w:spacing w:val="-3"/>
              </w:rPr>
              <w:t xml:space="preserve"> 2021</w:t>
            </w:r>
            <w:r>
              <w:rPr>
                <w:rFonts w:ascii="Bookman Old Style" w:hAnsi="Bookman Old Style"/>
                <w:color w:val="000000"/>
                <w:spacing w:val="-3"/>
              </w:rPr>
              <w:t>г.</w:t>
            </w:r>
          </w:p>
        </w:tc>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rPr>
                <w:rFonts w:ascii="Bookman Old Style" w:hAnsi="Bookman Old Style"/>
                <w:color w:val="000000"/>
                <w:spacing w:val="-1"/>
              </w:rPr>
            </w:pPr>
            <w:r>
              <w:rPr>
                <w:rFonts w:ascii="Bookman Old Style" w:hAnsi="Bookman Old Style"/>
                <w:color w:val="000000"/>
                <w:spacing w:val="-1"/>
              </w:rPr>
              <w:t>Завхоз</w:t>
            </w:r>
          </w:p>
          <w:p w:rsidR="00230954" w:rsidRDefault="00230954">
            <w:pPr>
              <w:shd w:val="clear" w:color="auto" w:fill="FFFFFF"/>
              <w:rPr>
                <w:rFonts w:ascii="Bookman Old Style" w:hAnsi="Bookman Old Style"/>
              </w:rPr>
            </w:pPr>
            <w:r>
              <w:rPr>
                <w:rFonts w:ascii="Bookman Old Style" w:hAnsi="Bookman Old Style"/>
                <w:color w:val="000000"/>
                <w:spacing w:val="-1"/>
              </w:rPr>
              <w:t>Кастелянша</w:t>
            </w:r>
          </w:p>
        </w:tc>
      </w:tr>
      <w:tr w:rsidR="00230954" w:rsidTr="00230954">
        <w:trPr>
          <w:trHeight w:hRule="exact" w:val="716"/>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bCs/>
                <w:color w:val="000000"/>
              </w:rPr>
              <w:t>3</w:t>
            </w:r>
          </w:p>
        </w:tc>
        <w:tc>
          <w:tcPr>
            <w:tcW w:w="271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30" w:lineRule="exact"/>
              <w:ind w:left="5" w:right="581" w:firstLine="5"/>
              <w:rPr>
                <w:rFonts w:ascii="Bookman Old Style" w:hAnsi="Bookman Old Style"/>
              </w:rPr>
            </w:pPr>
            <w:r>
              <w:rPr>
                <w:rFonts w:ascii="Bookman Old Style" w:hAnsi="Bookman Old Style"/>
                <w:color w:val="000000"/>
                <w:spacing w:val="-1"/>
              </w:rPr>
              <w:t>Закупить люминесцентные светильники</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proofErr w:type="spellStart"/>
            <w:r>
              <w:rPr>
                <w:rFonts w:ascii="Bookman Old Style" w:hAnsi="Bookman Old Style"/>
                <w:color w:val="000000"/>
              </w:rPr>
              <w:t>шт</w:t>
            </w:r>
            <w:proofErr w:type="spellEnd"/>
          </w:p>
        </w:tc>
        <w:tc>
          <w:tcPr>
            <w:tcW w:w="896"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rPr>
              <w:t>15</w:t>
            </w:r>
          </w:p>
        </w:tc>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spacing w:val="-3"/>
              </w:rPr>
              <w:t>15*520=7800</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FD566C">
            <w:pPr>
              <w:shd w:val="clear" w:color="auto" w:fill="FFFFFF"/>
              <w:jc w:val="center"/>
              <w:rPr>
                <w:rFonts w:ascii="Bookman Old Style" w:hAnsi="Bookman Old Style"/>
              </w:rPr>
            </w:pPr>
            <w:r>
              <w:rPr>
                <w:rFonts w:ascii="Bookman Old Style" w:hAnsi="Bookman Old Style"/>
                <w:color w:val="000000"/>
                <w:spacing w:val="-3"/>
              </w:rPr>
              <w:t xml:space="preserve">Ш </w:t>
            </w:r>
            <w:proofErr w:type="spellStart"/>
            <w:r>
              <w:rPr>
                <w:rFonts w:ascii="Bookman Old Style" w:hAnsi="Bookman Old Style"/>
                <w:color w:val="000000"/>
                <w:spacing w:val="-3"/>
              </w:rPr>
              <w:t>кв</w:t>
            </w:r>
            <w:proofErr w:type="spellEnd"/>
            <w:r>
              <w:rPr>
                <w:rFonts w:ascii="Bookman Old Style" w:hAnsi="Bookman Old Style"/>
                <w:color w:val="000000"/>
                <w:spacing w:val="-3"/>
              </w:rPr>
              <w:t xml:space="preserve"> 2021</w:t>
            </w:r>
            <w:r w:rsidR="00230954">
              <w:rPr>
                <w:rFonts w:ascii="Bookman Old Style" w:hAnsi="Bookman Old Style"/>
                <w:color w:val="000000"/>
                <w:spacing w:val="-3"/>
              </w:rPr>
              <w:t>г.</w:t>
            </w:r>
          </w:p>
        </w:tc>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rPr>
                <w:rFonts w:ascii="Bookman Old Style" w:hAnsi="Bookman Old Style"/>
              </w:rPr>
            </w:pPr>
            <w:r>
              <w:rPr>
                <w:rFonts w:ascii="Bookman Old Style" w:hAnsi="Bookman Old Style"/>
                <w:color w:val="000000"/>
                <w:spacing w:val="-1"/>
              </w:rPr>
              <w:t>Завхоз</w:t>
            </w:r>
          </w:p>
        </w:tc>
      </w:tr>
      <w:tr w:rsidR="00230954" w:rsidTr="00230954">
        <w:trPr>
          <w:trHeight w:hRule="exact" w:val="480"/>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rPr>
              <w:t>4</w:t>
            </w:r>
          </w:p>
        </w:tc>
        <w:tc>
          <w:tcPr>
            <w:tcW w:w="271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30954" w:rsidRDefault="00230954">
            <w:pPr>
              <w:shd w:val="clear" w:color="auto" w:fill="FFFFFF"/>
              <w:spacing w:line="230" w:lineRule="exact"/>
              <w:ind w:right="821" w:hanging="5"/>
              <w:rPr>
                <w:rFonts w:ascii="Bookman Old Style" w:hAnsi="Bookman Old Style"/>
              </w:rPr>
            </w:pPr>
            <w:r>
              <w:rPr>
                <w:rFonts w:ascii="Bookman Old Style" w:hAnsi="Bookman Old Style"/>
                <w:color w:val="000000"/>
                <w:spacing w:val="-2"/>
              </w:rPr>
              <w:t xml:space="preserve">Провести медосмотр </w:t>
            </w:r>
            <w:r>
              <w:rPr>
                <w:rFonts w:ascii="Bookman Old Style" w:hAnsi="Bookman Old Style"/>
                <w:color w:val="000000"/>
                <w:spacing w:val="-1"/>
              </w:rPr>
              <w:t>работников д/с</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spacing w:val="-5"/>
              </w:rPr>
              <w:t>чел.</w:t>
            </w:r>
          </w:p>
        </w:tc>
        <w:tc>
          <w:tcPr>
            <w:tcW w:w="896"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rPr>
              <w:t>55</w:t>
            </w:r>
          </w:p>
        </w:tc>
        <w:tc>
          <w:tcPr>
            <w:tcW w:w="1635" w:type="dxa"/>
            <w:tcBorders>
              <w:top w:val="single" w:sz="6" w:space="0" w:color="auto"/>
              <w:left w:val="single" w:sz="6" w:space="0" w:color="auto"/>
              <w:bottom w:val="single" w:sz="6" w:space="0" w:color="auto"/>
              <w:right w:val="single" w:sz="4"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spacing w:val="-2"/>
              </w:rPr>
              <w:t>55*400=22000</w:t>
            </w:r>
          </w:p>
        </w:tc>
        <w:tc>
          <w:tcPr>
            <w:tcW w:w="1822" w:type="dxa"/>
            <w:tcBorders>
              <w:top w:val="single" w:sz="6" w:space="0" w:color="auto"/>
              <w:left w:val="single" w:sz="4"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spacing w:val="-4"/>
              </w:rPr>
              <w:t>1 раз в год.</w:t>
            </w:r>
          </w:p>
        </w:tc>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rPr>
                <w:rFonts w:ascii="Bookman Old Style" w:hAnsi="Bookman Old Style"/>
              </w:rPr>
            </w:pPr>
            <w:r>
              <w:rPr>
                <w:rFonts w:ascii="Bookman Old Style" w:hAnsi="Bookman Old Style"/>
                <w:color w:val="000000"/>
                <w:spacing w:val="-3"/>
              </w:rPr>
              <w:t>Заведующая</w:t>
            </w:r>
          </w:p>
        </w:tc>
      </w:tr>
      <w:tr w:rsidR="00230954" w:rsidTr="00230954">
        <w:trPr>
          <w:trHeight w:hRule="exact" w:val="1073"/>
        </w:trPr>
        <w:tc>
          <w:tcPr>
            <w:tcW w:w="547" w:type="dxa"/>
            <w:tcBorders>
              <w:top w:val="single" w:sz="6" w:space="0" w:color="auto"/>
              <w:left w:val="single" w:sz="4"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rPr>
              <w:t>5</w:t>
            </w:r>
          </w:p>
        </w:tc>
        <w:tc>
          <w:tcPr>
            <w:tcW w:w="271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35" w:lineRule="exact"/>
              <w:ind w:left="5" w:right="466"/>
              <w:rPr>
                <w:rFonts w:ascii="Bookman Old Style" w:hAnsi="Bookman Old Style"/>
              </w:rPr>
            </w:pPr>
            <w:r>
              <w:rPr>
                <w:rFonts w:ascii="Bookman Old Style" w:hAnsi="Bookman Old Style"/>
                <w:color w:val="000000"/>
                <w:spacing w:val="-2"/>
              </w:rPr>
              <w:t xml:space="preserve">Закупить медикаменты и </w:t>
            </w:r>
            <w:r>
              <w:rPr>
                <w:rFonts w:ascii="Bookman Old Style" w:hAnsi="Bookman Old Style"/>
                <w:color w:val="000000"/>
                <w:spacing w:val="-1"/>
              </w:rPr>
              <w:t>перевязочные средства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rPr>
                <w:rFonts w:ascii="Bookman Old Style" w:hAnsi="Bookman Old Style"/>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rPr>
                <w:rFonts w:ascii="Bookman Old Style" w:hAnsi="Bookman Old Style"/>
              </w:rPr>
            </w:pPr>
          </w:p>
        </w:tc>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jc w:val="center"/>
              <w:rPr>
                <w:rFonts w:ascii="Bookman Old Style" w:hAnsi="Bookman Old Style"/>
              </w:rPr>
            </w:pPr>
            <w:r>
              <w:rPr>
                <w:rFonts w:ascii="Bookman Old Style" w:hAnsi="Bookman Old Style"/>
                <w:color w:val="000000"/>
                <w:spacing w:val="-6"/>
              </w:rPr>
              <w:t>5000</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30" w:lineRule="exact"/>
              <w:ind w:left="69" w:right="226"/>
              <w:jc w:val="center"/>
              <w:rPr>
                <w:rFonts w:ascii="Bookman Old Style" w:hAnsi="Bookman Old Style"/>
              </w:rPr>
            </w:pPr>
            <w:r>
              <w:rPr>
                <w:rFonts w:ascii="Bookman Old Style" w:hAnsi="Bookman Old Style"/>
                <w:color w:val="000000"/>
                <w:spacing w:val="-4"/>
              </w:rPr>
              <w:t xml:space="preserve">В течение </w:t>
            </w:r>
            <w:r>
              <w:rPr>
                <w:rFonts w:ascii="Bookman Old Style" w:hAnsi="Bookman Old Style"/>
                <w:color w:val="000000"/>
                <w:spacing w:val="-6"/>
              </w:rPr>
              <w:t>года</w:t>
            </w:r>
          </w:p>
        </w:tc>
        <w:tc>
          <w:tcPr>
            <w:tcW w:w="1823" w:type="dxa"/>
            <w:tcBorders>
              <w:top w:val="single" w:sz="6" w:space="0" w:color="auto"/>
              <w:left w:val="single" w:sz="6" w:space="0" w:color="auto"/>
              <w:bottom w:val="single" w:sz="6" w:space="0" w:color="auto"/>
              <w:right w:val="single" w:sz="4" w:space="0" w:color="auto"/>
            </w:tcBorders>
            <w:shd w:val="clear" w:color="auto" w:fill="FFFFFF"/>
          </w:tcPr>
          <w:p w:rsidR="00230954" w:rsidRDefault="00230954">
            <w:pPr>
              <w:shd w:val="clear" w:color="auto" w:fill="FFFFFF"/>
              <w:ind w:left="36"/>
              <w:rPr>
                <w:rFonts w:ascii="Bookman Old Style" w:hAnsi="Bookman Old Style"/>
                <w:color w:val="000000"/>
                <w:spacing w:val="-2"/>
              </w:rPr>
            </w:pPr>
            <w:r>
              <w:rPr>
                <w:rFonts w:ascii="Bookman Old Style" w:hAnsi="Bookman Old Style"/>
                <w:color w:val="000000"/>
                <w:spacing w:val="-1"/>
              </w:rPr>
              <w:t>Завхоз</w:t>
            </w:r>
          </w:p>
          <w:p w:rsidR="00230954" w:rsidRDefault="00230954">
            <w:pPr>
              <w:shd w:val="clear" w:color="auto" w:fill="FFFFFF"/>
              <w:rPr>
                <w:rFonts w:ascii="Bookman Old Style" w:hAnsi="Bookman Old Style"/>
              </w:rPr>
            </w:pPr>
          </w:p>
        </w:tc>
      </w:tr>
      <w:tr w:rsidR="00230954" w:rsidTr="00230954">
        <w:trPr>
          <w:trHeight w:hRule="exact" w:val="480"/>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101"/>
              <w:rPr>
                <w:rFonts w:ascii="Bookman Old Style" w:hAnsi="Bookman Old Style"/>
              </w:rPr>
            </w:pPr>
            <w:r>
              <w:rPr>
                <w:rFonts w:ascii="Bookman Old Style" w:hAnsi="Bookman Old Style"/>
                <w:color w:val="000000"/>
              </w:rPr>
              <w:t>6</w:t>
            </w:r>
          </w:p>
        </w:tc>
        <w:tc>
          <w:tcPr>
            <w:tcW w:w="2704"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6" w:lineRule="exact"/>
              <w:ind w:right="643"/>
              <w:rPr>
                <w:rFonts w:ascii="Bookman Old Style" w:hAnsi="Bookman Old Style"/>
              </w:rPr>
            </w:pPr>
            <w:r>
              <w:rPr>
                <w:rFonts w:ascii="Bookman Old Style" w:hAnsi="Bookman Old Style"/>
                <w:color w:val="000000"/>
                <w:spacing w:val="-3"/>
              </w:rPr>
              <w:t xml:space="preserve">Закупить </w:t>
            </w:r>
            <w:proofErr w:type="spellStart"/>
            <w:r>
              <w:rPr>
                <w:rFonts w:ascii="Bookman Old Style" w:hAnsi="Bookman Old Style"/>
                <w:color w:val="000000"/>
                <w:spacing w:val="-3"/>
              </w:rPr>
              <w:t>дез</w:t>
            </w:r>
            <w:proofErr w:type="spellEnd"/>
            <w:r>
              <w:rPr>
                <w:rFonts w:ascii="Bookman Old Style" w:hAnsi="Bookman Old Style"/>
                <w:color w:val="000000"/>
                <w:spacing w:val="-3"/>
              </w:rPr>
              <w:t>. средства «</w:t>
            </w:r>
            <w:proofErr w:type="spellStart"/>
            <w:r>
              <w:rPr>
                <w:rFonts w:ascii="Bookman Old Style" w:hAnsi="Bookman Old Style"/>
                <w:color w:val="000000"/>
                <w:spacing w:val="-3"/>
              </w:rPr>
              <w:t>Жавелион</w:t>
            </w:r>
            <w:proofErr w:type="spellEnd"/>
            <w:r>
              <w:rPr>
                <w:rFonts w:ascii="Bookman Old Style" w:hAnsi="Bookman Old Style"/>
                <w:color w:val="000000"/>
                <w:spacing w:val="-3"/>
              </w:rPr>
              <w:t>» и др.</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245"/>
              <w:rPr>
                <w:rFonts w:ascii="Bookman Old Style" w:hAnsi="Bookman Old Style"/>
              </w:rPr>
            </w:pPr>
            <w:r>
              <w:rPr>
                <w:rFonts w:ascii="Bookman Old Style" w:hAnsi="Bookman Old Style"/>
                <w:color w:val="000000"/>
                <w:spacing w:val="-3"/>
              </w:rPr>
              <w:t>банки</w:t>
            </w:r>
          </w:p>
        </w:tc>
        <w:tc>
          <w:tcPr>
            <w:tcW w:w="896"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259"/>
              <w:rPr>
                <w:rFonts w:ascii="Bookman Old Style" w:hAnsi="Bookman Old Style"/>
              </w:rPr>
            </w:pPr>
            <w:r>
              <w:rPr>
                <w:rFonts w:ascii="Bookman Old Style" w:hAnsi="Bookman Old Style"/>
                <w:color w:val="000000"/>
              </w:rPr>
              <w:t>20</w:t>
            </w:r>
          </w:p>
        </w:tc>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10"/>
              <w:rPr>
                <w:rFonts w:ascii="Bookman Old Style" w:hAnsi="Bookman Old Style"/>
              </w:rPr>
            </w:pPr>
            <w:r>
              <w:rPr>
                <w:rFonts w:ascii="Bookman Old Style" w:hAnsi="Bookman Old Style"/>
                <w:color w:val="000000"/>
                <w:spacing w:val="-2"/>
              </w:rPr>
              <w:t>20*800=16000</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FD566C" w:rsidP="00FD566C">
            <w:pPr>
              <w:shd w:val="clear" w:color="auto" w:fill="FFFFFF"/>
              <w:spacing w:line="226" w:lineRule="exact"/>
              <w:ind w:left="69" w:right="216"/>
              <w:rPr>
                <w:rFonts w:ascii="Bookman Old Style" w:hAnsi="Bookman Old Style"/>
              </w:rPr>
            </w:pPr>
            <w:r>
              <w:rPr>
                <w:rFonts w:ascii="Bookman Old Style" w:hAnsi="Bookman Old Style"/>
                <w:color w:val="000000"/>
                <w:spacing w:val="-3"/>
              </w:rPr>
              <w:t>Ежемесячно</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36"/>
              <w:rPr>
                <w:rFonts w:ascii="Bookman Old Style" w:hAnsi="Bookman Old Style"/>
                <w:color w:val="000000"/>
                <w:spacing w:val="-2"/>
              </w:rPr>
            </w:pPr>
            <w:r>
              <w:rPr>
                <w:rFonts w:ascii="Bookman Old Style" w:hAnsi="Bookman Old Style"/>
                <w:color w:val="000000"/>
                <w:spacing w:val="-1"/>
              </w:rPr>
              <w:t>Завхоз</w:t>
            </w:r>
          </w:p>
          <w:p w:rsidR="00230954" w:rsidRDefault="00230954">
            <w:pPr>
              <w:shd w:val="clear" w:color="auto" w:fill="FFFFFF"/>
              <w:ind w:left="36"/>
              <w:rPr>
                <w:rFonts w:ascii="Bookman Old Style" w:hAnsi="Bookman Old Style"/>
              </w:rPr>
            </w:pPr>
          </w:p>
        </w:tc>
      </w:tr>
      <w:tr w:rsidR="00230954" w:rsidTr="00230954">
        <w:trPr>
          <w:trHeight w:hRule="exact" w:val="1209"/>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101"/>
              <w:rPr>
                <w:rFonts w:ascii="Bookman Old Style" w:hAnsi="Bookman Old Style"/>
                <w:color w:val="000000"/>
              </w:rPr>
            </w:pPr>
            <w:r>
              <w:rPr>
                <w:rFonts w:ascii="Bookman Old Style" w:hAnsi="Bookman Old Style"/>
                <w:color w:val="000000"/>
              </w:rPr>
              <w:t>7</w:t>
            </w:r>
          </w:p>
        </w:tc>
        <w:tc>
          <w:tcPr>
            <w:tcW w:w="2704"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6" w:lineRule="exact"/>
              <w:ind w:right="643"/>
              <w:rPr>
                <w:rFonts w:ascii="Bookman Old Style" w:hAnsi="Bookman Old Style"/>
                <w:color w:val="000000"/>
                <w:spacing w:val="-3"/>
              </w:rPr>
            </w:pPr>
            <w:r>
              <w:rPr>
                <w:rFonts w:ascii="Bookman Old Style" w:hAnsi="Bookman Old Style"/>
                <w:color w:val="000000"/>
                <w:spacing w:val="-3"/>
              </w:rPr>
              <w:t>Оформление документации по охране  труда и технике безопасности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245"/>
              <w:rPr>
                <w:rFonts w:ascii="Bookman Old Style" w:hAnsi="Bookman Old Style"/>
                <w:color w:val="000000"/>
                <w:spacing w:val="-3"/>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259"/>
              <w:rPr>
                <w:rFonts w:ascii="Bookman Old Style" w:hAnsi="Bookman Old Style"/>
                <w:color w:val="000000"/>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10"/>
              <w:rPr>
                <w:rFonts w:ascii="Bookman Old Style" w:hAnsi="Bookman Old Style"/>
                <w:color w:val="000000"/>
                <w:spacing w:val="-2"/>
              </w:rPr>
            </w:pP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FD566C">
            <w:pPr>
              <w:shd w:val="clear" w:color="auto" w:fill="FFFFFF"/>
              <w:spacing w:line="226" w:lineRule="exact"/>
              <w:ind w:left="69" w:right="216"/>
              <w:jc w:val="center"/>
              <w:rPr>
                <w:rFonts w:ascii="Bookman Old Style" w:hAnsi="Bookman Old Style"/>
                <w:color w:val="000000"/>
                <w:spacing w:val="-3"/>
              </w:rPr>
            </w:pPr>
            <w:r>
              <w:rPr>
                <w:rFonts w:ascii="Bookman Old Style" w:hAnsi="Bookman Old Style"/>
                <w:color w:val="000000"/>
                <w:spacing w:val="-3"/>
              </w:rPr>
              <w:t>Сентябрь-октябрь 2020</w:t>
            </w:r>
            <w:r w:rsidR="00230954">
              <w:rPr>
                <w:rFonts w:ascii="Bookman Old Style" w:hAnsi="Bookman Old Style"/>
                <w:color w:val="000000"/>
                <w:spacing w:val="-3"/>
              </w:rPr>
              <w:t>г.</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36"/>
              <w:rPr>
                <w:rFonts w:ascii="Bookman Old Style" w:hAnsi="Bookman Old Style"/>
                <w:color w:val="000000"/>
                <w:spacing w:val="-2"/>
              </w:rPr>
            </w:pPr>
          </w:p>
          <w:p w:rsidR="00230954" w:rsidRDefault="00230954">
            <w:pPr>
              <w:shd w:val="clear" w:color="auto" w:fill="FFFFFF"/>
              <w:ind w:left="36"/>
              <w:rPr>
                <w:rFonts w:ascii="Bookman Old Style" w:hAnsi="Bookman Old Style"/>
                <w:color w:val="000000"/>
                <w:spacing w:val="-2"/>
              </w:rPr>
            </w:pPr>
            <w:r>
              <w:rPr>
                <w:rFonts w:ascii="Bookman Old Style" w:hAnsi="Bookman Old Style"/>
                <w:color w:val="000000"/>
                <w:spacing w:val="-1"/>
              </w:rPr>
              <w:t>Завхоз</w:t>
            </w:r>
          </w:p>
          <w:p w:rsidR="00230954" w:rsidRDefault="00230954">
            <w:pPr>
              <w:shd w:val="clear" w:color="auto" w:fill="FFFFFF"/>
              <w:ind w:left="36"/>
              <w:rPr>
                <w:rFonts w:ascii="Bookman Old Style" w:hAnsi="Bookman Old Style"/>
                <w:color w:val="000000"/>
                <w:spacing w:val="-2"/>
              </w:rPr>
            </w:pPr>
          </w:p>
        </w:tc>
      </w:tr>
      <w:tr w:rsidR="00230954" w:rsidTr="00230954">
        <w:trPr>
          <w:trHeight w:hRule="exact" w:val="718"/>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101"/>
              <w:rPr>
                <w:rFonts w:ascii="Bookman Old Style" w:hAnsi="Bookman Old Style"/>
                <w:color w:val="000000"/>
              </w:rPr>
            </w:pPr>
            <w:r>
              <w:rPr>
                <w:rFonts w:ascii="Bookman Old Style" w:hAnsi="Bookman Old Style"/>
                <w:color w:val="000000"/>
              </w:rPr>
              <w:t>8</w:t>
            </w:r>
          </w:p>
        </w:tc>
        <w:tc>
          <w:tcPr>
            <w:tcW w:w="2704"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6" w:lineRule="exact"/>
              <w:ind w:right="643"/>
              <w:rPr>
                <w:rFonts w:ascii="Bookman Old Style" w:hAnsi="Bookman Old Style"/>
                <w:color w:val="000000"/>
                <w:spacing w:val="-3"/>
              </w:rPr>
            </w:pPr>
            <w:r>
              <w:rPr>
                <w:rFonts w:ascii="Bookman Old Style" w:hAnsi="Bookman Old Style"/>
                <w:color w:val="000000"/>
                <w:spacing w:val="-3"/>
              </w:rPr>
              <w:t>Обрезка кустов на территории ДОУ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245"/>
              <w:rPr>
                <w:rFonts w:ascii="Bookman Old Style" w:hAnsi="Bookman Old Style"/>
                <w:color w:val="000000"/>
                <w:spacing w:val="-3"/>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259"/>
              <w:rPr>
                <w:rFonts w:ascii="Bookman Old Style" w:hAnsi="Bookman Old Style"/>
                <w:color w:val="000000"/>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10"/>
              <w:rPr>
                <w:rFonts w:ascii="Bookman Old Style" w:hAnsi="Bookman Old Style"/>
                <w:color w:val="000000"/>
                <w:spacing w:val="-2"/>
              </w:rPr>
            </w:pP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6" w:lineRule="exact"/>
              <w:ind w:left="69" w:right="216"/>
              <w:jc w:val="center"/>
              <w:rPr>
                <w:rFonts w:ascii="Bookman Old Style" w:hAnsi="Bookman Old Style"/>
                <w:color w:val="000000"/>
                <w:spacing w:val="-3"/>
              </w:rPr>
            </w:pPr>
            <w:r>
              <w:rPr>
                <w:rFonts w:ascii="Bookman Old Style" w:hAnsi="Bookman Old Style"/>
                <w:color w:val="000000"/>
                <w:spacing w:val="-3"/>
              </w:rPr>
              <w:t xml:space="preserve">апрель – май </w:t>
            </w:r>
          </w:p>
        </w:tc>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36"/>
              <w:rPr>
                <w:rFonts w:ascii="Bookman Old Style" w:hAnsi="Bookman Old Style"/>
                <w:color w:val="000000"/>
                <w:spacing w:val="-2"/>
              </w:rPr>
            </w:pPr>
            <w:r>
              <w:rPr>
                <w:rFonts w:ascii="Bookman Old Style" w:hAnsi="Bookman Old Style"/>
                <w:color w:val="000000"/>
                <w:spacing w:val="-1"/>
              </w:rPr>
              <w:t>Завхоз</w:t>
            </w:r>
          </w:p>
          <w:p w:rsidR="00230954" w:rsidRDefault="00230954">
            <w:pPr>
              <w:shd w:val="clear" w:color="auto" w:fill="FFFFFF"/>
              <w:ind w:left="36"/>
              <w:rPr>
                <w:rFonts w:ascii="Bookman Old Style" w:hAnsi="Bookman Old Style"/>
                <w:color w:val="000000"/>
                <w:spacing w:val="-2"/>
              </w:rPr>
            </w:pPr>
            <w:r>
              <w:rPr>
                <w:rFonts w:ascii="Bookman Old Style" w:hAnsi="Bookman Old Style"/>
                <w:color w:val="000000"/>
                <w:spacing w:val="-2"/>
              </w:rPr>
              <w:t>Дворник</w:t>
            </w:r>
          </w:p>
        </w:tc>
      </w:tr>
      <w:tr w:rsidR="00230954" w:rsidTr="00230954">
        <w:trPr>
          <w:trHeight w:hRule="exact" w:val="1123"/>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101"/>
              <w:rPr>
                <w:rFonts w:ascii="Bookman Old Style" w:hAnsi="Bookman Old Style"/>
                <w:color w:val="000000"/>
              </w:rPr>
            </w:pPr>
            <w:r>
              <w:rPr>
                <w:rFonts w:ascii="Bookman Old Style" w:hAnsi="Bookman Old Style"/>
                <w:color w:val="000000"/>
              </w:rPr>
              <w:lastRenderedPageBreak/>
              <w:t>9</w:t>
            </w:r>
          </w:p>
        </w:tc>
        <w:tc>
          <w:tcPr>
            <w:tcW w:w="2704"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6" w:lineRule="exact"/>
              <w:ind w:right="643"/>
              <w:rPr>
                <w:rFonts w:ascii="Bookman Old Style" w:hAnsi="Bookman Old Style"/>
                <w:color w:val="000000"/>
                <w:spacing w:val="-3"/>
              </w:rPr>
            </w:pPr>
            <w:r>
              <w:rPr>
                <w:rFonts w:ascii="Bookman Old Style" w:hAnsi="Bookman Old Style"/>
                <w:color w:val="000000"/>
                <w:spacing w:val="-3"/>
              </w:rPr>
              <w:t>Систематическое проведение инструктажа (по графику) 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245"/>
              <w:rPr>
                <w:rFonts w:ascii="Bookman Old Style" w:hAnsi="Bookman Old Style"/>
                <w:color w:val="000000"/>
                <w:spacing w:val="-3"/>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259"/>
              <w:rPr>
                <w:rFonts w:ascii="Bookman Old Style" w:hAnsi="Bookman Old Style"/>
                <w:color w:val="000000"/>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10"/>
              <w:rPr>
                <w:rFonts w:ascii="Bookman Old Style" w:hAnsi="Bookman Old Style"/>
                <w:color w:val="000000"/>
                <w:spacing w:val="-2"/>
              </w:rPr>
            </w:pP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6" w:lineRule="exact"/>
              <w:ind w:left="69" w:right="216"/>
              <w:jc w:val="center"/>
              <w:rPr>
                <w:rFonts w:ascii="Bookman Old Style" w:hAnsi="Bookman Old Style"/>
                <w:color w:val="000000"/>
                <w:spacing w:val="-3"/>
              </w:rPr>
            </w:pPr>
            <w:r>
              <w:rPr>
                <w:rFonts w:ascii="Bookman Old Style" w:hAnsi="Bookman Old Style"/>
                <w:color w:val="000000"/>
                <w:spacing w:val="-3"/>
              </w:rPr>
              <w:t xml:space="preserve">В течение </w:t>
            </w:r>
            <w:r>
              <w:rPr>
                <w:rFonts w:ascii="Bookman Old Style" w:hAnsi="Bookman Old Style"/>
                <w:color w:val="000000"/>
                <w:spacing w:val="-6"/>
              </w:rPr>
              <w:t>года</w:t>
            </w:r>
          </w:p>
        </w:tc>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36"/>
              <w:rPr>
                <w:rFonts w:ascii="Bookman Old Style" w:hAnsi="Bookman Old Style"/>
                <w:color w:val="000000"/>
                <w:spacing w:val="-2"/>
              </w:rPr>
            </w:pPr>
            <w:r>
              <w:rPr>
                <w:rFonts w:ascii="Bookman Old Style" w:hAnsi="Bookman Old Style"/>
                <w:color w:val="000000"/>
                <w:spacing w:val="-1"/>
              </w:rPr>
              <w:t>Завхоз</w:t>
            </w:r>
          </w:p>
        </w:tc>
      </w:tr>
      <w:tr w:rsidR="00230954" w:rsidTr="00230954">
        <w:trPr>
          <w:trHeight w:hRule="exact" w:val="1433"/>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101"/>
              <w:rPr>
                <w:rFonts w:ascii="Bookman Old Style" w:hAnsi="Bookman Old Style"/>
                <w:color w:val="000000"/>
              </w:rPr>
            </w:pPr>
            <w:r>
              <w:rPr>
                <w:rFonts w:ascii="Bookman Old Style" w:hAnsi="Bookman Old Style"/>
                <w:color w:val="000000"/>
              </w:rPr>
              <w:t>10</w:t>
            </w:r>
          </w:p>
        </w:tc>
        <w:tc>
          <w:tcPr>
            <w:tcW w:w="2704"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6" w:lineRule="exact"/>
              <w:ind w:right="643"/>
              <w:rPr>
                <w:rFonts w:ascii="Bookman Old Style" w:hAnsi="Bookman Old Style"/>
                <w:color w:val="000000"/>
                <w:spacing w:val="-3"/>
              </w:rPr>
            </w:pPr>
            <w:r>
              <w:rPr>
                <w:rFonts w:ascii="Bookman Old Style" w:hAnsi="Bookman Old Style"/>
                <w:color w:val="000000"/>
                <w:spacing w:val="-3"/>
              </w:rPr>
              <w:t>Ремонт и покраска малых архитектурных форм на прогулочных участках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245"/>
              <w:rPr>
                <w:rFonts w:ascii="Bookman Old Style" w:hAnsi="Bookman Old Style"/>
                <w:color w:val="000000"/>
                <w:spacing w:val="-3"/>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259"/>
              <w:rPr>
                <w:rFonts w:ascii="Bookman Old Style" w:hAnsi="Bookman Old Style"/>
                <w:color w:val="000000"/>
              </w:rPr>
            </w:pPr>
          </w:p>
        </w:tc>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10"/>
              <w:rPr>
                <w:rFonts w:ascii="Bookman Old Style" w:hAnsi="Bookman Old Style"/>
                <w:color w:val="000000"/>
                <w:spacing w:val="-2"/>
              </w:rPr>
            </w:pPr>
            <w:r>
              <w:rPr>
                <w:rFonts w:ascii="Bookman Old Style" w:hAnsi="Bookman Old Style"/>
                <w:color w:val="000000"/>
                <w:spacing w:val="-2"/>
              </w:rPr>
              <w:t>4000</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6" w:lineRule="exact"/>
              <w:ind w:left="211" w:right="216"/>
              <w:jc w:val="center"/>
              <w:rPr>
                <w:rFonts w:ascii="Bookman Old Style" w:hAnsi="Bookman Old Style"/>
                <w:color w:val="000000"/>
                <w:spacing w:val="-4"/>
              </w:rPr>
            </w:pPr>
            <w:r>
              <w:rPr>
                <w:rFonts w:ascii="Bookman Old Style" w:hAnsi="Bookman Old Style"/>
                <w:color w:val="000000"/>
                <w:spacing w:val="-10"/>
              </w:rPr>
              <w:t xml:space="preserve">Ш </w:t>
            </w:r>
            <w:proofErr w:type="spellStart"/>
            <w:r>
              <w:rPr>
                <w:rFonts w:ascii="Bookman Old Style" w:hAnsi="Bookman Old Style"/>
                <w:color w:val="000000"/>
                <w:spacing w:val="-10"/>
              </w:rPr>
              <w:t>кв</w:t>
            </w:r>
            <w:proofErr w:type="spellEnd"/>
            <w:r>
              <w:rPr>
                <w:rFonts w:ascii="Bookman Old Style" w:hAnsi="Bookman Old Style"/>
                <w:color w:val="000000"/>
                <w:spacing w:val="-10"/>
              </w:rPr>
              <w:t xml:space="preserve"> ежегодно</w:t>
            </w:r>
          </w:p>
        </w:tc>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36"/>
              <w:rPr>
                <w:rFonts w:ascii="Bookman Old Style" w:hAnsi="Bookman Old Style"/>
                <w:color w:val="000000"/>
                <w:spacing w:val="-1"/>
              </w:rPr>
            </w:pPr>
            <w:r>
              <w:rPr>
                <w:rFonts w:ascii="Bookman Old Style" w:hAnsi="Bookman Old Style"/>
                <w:color w:val="000000"/>
                <w:spacing w:val="-1"/>
              </w:rPr>
              <w:t>Завхоз</w:t>
            </w:r>
          </w:p>
          <w:p w:rsidR="00230954" w:rsidRDefault="00230954">
            <w:pPr>
              <w:shd w:val="clear" w:color="auto" w:fill="FFFFFF"/>
              <w:ind w:left="36"/>
              <w:rPr>
                <w:rFonts w:ascii="Bookman Old Style" w:hAnsi="Bookman Old Style"/>
                <w:color w:val="000000"/>
                <w:spacing w:val="-1"/>
              </w:rPr>
            </w:pPr>
            <w:r>
              <w:rPr>
                <w:rFonts w:ascii="Bookman Old Style" w:hAnsi="Bookman Old Style"/>
                <w:color w:val="000000"/>
                <w:spacing w:val="-1"/>
              </w:rPr>
              <w:t>Плотник</w:t>
            </w:r>
          </w:p>
          <w:p w:rsidR="00230954" w:rsidRDefault="00230954">
            <w:pPr>
              <w:shd w:val="clear" w:color="auto" w:fill="FFFFFF"/>
              <w:ind w:left="36"/>
              <w:rPr>
                <w:rFonts w:ascii="Bookman Old Style" w:hAnsi="Bookman Old Style"/>
                <w:color w:val="000000"/>
                <w:spacing w:val="-1"/>
              </w:rPr>
            </w:pPr>
            <w:r>
              <w:rPr>
                <w:rFonts w:ascii="Bookman Old Style" w:hAnsi="Bookman Old Style"/>
                <w:color w:val="000000"/>
                <w:spacing w:val="-1"/>
              </w:rPr>
              <w:t>Воспитатели групп</w:t>
            </w:r>
          </w:p>
        </w:tc>
      </w:tr>
      <w:tr w:rsidR="00230954" w:rsidTr="00230954">
        <w:trPr>
          <w:trHeight w:hRule="exact" w:val="1125"/>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101"/>
              <w:rPr>
                <w:rFonts w:ascii="Bookman Old Style" w:hAnsi="Bookman Old Style"/>
                <w:color w:val="000000"/>
              </w:rPr>
            </w:pPr>
            <w:r>
              <w:rPr>
                <w:rFonts w:ascii="Bookman Old Style" w:hAnsi="Bookman Old Style"/>
                <w:color w:val="000000"/>
              </w:rPr>
              <w:t>11</w:t>
            </w:r>
          </w:p>
        </w:tc>
        <w:tc>
          <w:tcPr>
            <w:tcW w:w="2704"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6" w:lineRule="exact"/>
              <w:ind w:right="643"/>
              <w:rPr>
                <w:rFonts w:ascii="Bookman Old Style" w:hAnsi="Bookman Old Style"/>
                <w:color w:val="000000"/>
                <w:spacing w:val="-3"/>
              </w:rPr>
            </w:pPr>
            <w:r>
              <w:rPr>
                <w:rFonts w:ascii="Bookman Old Style" w:hAnsi="Bookman Old Style"/>
                <w:color w:val="000000"/>
                <w:spacing w:val="-3"/>
              </w:rPr>
              <w:t>Ремонт полов на верандах прогулочных участков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245"/>
              <w:rPr>
                <w:rFonts w:ascii="Bookman Old Style" w:hAnsi="Bookman Old Style"/>
                <w:color w:val="000000"/>
                <w:spacing w:val="-3"/>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259"/>
              <w:rPr>
                <w:rFonts w:ascii="Bookman Old Style" w:hAnsi="Bookman Old Style"/>
                <w:color w:val="000000"/>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10"/>
              <w:rPr>
                <w:rFonts w:ascii="Bookman Old Style" w:hAnsi="Bookman Old Style"/>
                <w:color w:val="000000"/>
                <w:spacing w:val="-2"/>
              </w:rPr>
            </w:pP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6" w:lineRule="exact"/>
              <w:ind w:left="211" w:right="216"/>
              <w:jc w:val="center"/>
              <w:rPr>
                <w:rFonts w:ascii="Bookman Old Style" w:hAnsi="Bookman Old Style"/>
                <w:color w:val="000000"/>
                <w:spacing w:val="-10"/>
              </w:rPr>
            </w:pPr>
            <w:r>
              <w:rPr>
                <w:rFonts w:ascii="Bookman Old Style" w:hAnsi="Bookman Old Style"/>
                <w:color w:val="000000"/>
                <w:spacing w:val="-10"/>
              </w:rPr>
              <w:t>Май – июнь</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36"/>
              <w:rPr>
                <w:rFonts w:ascii="Bookman Old Style" w:hAnsi="Bookman Old Style"/>
                <w:color w:val="000000"/>
                <w:spacing w:val="-1"/>
              </w:rPr>
            </w:pPr>
            <w:r>
              <w:rPr>
                <w:rFonts w:ascii="Bookman Old Style" w:hAnsi="Bookman Old Style"/>
                <w:color w:val="000000"/>
                <w:spacing w:val="-1"/>
              </w:rPr>
              <w:t>Завхоз</w:t>
            </w:r>
          </w:p>
          <w:p w:rsidR="00230954" w:rsidRDefault="00230954">
            <w:pPr>
              <w:shd w:val="clear" w:color="auto" w:fill="FFFFFF"/>
              <w:ind w:left="36"/>
              <w:rPr>
                <w:rFonts w:ascii="Bookman Old Style" w:hAnsi="Bookman Old Style"/>
                <w:color w:val="000000"/>
                <w:spacing w:val="-1"/>
              </w:rPr>
            </w:pPr>
            <w:r>
              <w:rPr>
                <w:rFonts w:ascii="Bookman Old Style" w:hAnsi="Bookman Old Style"/>
                <w:color w:val="000000"/>
                <w:spacing w:val="-1"/>
              </w:rPr>
              <w:t>Плотник</w:t>
            </w:r>
          </w:p>
          <w:p w:rsidR="00230954" w:rsidRDefault="00230954">
            <w:pPr>
              <w:shd w:val="clear" w:color="auto" w:fill="FFFFFF"/>
              <w:ind w:left="36"/>
              <w:rPr>
                <w:rFonts w:ascii="Bookman Old Style" w:hAnsi="Bookman Old Style"/>
                <w:color w:val="000000"/>
                <w:spacing w:val="-1"/>
              </w:rPr>
            </w:pPr>
          </w:p>
        </w:tc>
      </w:tr>
      <w:tr w:rsidR="00230954" w:rsidTr="00230954">
        <w:trPr>
          <w:trHeight w:hRule="exact" w:val="985"/>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ind w:left="101"/>
              <w:rPr>
                <w:rFonts w:ascii="Bookman Old Style" w:hAnsi="Bookman Old Style"/>
                <w:color w:val="000000"/>
              </w:rPr>
            </w:pPr>
            <w:r>
              <w:rPr>
                <w:rFonts w:ascii="Bookman Old Style" w:hAnsi="Bookman Old Style"/>
                <w:color w:val="000000"/>
              </w:rPr>
              <w:t>12</w:t>
            </w:r>
          </w:p>
        </w:tc>
        <w:tc>
          <w:tcPr>
            <w:tcW w:w="2704"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6" w:lineRule="exact"/>
              <w:ind w:right="643"/>
              <w:rPr>
                <w:rFonts w:ascii="Bookman Old Style" w:hAnsi="Bookman Old Style"/>
                <w:color w:val="000000"/>
                <w:spacing w:val="-3"/>
              </w:rPr>
            </w:pPr>
            <w:r>
              <w:rPr>
                <w:rFonts w:ascii="Bookman Old Style" w:hAnsi="Bookman Old Style"/>
                <w:color w:val="000000"/>
                <w:spacing w:val="-3"/>
              </w:rPr>
              <w:t>Оформление стенда по охране труда и технике безопасности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245"/>
              <w:rPr>
                <w:rFonts w:ascii="Bookman Old Style" w:hAnsi="Bookman Old Style"/>
                <w:color w:val="000000"/>
                <w:spacing w:val="-3"/>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259"/>
              <w:rPr>
                <w:rFonts w:ascii="Bookman Old Style" w:hAnsi="Bookman Old Style"/>
                <w:color w:val="000000"/>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10"/>
              <w:rPr>
                <w:rFonts w:ascii="Bookman Old Style" w:hAnsi="Bookman Old Style"/>
                <w:color w:val="000000"/>
                <w:spacing w:val="-2"/>
              </w:rPr>
            </w:pP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230954" w:rsidRDefault="00230954">
            <w:pPr>
              <w:shd w:val="clear" w:color="auto" w:fill="FFFFFF"/>
              <w:spacing w:line="226" w:lineRule="exact"/>
              <w:ind w:left="211" w:right="216"/>
              <w:jc w:val="center"/>
              <w:rPr>
                <w:rFonts w:ascii="Bookman Old Style" w:hAnsi="Bookman Old Style"/>
                <w:color w:val="000000"/>
                <w:spacing w:val="-10"/>
              </w:rPr>
            </w:pPr>
            <w:r>
              <w:rPr>
                <w:rFonts w:ascii="Bookman Old Style" w:hAnsi="Bookman Old Style"/>
                <w:color w:val="000000"/>
                <w:spacing w:val="-10"/>
              </w:rPr>
              <w:t xml:space="preserve">В течение года </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230954" w:rsidRDefault="00230954">
            <w:pPr>
              <w:shd w:val="clear" w:color="auto" w:fill="FFFFFF"/>
              <w:ind w:left="36"/>
              <w:rPr>
                <w:rFonts w:ascii="Bookman Old Style" w:hAnsi="Bookman Old Style"/>
                <w:color w:val="000000"/>
                <w:spacing w:val="-1"/>
              </w:rPr>
            </w:pPr>
            <w:r>
              <w:rPr>
                <w:rFonts w:ascii="Bookman Old Style" w:hAnsi="Bookman Old Style"/>
                <w:color w:val="000000"/>
                <w:spacing w:val="-1"/>
              </w:rPr>
              <w:t>Завхоз</w:t>
            </w:r>
          </w:p>
          <w:p w:rsidR="00230954" w:rsidRDefault="00230954">
            <w:pPr>
              <w:shd w:val="clear" w:color="auto" w:fill="FFFFFF"/>
              <w:ind w:left="36"/>
              <w:rPr>
                <w:rFonts w:ascii="Bookman Old Style" w:hAnsi="Bookman Old Style"/>
                <w:color w:val="000000"/>
                <w:spacing w:val="-1"/>
              </w:rPr>
            </w:pPr>
          </w:p>
        </w:tc>
      </w:tr>
    </w:tbl>
    <w:p w:rsidR="00230954" w:rsidRDefault="00230954" w:rsidP="00230954">
      <w:pPr>
        <w:rPr>
          <w:rFonts w:ascii="Bookman Old Style" w:hAnsi="Bookman Old Style"/>
        </w:rPr>
      </w:pPr>
    </w:p>
    <w:p w:rsidR="00230954" w:rsidRDefault="00230954" w:rsidP="00230954">
      <w:pPr>
        <w:rPr>
          <w:rFonts w:ascii="Bookman Old Style" w:hAnsi="Bookman Old Style"/>
        </w:rPr>
      </w:pPr>
    </w:p>
    <w:p w:rsidR="00230954" w:rsidRDefault="00230954" w:rsidP="00230954">
      <w:pPr>
        <w:rPr>
          <w:rFonts w:ascii="Bookman Old Style" w:hAnsi="Bookman Old Style"/>
        </w:rPr>
      </w:pPr>
      <w:r>
        <w:rPr>
          <w:rFonts w:ascii="Bookman Old Style" w:hAnsi="Bookman Old Style"/>
        </w:rPr>
        <w:t xml:space="preserve">Заведующая ДОУ «Колобок                                            </w:t>
      </w:r>
      <w:proofErr w:type="spellStart"/>
      <w:r>
        <w:rPr>
          <w:rFonts w:ascii="Bookman Old Style" w:hAnsi="Bookman Old Style"/>
        </w:rPr>
        <w:t>Т.Б.Гизатулина</w:t>
      </w:r>
      <w:proofErr w:type="spellEnd"/>
    </w:p>
    <w:p w:rsidR="00230954" w:rsidRDefault="00230954" w:rsidP="00230954">
      <w:pPr>
        <w:rPr>
          <w:rFonts w:ascii="Bookman Old Style" w:hAnsi="Bookman Old Style"/>
        </w:rPr>
      </w:pPr>
    </w:p>
    <w:p w:rsidR="00230954" w:rsidRDefault="00230954" w:rsidP="00230954">
      <w:pPr>
        <w:rPr>
          <w:rFonts w:ascii="Bookman Old Style" w:hAnsi="Bookman Old Style"/>
        </w:rPr>
      </w:pPr>
      <w:r>
        <w:rPr>
          <w:rFonts w:ascii="Bookman Old Style" w:hAnsi="Bookman Old Style"/>
        </w:rPr>
        <w:t>Председатель  ПК</w:t>
      </w:r>
      <w:r w:rsidR="001515CE">
        <w:rPr>
          <w:rFonts w:ascii="Bookman Old Style" w:hAnsi="Bookman Old Style"/>
        </w:rPr>
        <w:t>И.С.Саар</w:t>
      </w:r>
    </w:p>
    <w:p w:rsidR="006A72E6" w:rsidRDefault="006A72E6"/>
    <w:sectPr w:rsidR="006A72E6" w:rsidSect="00187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7B52"/>
    <w:multiLevelType w:val="hybridMultilevel"/>
    <w:tmpl w:val="78663B6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806D70"/>
    <w:multiLevelType w:val="hybridMultilevel"/>
    <w:tmpl w:val="DB3E8CE2"/>
    <w:lvl w:ilvl="0" w:tplc="2078DCC6">
      <w:start w:val="1"/>
      <w:numFmt w:val="upperRoman"/>
      <w:lvlText w:val="%1."/>
      <w:lvlJc w:val="left"/>
      <w:pPr>
        <w:tabs>
          <w:tab w:val="num" w:pos="1080"/>
        </w:tabs>
        <w:ind w:left="1080" w:hanging="720"/>
      </w:pPr>
    </w:lvl>
    <w:lvl w:ilvl="1" w:tplc="275EB212">
      <w:numFmt w:val="none"/>
      <w:lvlText w:val=""/>
      <w:lvlJc w:val="left"/>
      <w:pPr>
        <w:tabs>
          <w:tab w:val="num" w:pos="360"/>
        </w:tabs>
        <w:ind w:left="0" w:firstLine="0"/>
      </w:pPr>
    </w:lvl>
    <w:lvl w:ilvl="2" w:tplc="F5184CD0">
      <w:numFmt w:val="none"/>
      <w:lvlText w:val=""/>
      <w:lvlJc w:val="left"/>
      <w:pPr>
        <w:tabs>
          <w:tab w:val="num" w:pos="360"/>
        </w:tabs>
        <w:ind w:left="0" w:firstLine="0"/>
      </w:pPr>
    </w:lvl>
    <w:lvl w:ilvl="3" w:tplc="321224AE">
      <w:numFmt w:val="none"/>
      <w:lvlText w:val=""/>
      <w:lvlJc w:val="left"/>
      <w:pPr>
        <w:tabs>
          <w:tab w:val="num" w:pos="360"/>
        </w:tabs>
        <w:ind w:left="0" w:firstLine="0"/>
      </w:pPr>
    </w:lvl>
    <w:lvl w:ilvl="4" w:tplc="9558DF9C">
      <w:numFmt w:val="none"/>
      <w:lvlText w:val=""/>
      <w:lvlJc w:val="left"/>
      <w:pPr>
        <w:tabs>
          <w:tab w:val="num" w:pos="360"/>
        </w:tabs>
        <w:ind w:left="0" w:firstLine="0"/>
      </w:pPr>
    </w:lvl>
    <w:lvl w:ilvl="5" w:tplc="E8FEDB26">
      <w:numFmt w:val="none"/>
      <w:lvlText w:val=""/>
      <w:lvlJc w:val="left"/>
      <w:pPr>
        <w:tabs>
          <w:tab w:val="num" w:pos="360"/>
        </w:tabs>
        <w:ind w:left="0" w:firstLine="0"/>
      </w:pPr>
    </w:lvl>
    <w:lvl w:ilvl="6" w:tplc="DA22F570">
      <w:numFmt w:val="none"/>
      <w:lvlText w:val=""/>
      <w:lvlJc w:val="left"/>
      <w:pPr>
        <w:tabs>
          <w:tab w:val="num" w:pos="360"/>
        </w:tabs>
        <w:ind w:left="0" w:firstLine="0"/>
      </w:pPr>
    </w:lvl>
    <w:lvl w:ilvl="7" w:tplc="5552B7F8">
      <w:numFmt w:val="none"/>
      <w:lvlText w:val=""/>
      <w:lvlJc w:val="left"/>
      <w:pPr>
        <w:tabs>
          <w:tab w:val="num" w:pos="360"/>
        </w:tabs>
        <w:ind w:left="0" w:firstLine="0"/>
      </w:pPr>
    </w:lvl>
    <w:lvl w:ilvl="8" w:tplc="4B02F3FA">
      <w:numFmt w:val="none"/>
      <w:lvlText w:val=""/>
      <w:lvlJc w:val="left"/>
      <w:pPr>
        <w:tabs>
          <w:tab w:val="num" w:pos="360"/>
        </w:tabs>
        <w:ind w:left="0" w:firstLine="0"/>
      </w:pPr>
    </w:lvl>
  </w:abstractNum>
  <w:abstractNum w:abstractNumId="2" w15:restartNumberingAfterBreak="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6E0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E76DDD"/>
    <w:multiLevelType w:val="hybridMultilevel"/>
    <w:tmpl w:val="919EF6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A57E8"/>
    <w:multiLevelType w:val="singleLevel"/>
    <w:tmpl w:val="C15C7716"/>
    <w:lvl w:ilvl="0">
      <w:numFmt w:val="bullet"/>
      <w:lvlText w:val="-"/>
      <w:lvlJc w:val="left"/>
      <w:pPr>
        <w:tabs>
          <w:tab w:val="num" w:pos="360"/>
        </w:tabs>
        <w:ind w:left="360" w:hanging="360"/>
      </w:pPr>
    </w:lvl>
  </w:abstractNum>
  <w:abstractNum w:abstractNumId="6" w15:restartNumberingAfterBreak="0">
    <w:nsid w:val="25F97529"/>
    <w:multiLevelType w:val="hybridMultilevel"/>
    <w:tmpl w:val="FC62CD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8B5717B"/>
    <w:multiLevelType w:val="singleLevel"/>
    <w:tmpl w:val="C15C7716"/>
    <w:lvl w:ilvl="0">
      <w:numFmt w:val="bullet"/>
      <w:lvlText w:val="-"/>
      <w:lvlJc w:val="left"/>
      <w:pPr>
        <w:tabs>
          <w:tab w:val="num" w:pos="360"/>
        </w:tabs>
        <w:ind w:left="360" w:hanging="360"/>
      </w:pPr>
    </w:lvl>
  </w:abstractNum>
  <w:abstractNum w:abstractNumId="8" w15:restartNumberingAfterBreak="0">
    <w:nsid w:val="2A820527"/>
    <w:multiLevelType w:val="hybridMultilevel"/>
    <w:tmpl w:val="D1367D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A2E4F"/>
    <w:multiLevelType w:val="hybridMultilevel"/>
    <w:tmpl w:val="97FC041C"/>
    <w:lvl w:ilvl="0" w:tplc="B9BE2F18">
      <w:start w:val="1"/>
      <w:numFmt w:val="bullet"/>
      <w:lvlText w:val=""/>
      <w:lvlJc w:val="left"/>
      <w:pPr>
        <w:tabs>
          <w:tab w:val="num" w:pos="978"/>
        </w:tabs>
        <w:ind w:left="978" w:hanging="360"/>
      </w:pPr>
      <w:rPr>
        <w:rFonts w:ascii="Symbol" w:hAnsi="Symbol" w:hint="default"/>
      </w:rPr>
    </w:lvl>
    <w:lvl w:ilvl="1" w:tplc="04190003">
      <w:start w:val="1"/>
      <w:numFmt w:val="bullet"/>
      <w:lvlText w:val="o"/>
      <w:lvlJc w:val="left"/>
      <w:pPr>
        <w:tabs>
          <w:tab w:val="num" w:pos="888"/>
        </w:tabs>
        <w:ind w:left="888" w:hanging="360"/>
      </w:pPr>
      <w:rPr>
        <w:rFonts w:ascii="Courier New" w:hAnsi="Courier New" w:cs="Courier New" w:hint="default"/>
      </w:rPr>
    </w:lvl>
    <w:lvl w:ilvl="2" w:tplc="04190005">
      <w:start w:val="1"/>
      <w:numFmt w:val="bullet"/>
      <w:lvlText w:val=""/>
      <w:lvlJc w:val="left"/>
      <w:pPr>
        <w:tabs>
          <w:tab w:val="num" w:pos="1608"/>
        </w:tabs>
        <w:ind w:left="1608" w:hanging="360"/>
      </w:pPr>
      <w:rPr>
        <w:rFonts w:ascii="Wingdings" w:hAnsi="Wingdings" w:hint="default"/>
      </w:rPr>
    </w:lvl>
    <w:lvl w:ilvl="3" w:tplc="04190001">
      <w:start w:val="1"/>
      <w:numFmt w:val="bullet"/>
      <w:lvlText w:val=""/>
      <w:lvlJc w:val="left"/>
      <w:pPr>
        <w:tabs>
          <w:tab w:val="num" w:pos="2328"/>
        </w:tabs>
        <w:ind w:left="2328" w:hanging="360"/>
      </w:pPr>
      <w:rPr>
        <w:rFonts w:ascii="Symbol" w:hAnsi="Symbol" w:hint="default"/>
      </w:rPr>
    </w:lvl>
    <w:lvl w:ilvl="4" w:tplc="04190003">
      <w:start w:val="1"/>
      <w:numFmt w:val="bullet"/>
      <w:lvlText w:val="o"/>
      <w:lvlJc w:val="left"/>
      <w:pPr>
        <w:tabs>
          <w:tab w:val="num" w:pos="3048"/>
        </w:tabs>
        <w:ind w:left="3048" w:hanging="360"/>
      </w:pPr>
      <w:rPr>
        <w:rFonts w:ascii="Courier New" w:hAnsi="Courier New" w:cs="Courier New" w:hint="default"/>
      </w:rPr>
    </w:lvl>
    <w:lvl w:ilvl="5" w:tplc="04190005">
      <w:start w:val="1"/>
      <w:numFmt w:val="bullet"/>
      <w:lvlText w:val=""/>
      <w:lvlJc w:val="left"/>
      <w:pPr>
        <w:tabs>
          <w:tab w:val="num" w:pos="3768"/>
        </w:tabs>
        <w:ind w:left="3768" w:hanging="360"/>
      </w:pPr>
      <w:rPr>
        <w:rFonts w:ascii="Wingdings" w:hAnsi="Wingdings" w:hint="default"/>
      </w:rPr>
    </w:lvl>
    <w:lvl w:ilvl="6" w:tplc="04190001">
      <w:start w:val="1"/>
      <w:numFmt w:val="bullet"/>
      <w:lvlText w:val=""/>
      <w:lvlJc w:val="left"/>
      <w:pPr>
        <w:tabs>
          <w:tab w:val="num" w:pos="4488"/>
        </w:tabs>
        <w:ind w:left="4488" w:hanging="360"/>
      </w:pPr>
      <w:rPr>
        <w:rFonts w:ascii="Symbol" w:hAnsi="Symbol" w:hint="default"/>
      </w:rPr>
    </w:lvl>
    <w:lvl w:ilvl="7" w:tplc="04190003">
      <w:start w:val="1"/>
      <w:numFmt w:val="bullet"/>
      <w:lvlText w:val="o"/>
      <w:lvlJc w:val="left"/>
      <w:pPr>
        <w:tabs>
          <w:tab w:val="num" w:pos="5208"/>
        </w:tabs>
        <w:ind w:left="5208" w:hanging="360"/>
      </w:pPr>
      <w:rPr>
        <w:rFonts w:ascii="Courier New" w:hAnsi="Courier New" w:cs="Courier New" w:hint="default"/>
      </w:rPr>
    </w:lvl>
    <w:lvl w:ilvl="8" w:tplc="04190005">
      <w:start w:val="1"/>
      <w:numFmt w:val="bullet"/>
      <w:lvlText w:val=""/>
      <w:lvlJc w:val="left"/>
      <w:pPr>
        <w:tabs>
          <w:tab w:val="num" w:pos="5928"/>
        </w:tabs>
        <w:ind w:left="5928" w:hanging="360"/>
      </w:pPr>
      <w:rPr>
        <w:rFonts w:ascii="Wingdings" w:hAnsi="Wingdings" w:hint="default"/>
      </w:rPr>
    </w:lvl>
  </w:abstractNum>
  <w:abstractNum w:abstractNumId="10" w15:restartNumberingAfterBreak="0">
    <w:nsid w:val="493A0C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BE1F30"/>
    <w:multiLevelType w:val="singleLevel"/>
    <w:tmpl w:val="C15C7716"/>
    <w:lvl w:ilvl="0">
      <w:numFmt w:val="bullet"/>
      <w:lvlText w:val="-"/>
      <w:lvlJc w:val="left"/>
      <w:pPr>
        <w:tabs>
          <w:tab w:val="num" w:pos="360"/>
        </w:tabs>
        <w:ind w:left="360" w:hanging="360"/>
      </w:pPr>
    </w:lvl>
  </w:abstractNum>
  <w:abstractNum w:abstractNumId="12" w15:restartNumberingAfterBreak="0">
    <w:nsid w:val="568A22F7"/>
    <w:multiLevelType w:val="hybridMultilevel"/>
    <w:tmpl w:val="411E6D82"/>
    <w:lvl w:ilvl="0" w:tplc="FFFFFFFF">
      <w:start w:val="65535"/>
      <w:numFmt w:val="bullet"/>
      <w:lvlText w:val="—"/>
      <w:legacy w:legacy="1" w:legacySpace="0" w:legacyIndent="226"/>
      <w:lvlJc w:val="left"/>
      <w:pPr>
        <w:ind w:left="0" w:firstLine="0"/>
      </w:pPr>
      <w:rPr>
        <w:rFonts w:ascii="Times New Roman" w:hAnsi="Times New Roman" w:cs="Times New Roman" w:hint="default"/>
      </w:rPr>
    </w:lvl>
    <w:lvl w:ilvl="1" w:tplc="0419000F">
      <w:start w:val="1"/>
      <w:numFmt w:val="decimal"/>
      <w:lvlText w:val="%2."/>
      <w:lvlJc w:val="left"/>
      <w:pPr>
        <w:tabs>
          <w:tab w:val="num" w:pos="1500"/>
        </w:tabs>
        <w:ind w:left="1500" w:hanging="360"/>
      </w:p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A721D50"/>
    <w:multiLevelType w:val="hybridMultilevel"/>
    <w:tmpl w:val="8766BEE2"/>
    <w:lvl w:ilvl="0" w:tplc="B9BE2F18">
      <w:start w:val="1"/>
      <w:numFmt w:val="bullet"/>
      <w:lvlText w:val=""/>
      <w:lvlJc w:val="left"/>
      <w:pPr>
        <w:tabs>
          <w:tab w:val="num" w:pos="2484"/>
        </w:tabs>
        <w:ind w:left="2484" w:hanging="360"/>
      </w:pPr>
      <w:rPr>
        <w:rFonts w:ascii="Symbol" w:hAnsi="Symbol" w:hint="default"/>
      </w:rPr>
    </w:lvl>
    <w:lvl w:ilvl="1" w:tplc="B9BE2F18">
      <w:start w:val="1"/>
      <w:numFmt w:val="bullet"/>
      <w:lvlText w:val=""/>
      <w:lvlJc w:val="left"/>
      <w:pPr>
        <w:tabs>
          <w:tab w:val="num" w:pos="2394"/>
        </w:tabs>
        <w:ind w:left="2394" w:hanging="360"/>
      </w:pPr>
      <w:rPr>
        <w:rFonts w:ascii="Symbol" w:hAnsi="Symbol" w:hint="default"/>
      </w:rPr>
    </w:lvl>
    <w:lvl w:ilvl="2" w:tplc="04190005">
      <w:start w:val="1"/>
      <w:numFmt w:val="bullet"/>
      <w:lvlText w:val=""/>
      <w:lvlJc w:val="left"/>
      <w:pPr>
        <w:tabs>
          <w:tab w:val="num" w:pos="3114"/>
        </w:tabs>
        <w:ind w:left="3114" w:hanging="360"/>
      </w:pPr>
      <w:rPr>
        <w:rFonts w:ascii="Wingdings" w:hAnsi="Wingdings" w:hint="default"/>
      </w:rPr>
    </w:lvl>
    <w:lvl w:ilvl="3" w:tplc="04190001">
      <w:start w:val="1"/>
      <w:numFmt w:val="bullet"/>
      <w:lvlText w:val=""/>
      <w:lvlJc w:val="left"/>
      <w:pPr>
        <w:tabs>
          <w:tab w:val="num" w:pos="3834"/>
        </w:tabs>
        <w:ind w:left="3834" w:hanging="360"/>
      </w:pPr>
      <w:rPr>
        <w:rFonts w:ascii="Symbol" w:hAnsi="Symbol" w:hint="default"/>
      </w:rPr>
    </w:lvl>
    <w:lvl w:ilvl="4" w:tplc="04190003">
      <w:start w:val="1"/>
      <w:numFmt w:val="bullet"/>
      <w:lvlText w:val="o"/>
      <w:lvlJc w:val="left"/>
      <w:pPr>
        <w:tabs>
          <w:tab w:val="num" w:pos="4554"/>
        </w:tabs>
        <w:ind w:left="4554" w:hanging="360"/>
      </w:pPr>
      <w:rPr>
        <w:rFonts w:ascii="Courier New" w:hAnsi="Courier New" w:cs="Courier New" w:hint="default"/>
      </w:rPr>
    </w:lvl>
    <w:lvl w:ilvl="5" w:tplc="04190005">
      <w:start w:val="1"/>
      <w:numFmt w:val="bullet"/>
      <w:lvlText w:val=""/>
      <w:lvlJc w:val="left"/>
      <w:pPr>
        <w:tabs>
          <w:tab w:val="num" w:pos="5274"/>
        </w:tabs>
        <w:ind w:left="5274" w:hanging="360"/>
      </w:pPr>
      <w:rPr>
        <w:rFonts w:ascii="Wingdings" w:hAnsi="Wingdings" w:hint="default"/>
      </w:rPr>
    </w:lvl>
    <w:lvl w:ilvl="6" w:tplc="04190001">
      <w:start w:val="1"/>
      <w:numFmt w:val="bullet"/>
      <w:lvlText w:val=""/>
      <w:lvlJc w:val="left"/>
      <w:pPr>
        <w:tabs>
          <w:tab w:val="num" w:pos="5994"/>
        </w:tabs>
        <w:ind w:left="5994" w:hanging="360"/>
      </w:pPr>
      <w:rPr>
        <w:rFonts w:ascii="Symbol" w:hAnsi="Symbol" w:hint="default"/>
      </w:rPr>
    </w:lvl>
    <w:lvl w:ilvl="7" w:tplc="04190003">
      <w:start w:val="1"/>
      <w:numFmt w:val="bullet"/>
      <w:lvlText w:val="o"/>
      <w:lvlJc w:val="left"/>
      <w:pPr>
        <w:tabs>
          <w:tab w:val="num" w:pos="6714"/>
        </w:tabs>
        <w:ind w:left="6714" w:hanging="360"/>
      </w:pPr>
      <w:rPr>
        <w:rFonts w:ascii="Courier New" w:hAnsi="Courier New" w:cs="Courier New" w:hint="default"/>
      </w:rPr>
    </w:lvl>
    <w:lvl w:ilvl="8" w:tplc="04190005">
      <w:start w:val="1"/>
      <w:numFmt w:val="bullet"/>
      <w:lvlText w:val=""/>
      <w:lvlJc w:val="left"/>
      <w:pPr>
        <w:tabs>
          <w:tab w:val="num" w:pos="7434"/>
        </w:tabs>
        <w:ind w:left="7434" w:hanging="360"/>
      </w:pPr>
      <w:rPr>
        <w:rFonts w:ascii="Wingdings" w:hAnsi="Wingdings" w:hint="default"/>
      </w:rPr>
    </w:lvl>
  </w:abstractNum>
  <w:abstractNum w:abstractNumId="14" w15:restartNumberingAfterBreak="0">
    <w:nsid w:val="62B75F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70540A"/>
    <w:multiLevelType w:val="hybridMultilevel"/>
    <w:tmpl w:val="94F6327E"/>
    <w:lvl w:ilvl="0" w:tplc="C15C7716">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AB6693"/>
    <w:multiLevelType w:val="hybridMultilevel"/>
    <w:tmpl w:val="2DE6346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2"/>
    <w:lvlOverride w:ilvl="0"/>
    <w:lvlOverride w:ilvl="1">
      <w:startOverride w:val="1"/>
    </w:lvlOverride>
    <w:lvlOverride w:ilvl="2"/>
    <w:lvlOverride w:ilvl="3"/>
    <w:lvlOverride w:ilvl="4"/>
    <w:lvlOverride w:ilvl="5"/>
    <w:lvlOverride w:ilvl="6"/>
    <w:lvlOverride w:ilvl="7"/>
    <w:lvlOverride w:ilvl="8"/>
  </w:num>
  <w:num w:numId="3">
    <w:abstractNumId w:val="13"/>
  </w:num>
  <w:num w:numId="4">
    <w:abstractNumId w:val="9"/>
  </w:num>
  <w:num w:numId="5">
    <w:abstractNumId w:val="3"/>
  </w:num>
  <w:num w:numId="6">
    <w:abstractNumId w:val="10"/>
  </w:num>
  <w:num w:numId="7">
    <w:abstractNumId w:val="14"/>
  </w:num>
  <w:num w:numId="8">
    <w:abstractNumId w:val="11"/>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6"/>
  </w:num>
  <w:num w:numId="15">
    <w:abstractNumId w:val="8"/>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A4109"/>
    <w:rsid w:val="000029D0"/>
    <w:rsid w:val="00061926"/>
    <w:rsid w:val="001515CE"/>
    <w:rsid w:val="001528EA"/>
    <w:rsid w:val="0018701A"/>
    <w:rsid w:val="00230954"/>
    <w:rsid w:val="00325EBB"/>
    <w:rsid w:val="003518BC"/>
    <w:rsid w:val="003E50F7"/>
    <w:rsid w:val="005A4109"/>
    <w:rsid w:val="006307EE"/>
    <w:rsid w:val="006A72E6"/>
    <w:rsid w:val="007062ED"/>
    <w:rsid w:val="008D37D7"/>
    <w:rsid w:val="00A32BAD"/>
    <w:rsid w:val="00C651A4"/>
    <w:rsid w:val="00CA3FAC"/>
    <w:rsid w:val="00CB6011"/>
    <w:rsid w:val="00D25DE9"/>
    <w:rsid w:val="00D67E76"/>
    <w:rsid w:val="00D8043E"/>
    <w:rsid w:val="00F82524"/>
    <w:rsid w:val="00FD56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1B3E2-BA0C-4C9D-AEA3-EADF4505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9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30954"/>
    <w:pPr>
      <w:keepNext/>
      <w:jc w:val="center"/>
      <w:outlineLvl w:val="0"/>
    </w:pPr>
    <w:rPr>
      <w:rFonts w:ascii="Bookman Old Style" w:hAnsi="Bookman Old Style"/>
      <w:sz w:val="24"/>
    </w:rPr>
  </w:style>
  <w:style w:type="paragraph" w:styleId="2">
    <w:name w:val="heading 2"/>
    <w:basedOn w:val="a"/>
    <w:next w:val="a"/>
    <w:link w:val="20"/>
    <w:semiHidden/>
    <w:unhideWhenUsed/>
    <w:qFormat/>
    <w:rsid w:val="00230954"/>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3095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954"/>
    <w:rPr>
      <w:rFonts w:ascii="Bookman Old Style" w:eastAsia="Times New Roman" w:hAnsi="Bookman Old Style" w:cs="Times New Roman"/>
      <w:sz w:val="24"/>
      <w:szCs w:val="20"/>
      <w:lang w:eastAsia="ru-RU"/>
    </w:rPr>
  </w:style>
  <w:style w:type="character" w:customStyle="1" w:styleId="20">
    <w:name w:val="Заголовок 2 Знак"/>
    <w:basedOn w:val="a0"/>
    <w:link w:val="2"/>
    <w:semiHidden/>
    <w:rsid w:val="0023095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30954"/>
    <w:rPr>
      <w:rFonts w:ascii="Arial" w:eastAsia="Times New Roman" w:hAnsi="Arial" w:cs="Arial"/>
      <w:b/>
      <w:bCs/>
      <w:sz w:val="26"/>
      <w:szCs w:val="26"/>
      <w:lang w:eastAsia="ru-RU"/>
    </w:rPr>
  </w:style>
  <w:style w:type="paragraph" w:styleId="a3">
    <w:name w:val="header"/>
    <w:basedOn w:val="a"/>
    <w:link w:val="a4"/>
    <w:semiHidden/>
    <w:unhideWhenUsed/>
    <w:rsid w:val="00230954"/>
    <w:pPr>
      <w:tabs>
        <w:tab w:val="center" w:pos="4677"/>
        <w:tab w:val="right" w:pos="9355"/>
      </w:tabs>
    </w:pPr>
  </w:style>
  <w:style w:type="character" w:customStyle="1" w:styleId="a4">
    <w:name w:val="Верхний колонтитул Знак"/>
    <w:basedOn w:val="a0"/>
    <w:link w:val="a3"/>
    <w:semiHidden/>
    <w:rsid w:val="00230954"/>
    <w:rPr>
      <w:rFonts w:ascii="Times New Roman" w:eastAsia="Times New Roman" w:hAnsi="Times New Roman" w:cs="Times New Roman"/>
      <w:sz w:val="20"/>
      <w:szCs w:val="20"/>
      <w:lang w:eastAsia="ru-RU"/>
    </w:rPr>
  </w:style>
  <w:style w:type="paragraph" w:styleId="a5">
    <w:name w:val="footer"/>
    <w:basedOn w:val="a"/>
    <w:link w:val="a6"/>
    <w:semiHidden/>
    <w:unhideWhenUsed/>
    <w:rsid w:val="00230954"/>
    <w:pPr>
      <w:tabs>
        <w:tab w:val="center" w:pos="4677"/>
        <w:tab w:val="right" w:pos="9355"/>
      </w:tabs>
    </w:pPr>
  </w:style>
  <w:style w:type="character" w:customStyle="1" w:styleId="a6">
    <w:name w:val="Нижний колонтитул Знак"/>
    <w:basedOn w:val="a0"/>
    <w:link w:val="a5"/>
    <w:semiHidden/>
    <w:rsid w:val="00230954"/>
    <w:rPr>
      <w:rFonts w:ascii="Times New Roman" w:eastAsia="Times New Roman" w:hAnsi="Times New Roman" w:cs="Times New Roman"/>
      <w:sz w:val="20"/>
      <w:szCs w:val="20"/>
      <w:lang w:eastAsia="ru-RU"/>
    </w:rPr>
  </w:style>
  <w:style w:type="paragraph" w:styleId="a7">
    <w:name w:val="Title"/>
    <w:basedOn w:val="a"/>
    <w:link w:val="a8"/>
    <w:qFormat/>
    <w:rsid w:val="00230954"/>
    <w:pPr>
      <w:jc w:val="center"/>
    </w:pPr>
    <w:rPr>
      <w:rFonts w:ascii="Bookman Old Style" w:hAnsi="Bookman Old Style"/>
      <w:b/>
      <w:spacing w:val="40"/>
      <w:sz w:val="32"/>
    </w:rPr>
  </w:style>
  <w:style w:type="character" w:customStyle="1" w:styleId="a8">
    <w:name w:val="Название Знак"/>
    <w:basedOn w:val="a0"/>
    <w:link w:val="a7"/>
    <w:rsid w:val="00230954"/>
    <w:rPr>
      <w:rFonts w:ascii="Bookman Old Style" w:eastAsia="Times New Roman" w:hAnsi="Bookman Old Style" w:cs="Times New Roman"/>
      <w:b/>
      <w:spacing w:val="40"/>
      <w:sz w:val="32"/>
      <w:szCs w:val="20"/>
      <w:lang w:eastAsia="ru-RU"/>
    </w:rPr>
  </w:style>
  <w:style w:type="paragraph" w:styleId="a9">
    <w:name w:val="Body Text"/>
    <w:basedOn w:val="a"/>
    <w:link w:val="aa"/>
    <w:semiHidden/>
    <w:unhideWhenUsed/>
    <w:rsid w:val="00230954"/>
    <w:pPr>
      <w:tabs>
        <w:tab w:val="left" w:pos="426"/>
      </w:tabs>
    </w:pPr>
    <w:rPr>
      <w:rFonts w:ascii="Bookman Old Style" w:hAnsi="Bookman Old Style"/>
      <w:sz w:val="24"/>
    </w:rPr>
  </w:style>
  <w:style w:type="character" w:customStyle="1" w:styleId="aa">
    <w:name w:val="Основной текст Знак"/>
    <w:basedOn w:val="a0"/>
    <w:link w:val="a9"/>
    <w:semiHidden/>
    <w:rsid w:val="00230954"/>
    <w:rPr>
      <w:rFonts w:ascii="Bookman Old Style" w:eastAsia="Times New Roman" w:hAnsi="Bookman Old Style" w:cs="Times New Roman"/>
      <w:sz w:val="24"/>
      <w:szCs w:val="20"/>
      <w:lang w:eastAsia="ru-RU"/>
    </w:rPr>
  </w:style>
  <w:style w:type="paragraph" w:styleId="ab">
    <w:name w:val="Body Text Indent"/>
    <w:basedOn w:val="a"/>
    <w:link w:val="ac"/>
    <w:semiHidden/>
    <w:unhideWhenUsed/>
    <w:rsid w:val="00230954"/>
    <w:pPr>
      <w:spacing w:after="120"/>
      <w:ind w:left="283"/>
    </w:pPr>
  </w:style>
  <w:style w:type="character" w:customStyle="1" w:styleId="ac">
    <w:name w:val="Основной текст с отступом Знак"/>
    <w:basedOn w:val="a0"/>
    <w:link w:val="ab"/>
    <w:semiHidden/>
    <w:rsid w:val="00230954"/>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230954"/>
    <w:pPr>
      <w:spacing w:after="120" w:line="480" w:lineRule="auto"/>
    </w:pPr>
  </w:style>
  <w:style w:type="character" w:customStyle="1" w:styleId="22">
    <w:name w:val="Основной текст 2 Знак"/>
    <w:basedOn w:val="a0"/>
    <w:link w:val="21"/>
    <w:semiHidden/>
    <w:rsid w:val="00230954"/>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230954"/>
    <w:pPr>
      <w:spacing w:after="120" w:line="480" w:lineRule="auto"/>
      <w:ind w:left="283"/>
    </w:pPr>
  </w:style>
  <w:style w:type="character" w:customStyle="1" w:styleId="24">
    <w:name w:val="Основной текст с отступом 2 Знак"/>
    <w:basedOn w:val="a0"/>
    <w:link w:val="23"/>
    <w:semiHidden/>
    <w:rsid w:val="00230954"/>
    <w:rPr>
      <w:rFonts w:ascii="Times New Roman" w:eastAsia="Times New Roman" w:hAnsi="Times New Roman" w:cs="Times New Roman"/>
      <w:sz w:val="20"/>
      <w:szCs w:val="20"/>
      <w:lang w:eastAsia="ru-RU"/>
    </w:rPr>
  </w:style>
  <w:style w:type="paragraph" w:styleId="ad">
    <w:name w:val="Balloon Text"/>
    <w:basedOn w:val="a"/>
    <w:link w:val="ae"/>
    <w:semiHidden/>
    <w:unhideWhenUsed/>
    <w:rsid w:val="00230954"/>
    <w:rPr>
      <w:rFonts w:ascii="Tahoma" w:hAnsi="Tahoma" w:cs="Tahoma"/>
      <w:sz w:val="16"/>
      <w:szCs w:val="16"/>
    </w:rPr>
  </w:style>
  <w:style w:type="character" w:customStyle="1" w:styleId="ae">
    <w:name w:val="Текст выноски Знак"/>
    <w:basedOn w:val="a0"/>
    <w:link w:val="ad"/>
    <w:semiHidden/>
    <w:rsid w:val="00230954"/>
    <w:rPr>
      <w:rFonts w:ascii="Tahoma" w:eastAsia="Times New Roman" w:hAnsi="Tahoma" w:cs="Tahoma"/>
      <w:sz w:val="16"/>
      <w:szCs w:val="16"/>
      <w:lang w:eastAsia="ru-RU"/>
    </w:rPr>
  </w:style>
  <w:style w:type="paragraph" w:customStyle="1" w:styleId="ConsNormal">
    <w:name w:val="ConsNormal"/>
    <w:rsid w:val="002309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2309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309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Содержимое таблицы"/>
    <w:basedOn w:val="a"/>
    <w:rsid w:val="00230954"/>
    <w:pPr>
      <w:widowControl w:val="0"/>
      <w:suppressLineNumbers/>
      <w:suppressAutoHyphens/>
    </w:pPr>
    <w:rPr>
      <w:rFonts w:ascii="Arial" w:eastAsia="Arial Unicode MS" w:hAnsi="Arial"/>
      <w:kern w:val="2"/>
      <w:szCs w:val="24"/>
    </w:rPr>
  </w:style>
  <w:style w:type="paragraph" w:customStyle="1" w:styleId="11">
    <w:name w:val="Абзац списка1"/>
    <w:basedOn w:val="a"/>
    <w:rsid w:val="00230954"/>
    <w:pPr>
      <w:ind w:left="720" w:firstLine="709"/>
      <w:jc w:val="both"/>
    </w:pPr>
    <w:rPr>
      <w:rFonts w:eastAsia="Calibri"/>
      <w:sz w:val="24"/>
      <w:szCs w:val="24"/>
      <w:lang w:eastAsia="ar-SA"/>
    </w:rPr>
  </w:style>
  <w:style w:type="table" w:styleId="af0">
    <w:name w:val="Table Grid"/>
    <w:basedOn w:val="a1"/>
    <w:rsid w:val="002309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363B7-A760-447D-9012-E0116496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38</Pages>
  <Words>13808</Words>
  <Characters>78709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Учетная запись Майкрософт</cp:lastModifiedBy>
  <cp:revision>8</cp:revision>
  <dcterms:created xsi:type="dcterms:W3CDTF">2020-12-15T03:59:00Z</dcterms:created>
  <dcterms:modified xsi:type="dcterms:W3CDTF">2021-02-09T07:17:00Z</dcterms:modified>
</cp:coreProperties>
</file>