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06" w:rsidRPr="00F70065" w:rsidRDefault="00CA70B0" w:rsidP="00C20506">
      <w:pPr>
        <w:shd w:val="clear" w:color="auto" w:fill="FFFFFF"/>
        <w:spacing w:after="0" w:line="276" w:lineRule="auto"/>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noProof/>
          <w:sz w:val="28"/>
          <w:szCs w:val="28"/>
          <w:lang w:eastAsia="ru-RU"/>
        </w:rPr>
        <w:drawing>
          <wp:inline distT="0" distB="0" distL="0" distR="0">
            <wp:extent cx="6477000" cy="9315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29f943-38c5-41d0-877d-c30eca1cf741.jfif"/>
                    <pic:cNvPicPr/>
                  </pic:nvPicPr>
                  <pic:blipFill>
                    <a:blip r:embed="rId9">
                      <a:extLst>
                        <a:ext uri="{28A0092B-C50C-407E-A947-70E740481C1C}">
                          <a14:useLocalDpi xmlns:a14="http://schemas.microsoft.com/office/drawing/2010/main" val="0"/>
                        </a:ext>
                      </a:extLst>
                    </a:blip>
                    <a:stretch>
                      <a:fillRect/>
                    </a:stretch>
                  </pic:blipFill>
                  <pic:spPr>
                    <a:xfrm>
                      <a:off x="0" y="0"/>
                      <a:ext cx="6479540" cy="9319103"/>
                    </a:xfrm>
                    <a:prstGeom prst="rect">
                      <a:avLst/>
                    </a:prstGeom>
                  </pic:spPr>
                </pic:pic>
              </a:graphicData>
            </a:graphic>
          </wp:inline>
        </w:drawing>
      </w:r>
      <w:bookmarkEnd w:id="0"/>
      <w:r w:rsidR="00C20506" w:rsidRPr="00F70065">
        <w:rPr>
          <w:rFonts w:ascii="Times New Roman" w:eastAsia="Times New Roman" w:hAnsi="Times New Roman" w:cs="Times New Roman"/>
          <w:sz w:val="28"/>
          <w:szCs w:val="28"/>
          <w:lang w:eastAsia="ru-RU"/>
        </w:rPr>
        <w:t> </w:t>
      </w:r>
    </w:p>
    <w:p w:rsidR="00C20506" w:rsidRDefault="00C20506" w:rsidP="00C20506">
      <w:pPr>
        <w:shd w:val="clear" w:color="auto" w:fill="FFFFFF"/>
        <w:spacing w:after="0" w:line="276" w:lineRule="auto"/>
        <w:jc w:val="center"/>
        <w:rPr>
          <w:rFonts w:ascii="Times New Roman" w:eastAsia="Times New Roman" w:hAnsi="Times New Roman" w:cs="Times New Roman"/>
          <w:b/>
          <w:bCs/>
          <w:sz w:val="28"/>
          <w:szCs w:val="28"/>
          <w:lang w:eastAsia="ru-RU"/>
        </w:rPr>
        <w:sectPr w:rsidR="00C20506" w:rsidSect="0010081B">
          <w:footerReference w:type="default" r:id="rId10"/>
          <w:pgSz w:w="11906" w:h="16838"/>
          <w:pgMar w:top="851" w:right="851" w:bottom="851" w:left="851" w:header="709" w:footer="709" w:gutter="0"/>
          <w:cols w:space="708"/>
          <w:titlePg/>
          <w:docGrid w:linePitch="360"/>
        </w:sectPr>
      </w:pPr>
    </w:p>
    <w:p w:rsidR="006822BB" w:rsidRDefault="006822BB" w:rsidP="006822BB">
      <w:pPr>
        <w:spacing w:after="0"/>
        <w:jc w:val="center"/>
        <w:rPr>
          <w:rFonts w:ascii="Times New Roman" w:hAnsi="Times New Roman" w:cs="Times New Roman"/>
          <w:sz w:val="28"/>
          <w:szCs w:val="28"/>
        </w:rPr>
      </w:pPr>
      <w:r w:rsidRPr="006822BB">
        <w:rPr>
          <w:rFonts w:ascii="Times New Roman" w:hAnsi="Times New Roman" w:cs="Times New Roman"/>
          <w:sz w:val="28"/>
          <w:szCs w:val="28"/>
        </w:rPr>
        <w:lastRenderedPageBreak/>
        <w:t>Содержание</w:t>
      </w:r>
    </w:p>
    <w:p w:rsidR="005B3DB7" w:rsidRPr="006822BB" w:rsidRDefault="005B3DB7" w:rsidP="006822BB">
      <w:pPr>
        <w:spacing w:after="0"/>
        <w:jc w:val="center"/>
        <w:rPr>
          <w:rFonts w:ascii="Times New Roman" w:hAnsi="Times New Roman" w:cs="Times New Roman"/>
          <w:color w:val="000000"/>
          <w:sz w:val="28"/>
          <w:szCs w:val="28"/>
        </w:rPr>
      </w:pPr>
    </w:p>
    <w:tbl>
      <w:tblPr>
        <w:tblW w:w="94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548"/>
      </w:tblGrid>
      <w:tr w:rsidR="006822BB" w:rsidRPr="006822BB" w:rsidTr="006822BB">
        <w:tc>
          <w:tcPr>
            <w:tcW w:w="7938" w:type="dxa"/>
            <w:shd w:val="clear" w:color="auto" w:fill="auto"/>
          </w:tcPr>
          <w:p w:rsidR="006822BB" w:rsidRPr="006822BB" w:rsidRDefault="006822BB" w:rsidP="006822BB">
            <w:pPr>
              <w:tabs>
                <w:tab w:val="left" w:pos="409"/>
              </w:tabs>
              <w:snapToGrid w:val="0"/>
              <w:spacing w:after="0"/>
              <w:rPr>
                <w:rFonts w:ascii="Times New Roman" w:hAnsi="Times New Roman" w:cs="Times New Roman"/>
                <w:sz w:val="28"/>
                <w:szCs w:val="28"/>
              </w:rPr>
            </w:pPr>
            <w:r w:rsidRPr="006822BB">
              <w:rPr>
                <w:rFonts w:ascii="Times New Roman" w:hAnsi="Times New Roman" w:cs="Times New Roman"/>
                <w:sz w:val="28"/>
                <w:szCs w:val="28"/>
              </w:rPr>
              <w:t>Паспорт п</w:t>
            </w:r>
            <w:r w:rsidR="008205C2">
              <w:rPr>
                <w:rFonts w:ascii="Times New Roman" w:hAnsi="Times New Roman" w:cs="Times New Roman"/>
                <w:sz w:val="28"/>
                <w:szCs w:val="28"/>
              </w:rPr>
              <w:t>рограммы развития на 2021 - 2024</w:t>
            </w:r>
            <w:r w:rsidRPr="006822BB">
              <w:rPr>
                <w:rFonts w:ascii="Times New Roman" w:hAnsi="Times New Roman" w:cs="Times New Roman"/>
                <w:sz w:val="28"/>
                <w:szCs w:val="28"/>
              </w:rPr>
              <w:t xml:space="preserve">г </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стр.3</w:t>
            </w:r>
          </w:p>
        </w:tc>
      </w:tr>
      <w:tr w:rsidR="006822BB" w:rsidRPr="006822BB" w:rsidTr="006822BB">
        <w:tc>
          <w:tcPr>
            <w:tcW w:w="7938" w:type="dxa"/>
            <w:shd w:val="clear" w:color="auto" w:fill="auto"/>
          </w:tcPr>
          <w:p w:rsidR="006822BB" w:rsidRPr="006822BB" w:rsidRDefault="006822BB" w:rsidP="006822BB">
            <w:pPr>
              <w:snapToGrid w:val="0"/>
              <w:spacing w:after="0"/>
              <w:rPr>
                <w:rFonts w:ascii="Times New Roman" w:hAnsi="Times New Roman" w:cs="Times New Roman"/>
                <w:sz w:val="28"/>
                <w:szCs w:val="28"/>
              </w:rPr>
            </w:pPr>
            <w:r w:rsidRPr="006822BB">
              <w:rPr>
                <w:rFonts w:ascii="Times New Roman" w:hAnsi="Times New Roman" w:cs="Times New Roman"/>
                <w:sz w:val="28"/>
                <w:szCs w:val="28"/>
              </w:rPr>
              <w:t>Пояснительная записка</w:t>
            </w:r>
          </w:p>
        </w:tc>
        <w:tc>
          <w:tcPr>
            <w:tcW w:w="1548" w:type="dxa"/>
            <w:shd w:val="clear" w:color="auto" w:fill="auto"/>
          </w:tcPr>
          <w:p w:rsidR="006822BB" w:rsidRPr="00B12CB7" w:rsidRDefault="00767C5E" w:rsidP="006822BB">
            <w:pPr>
              <w:tabs>
                <w:tab w:val="left" w:pos="697"/>
              </w:tabs>
              <w:snapToGrid w:val="0"/>
              <w:spacing w:after="0"/>
              <w:rPr>
                <w:rFonts w:ascii="Times New Roman" w:hAnsi="Times New Roman" w:cs="Times New Roman"/>
                <w:sz w:val="28"/>
                <w:szCs w:val="28"/>
              </w:rPr>
            </w:pPr>
            <w:r>
              <w:rPr>
                <w:rFonts w:ascii="Times New Roman" w:hAnsi="Times New Roman" w:cs="Times New Roman"/>
                <w:sz w:val="28"/>
                <w:szCs w:val="28"/>
              </w:rPr>
              <w:t>стр.7</w:t>
            </w:r>
          </w:p>
        </w:tc>
      </w:tr>
      <w:tr w:rsidR="006822BB" w:rsidRPr="006822BB" w:rsidTr="006822BB">
        <w:trPr>
          <w:trHeight w:val="390"/>
        </w:trPr>
        <w:tc>
          <w:tcPr>
            <w:tcW w:w="7938" w:type="dxa"/>
            <w:shd w:val="clear" w:color="auto" w:fill="auto"/>
          </w:tcPr>
          <w:p w:rsidR="006822BB" w:rsidRPr="006822BB" w:rsidRDefault="006822BB" w:rsidP="006822BB">
            <w:pPr>
              <w:snapToGrid w:val="0"/>
              <w:spacing w:after="0"/>
              <w:rPr>
                <w:rFonts w:ascii="Times New Roman" w:hAnsi="Times New Roman" w:cs="Times New Roman"/>
                <w:sz w:val="28"/>
                <w:szCs w:val="28"/>
              </w:rPr>
            </w:pPr>
            <w:r w:rsidRPr="006822BB">
              <w:rPr>
                <w:rFonts w:ascii="Times New Roman" w:hAnsi="Times New Roman" w:cs="Times New Roman"/>
                <w:sz w:val="28"/>
                <w:szCs w:val="28"/>
              </w:rPr>
              <w:t>1 Информационн</w:t>
            </w:r>
            <w:proofErr w:type="gramStart"/>
            <w:r w:rsidRPr="006822BB">
              <w:rPr>
                <w:rFonts w:ascii="Times New Roman" w:hAnsi="Times New Roman" w:cs="Times New Roman"/>
                <w:sz w:val="28"/>
                <w:szCs w:val="28"/>
              </w:rPr>
              <w:t>о-</w:t>
            </w:r>
            <w:proofErr w:type="gramEnd"/>
            <w:r w:rsidRPr="006822BB">
              <w:rPr>
                <w:rFonts w:ascii="Times New Roman" w:hAnsi="Times New Roman" w:cs="Times New Roman"/>
                <w:sz w:val="28"/>
                <w:szCs w:val="28"/>
              </w:rPr>
              <w:t xml:space="preserve"> аналитическая  справка</w:t>
            </w:r>
          </w:p>
        </w:tc>
        <w:tc>
          <w:tcPr>
            <w:tcW w:w="1548" w:type="dxa"/>
            <w:shd w:val="clear" w:color="auto" w:fill="auto"/>
          </w:tcPr>
          <w:p w:rsidR="006822BB" w:rsidRPr="00B12CB7" w:rsidRDefault="00767C5E" w:rsidP="006822BB">
            <w:pPr>
              <w:snapToGrid w:val="0"/>
              <w:spacing w:after="0"/>
              <w:rPr>
                <w:rFonts w:ascii="Times New Roman" w:hAnsi="Times New Roman" w:cs="Times New Roman"/>
                <w:sz w:val="28"/>
                <w:szCs w:val="28"/>
              </w:rPr>
            </w:pPr>
            <w:r>
              <w:rPr>
                <w:rFonts w:ascii="Times New Roman" w:hAnsi="Times New Roman" w:cs="Times New Roman"/>
                <w:sz w:val="28"/>
                <w:szCs w:val="28"/>
              </w:rPr>
              <w:t>стр.8</w:t>
            </w:r>
          </w:p>
        </w:tc>
      </w:tr>
      <w:tr w:rsidR="006822BB" w:rsidRPr="006822BB" w:rsidTr="006822BB">
        <w:trPr>
          <w:trHeight w:val="375"/>
        </w:trPr>
        <w:tc>
          <w:tcPr>
            <w:tcW w:w="7938" w:type="dxa"/>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1.1. Общие сведения об образовательном учреждении</w:t>
            </w:r>
          </w:p>
        </w:tc>
        <w:tc>
          <w:tcPr>
            <w:tcW w:w="1548" w:type="dxa"/>
            <w:shd w:val="clear" w:color="auto" w:fill="auto"/>
          </w:tcPr>
          <w:p w:rsidR="006822BB" w:rsidRPr="00B12CB7" w:rsidRDefault="00767C5E" w:rsidP="006822BB">
            <w:pPr>
              <w:snapToGrid w:val="0"/>
              <w:spacing w:after="0"/>
              <w:rPr>
                <w:rFonts w:ascii="Times New Roman" w:hAnsi="Times New Roman" w:cs="Times New Roman"/>
                <w:sz w:val="28"/>
                <w:szCs w:val="28"/>
              </w:rPr>
            </w:pPr>
            <w:r>
              <w:rPr>
                <w:rFonts w:ascii="Times New Roman" w:hAnsi="Times New Roman" w:cs="Times New Roman"/>
                <w:sz w:val="28"/>
                <w:szCs w:val="28"/>
              </w:rPr>
              <w:t>стр.8</w:t>
            </w:r>
          </w:p>
        </w:tc>
      </w:tr>
      <w:tr w:rsidR="006822BB" w:rsidRPr="006822BB" w:rsidTr="006822BB">
        <w:trPr>
          <w:trHeight w:val="195"/>
        </w:trPr>
        <w:tc>
          <w:tcPr>
            <w:tcW w:w="7938" w:type="dxa"/>
            <w:shd w:val="clear" w:color="auto" w:fill="auto"/>
          </w:tcPr>
          <w:p w:rsidR="006822BB" w:rsidRPr="006822BB" w:rsidRDefault="006822BB" w:rsidP="006822BB">
            <w:pPr>
              <w:spacing w:after="0"/>
              <w:jc w:val="both"/>
              <w:rPr>
                <w:rFonts w:ascii="Times New Roman" w:hAnsi="Times New Roman" w:cs="Times New Roman"/>
                <w:b/>
                <w:sz w:val="28"/>
                <w:szCs w:val="28"/>
              </w:rPr>
            </w:pPr>
            <w:r w:rsidRPr="006822BB">
              <w:rPr>
                <w:rFonts w:ascii="Times New Roman" w:hAnsi="Times New Roman" w:cs="Times New Roman"/>
                <w:sz w:val="28"/>
                <w:szCs w:val="28"/>
              </w:rPr>
              <w:t>1.2.Общие сведения</w:t>
            </w:r>
            <w:r w:rsidR="00767C5E">
              <w:rPr>
                <w:rFonts w:ascii="Times New Roman" w:hAnsi="Times New Roman" w:cs="Times New Roman"/>
                <w:sz w:val="28"/>
                <w:szCs w:val="28"/>
              </w:rPr>
              <w:t xml:space="preserve"> о коллективе детей, </w:t>
            </w:r>
            <w:r w:rsidRPr="006822BB">
              <w:rPr>
                <w:rFonts w:ascii="Times New Roman" w:hAnsi="Times New Roman" w:cs="Times New Roman"/>
                <w:sz w:val="28"/>
                <w:szCs w:val="28"/>
              </w:rPr>
              <w:t>педагогов.</w:t>
            </w:r>
          </w:p>
        </w:tc>
        <w:tc>
          <w:tcPr>
            <w:tcW w:w="1548" w:type="dxa"/>
            <w:shd w:val="clear" w:color="auto" w:fill="auto"/>
          </w:tcPr>
          <w:p w:rsidR="006822BB" w:rsidRPr="00B12CB7" w:rsidRDefault="00767C5E" w:rsidP="006822BB">
            <w:pPr>
              <w:snapToGrid w:val="0"/>
              <w:spacing w:after="0"/>
              <w:rPr>
                <w:rFonts w:ascii="Times New Roman" w:hAnsi="Times New Roman" w:cs="Times New Roman"/>
                <w:sz w:val="28"/>
                <w:szCs w:val="28"/>
              </w:rPr>
            </w:pPr>
            <w:r>
              <w:rPr>
                <w:rFonts w:ascii="Times New Roman" w:hAnsi="Times New Roman" w:cs="Times New Roman"/>
                <w:sz w:val="28"/>
                <w:szCs w:val="28"/>
              </w:rPr>
              <w:t>стр.11</w:t>
            </w:r>
          </w:p>
        </w:tc>
      </w:tr>
      <w:tr w:rsidR="006822BB" w:rsidRPr="006822BB" w:rsidTr="006822BB">
        <w:trPr>
          <w:trHeight w:val="150"/>
        </w:trPr>
        <w:tc>
          <w:tcPr>
            <w:tcW w:w="7938" w:type="dxa"/>
            <w:shd w:val="clear" w:color="auto" w:fill="auto"/>
          </w:tcPr>
          <w:p w:rsidR="006822BB" w:rsidRPr="006822BB" w:rsidRDefault="006822BB" w:rsidP="006822BB">
            <w:pPr>
              <w:rPr>
                <w:rFonts w:ascii="Times New Roman" w:hAnsi="Times New Roman" w:cs="Times New Roman"/>
                <w:sz w:val="28"/>
                <w:szCs w:val="28"/>
              </w:rPr>
            </w:pPr>
            <w:r w:rsidRPr="006822BB">
              <w:rPr>
                <w:rFonts w:ascii="Times New Roman" w:hAnsi="Times New Roman" w:cs="Times New Roman"/>
                <w:sz w:val="28"/>
                <w:szCs w:val="28"/>
              </w:rPr>
              <w:t>1.3.Материально-техническое и информационное обеспечение</w:t>
            </w:r>
          </w:p>
        </w:tc>
        <w:tc>
          <w:tcPr>
            <w:tcW w:w="1548" w:type="dxa"/>
            <w:shd w:val="clear" w:color="auto" w:fill="auto"/>
          </w:tcPr>
          <w:p w:rsidR="006822BB" w:rsidRPr="00B12CB7" w:rsidRDefault="00767C5E" w:rsidP="006822BB">
            <w:pPr>
              <w:snapToGrid w:val="0"/>
              <w:spacing w:after="0"/>
              <w:rPr>
                <w:rFonts w:ascii="Times New Roman" w:hAnsi="Times New Roman" w:cs="Times New Roman"/>
                <w:sz w:val="28"/>
                <w:szCs w:val="28"/>
              </w:rPr>
            </w:pPr>
            <w:r>
              <w:rPr>
                <w:rFonts w:ascii="Times New Roman" w:hAnsi="Times New Roman" w:cs="Times New Roman"/>
                <w:sz w:val="28"/>
                <w:szCs w:val="28"/>
              </w:rPr>
              <w:t>стр.12</w:t>
            </w:r>
          </w:p>
        </w:tc>
      </w:tr>
      <w:tr w:rsidR="006822BB" w:rsidRPr="006822BB" w:rsidTr="006822BB">
        <w:trPr>
          <w:trHeight w:val="150"/>
        </w:trPr>
        <w:tc>
          <w:tcPr>
            <w:tcW w:w="7938" w:type="dxa"/>
            <w:shd w:val="clear" w:color="auto" w:fill="auto"/>
          </w:tcPr>
          <w:p w:rsidR="006822BB" w:rsidRPr="006822BB" w:rsidRDefault="006822BB" w:rsidP="006822BB">
            <w:pPr>
              <w:spacing w:after="0" w:line="276" w:lineRule="auto"/>
              <w:jc w:val="both"/>
              <w:rPr>
                <w:rFonts w:ascii="Times New Roman" w:hAnsi="Times New Roman" w:cs="Times New Roman"/>
                <w:sz w:val="28"/>
                <w:szCs w:val="28"/>
              </w:rPr>
            </w:pPr>
            <w:r w:rsidRPr="006822BB">
              <w:rPr>
                <w:rFonts w:ascii="Times New Roman" w:hAnsi="Times New Roman" w:cs="Times New Roman"/>
                <w:sz w:val="28"/>
                <w:szCs w:val="28"/>
              </w:rPr>
              <w:t>1.4.Позитивные изменения и проблемы  учебно-воспитательного процесса  в ДОУ</w:t>
            </w:r>
          </w:p>
        </w:tc>
        <w:tc>
          <w:tcPr>
            <w:tcW w:w="1548" w:type="dxa"/>
            <w:shd w:val="clear" w:color="auto" w:fill="auto"/>
          </w:tcPr>
          <w:p w:rsidR="006822BB" w:rsidRPr="00B12CB7" w:rsidRDefault="00767C5E" w:rsidP="006822BB">
            <w:pPr>
              <w:snapToGrid w:val="0"/>
              <w:spacing w:after="0"/>
              <w:rPr>
                <w:rFonts w:ascii="Times New Roman" w:hAnsi="Times New Roman" w:cs="Times New Roman"/>
                <w:sz w:val="28"/>
                <w:szCs w:val="28"/>
              </w:rPr>
            </w:pPr>
            <w:r>
              <w:rPr>
                <w:rFonts w:ascii="Times New Roman" w:hAnsi="Times New Roman" w:cs="Times New Roman"/>
                <w:sz w:val="28"/>
                <w:szCs w:val="28"/>
              </w:rPr>
              <w:t>стр.21</w:t>
            </w:r>
          </w:p>
        </w:tc>
      </w:tr>
      <w:tr w:rsidR="006822BB" w:rsidRPr="006822BB" w:rsidTr="006822BB">
        <w:trPr>
          <w:trHeight w:val="150"/>
        </w:trPr>
        <w:tc>
          <w:tcPr>
            <w:tcW w:w="7938" w:type="dxa"/>
            <w:shd w:val="clear" w:color="auto" w:fill="auto"/>
          </w:tcPr>
          <w:p w:rsidR="006822BB" w:rsidRPr="006822BB" w:rsidRDefault="006822BB" w:rsidP="006822BB">
            <w:pPr>
              <w:tabs>
                <w:tab w:val="left" w:pos="1061"/>
              </w:tabs>
              <w:snapToGrid w:val="0"/>
              <w:spacing w:after="0"/>
              <w:rPr>
                <w:rFonts w:ascii="Times New Roman" w:hAnsi="Times New Roman" w:cs="Times New Roman"/>
                <w:sz w:val="28"/>
                <w:szCs w:val="28"/>
              </w:rPr>
            </w:pPr>
            <w:r w:rsidRPr="006822BB">
              <w:rPr>
                <w:rFonts w:ascii="Times New Roman" w:hAnsi="Times New Roman" w:cs="Times New Roman"/>
                <w:sz w:val="28"/>
                <w:szCs w:val="28"/>
              </w:rPr>
              <w:t>2. Анализ результатов деятельности ДОУ</w:t>
            </w:r>
          </w:p>
        </w:tc>
        <w:tc>
          <w:tcPr>
            <w:tcW w:w="1548" w:type="dxa"/>
            <w:shd w:val="clear" w:color="auto" w:fill="auto"/>
          </w:tcPr>
          <w:p w:rsidR="006822BB" w:rsidRPr="00B12CB7" w:rsidRDefault="00767C5E" w:rsidP="006822BB">
            <w:pPr>
              <w:snapToGrid w:val="0"/>
              <w:spacing w:after="0"/>
              <w:rPr>
                <w:rFonts w:ascii="Times New Roman" w:hAnsi="Times New Roman" w:cs="Times New Roman"/>
                <w:sz w:val="28"/>
                <w:szCs w:val="28"/>
              </w:rPr>
            </w:pPr>
            <w:r>
              <w:rPr>
                <w:rFonts w:ascii="Times New Roman" w:hAnsi="Times New Roman" w:cs="Times New Roman"/>
                <w:sz w:val="28"/>
                <w:szCs w:val="28"/>
              </w:rPr>
              <w:t>стр.21</w:t>
            </w:r>
          </w:p>
        </w:tc>
      </w:tr>
      <w:tr w:rsidR="006822BB" w:rsidRPr="006822BB" w:rsidTr="006822BB">
        <w:trPr>
          <w:trHeight w:val="705"/>
        </w:trPr>
        <w:tc>
          <w:tcPr>
            <w:tcW w:w="7938" w:type="dxa"/>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 xml:space="preserve">2.1. Забота о здоровье воспитанников. Меры по охране и укреплению здоровья детей. </w:t>
            </w:r>
          </w:p>
        </w:tc>
        <w:tc>
          <w:tcPr>
            <w:tcW w:w="1548" w:type="dxa"/>
            <w:shd w:val="clear" w:color="auto" w:fill="auto"/>
          </w:tcPr>
          <w:p w:rsidR="006822BB" w:rsidRPr="00B12CB7" w:rsidRDefault="00767C5E" w:rsidP="006822BB">
            <w:pPr>
              <w:snapToGrid w:val="0"/>
              <w:spacing w:after="0"/>
              <w:rPr>
                <w:rFonts w:ascii="Times New Roman" w:hAnsi="Times New Roman" w:cs="Times New Roman"/>
                <w:sz w:val="28"/>
                <w:szCs w:val="28"/>
              </w:rPr>
            </w:pPr>
            <w:r>
              <w:rPr>
                <w:rFonts w:ascii="Times New Roman" w:hAnsi="Times New Roman" w:cs="Times New Roman"/>
                <w:sz w:val="28"/>
                <w:szCs w:val="28"/>
              </w:rPr>
              <w:t>стр.21</w:t>
            </w:r>
          </w:p>
        </w:tc>
      </w:tr>
      <w:tr w:rsidR="006822BB" w:rsidRPr="006822BB" w:rsidTr="006822BB">
        <w:trPr>
          <w:trHeight w:val="444"/>
        </w:trPr>
        <w:tc>
          <w:tcPr>
            <w:tcW w:w="7938" w:type="dxa"/>
            <w:shd w:val="clear" w:color="auto" w:fill="auto"/>
          </w:tcPr>
          <w:p w:rsidR="006822BB" w:rsidRPr="006822BB" w:rsidRDefault="006822BB" w:rsidP="006822BB">
            <w:pPr>
              <w:spacing w:after="0"/>
              <w:jc w:val="both"/>
              <w:rPr>
                <w:rFonts w:ascii="Times New Roman" w:hAnsi="Times New Roman" w:cs="Times New Roman"/>
                <w:sz w:val="28"/>
                <w:szCs w:val="28"/>
              </w:rPr>
            </w:pPr>
            <w:r w:rsidRPr="006822BB">
              <w:rPr>
                <w:rFonts w:ascii="Times New Roman" w:hAnsi="Times New Roman" w:cs="Times New Roman"/>
                <w:sz w:val="28"/>
                <w:szCs w:val="28"/>
              </w:rPr>
              <w:t>2.2. Особенности образовательного процесса  в ДОУ.</w:t>
            </w:r>
          </w:p>
        </w:tc>
        <w:tc>
          <w:tcPr>
            <w:tcW w:w="1548" w:type="dxa"/>
            <w:shd w:val="clear" w:color="auto" w:fill="auto"/>
          </w:tcPr>
          <w:p w:rsidR="006822BB" w:rsidRPr="00B12CB7" w:rsidRDefault="00767C5E" w:rsidP="006822BB">
            <w:pPr>
              <w:snapToGrid w:val="0"/>
              <w:spacing w:after="0"/>
              <w:rPr>
                <w:rFonts w:ascii="Times New Roman" w:hAnsi="Times New Roman" w:cs="Times New Roman"/>
                <w:sz w:val="28"/>
                <w:szCs w:val="28"/>
              </w:rPr>
            </w:pPr>
            <w:r>
              <w:rPr>
                <w:rFonts w:ascii="Times New Roman" w:hAnsi="Times New Roman" w:cs="Times New Roman"/>
                <w:sz w:val="28"/>
                <w:szCs w:val="28"/>
              </w:rPr>
              <w:t>стр.23</w:t>
            </w:r>
          </w:p>
        </w:tc>
      </w:tr>
      <w:tr w:rsidR="006822BB" w:rsidRPr="006822BB" w:rsidTr="006822BB">
        <w:trPr>
          <w:trHeight w:val="522"/>
        </w:trPr>
        <w:tc>
          <w:tcPr>
            <w:tcW w:w="7938" w:type="dxa"/>
            <w:shd w:val="clear" w:color="auto" w:fill="auto"/>
          </w:tcPr>
          <w:p w:rsidR="006822BB" w:rsidRPr="006822BB" w:rsidRDefault="006822BB" w:rsidP="006822BB">
            <w:pPr>
              <w:spacing w:after="0"/>
              <w:jc w:val="both"/>
              <w:rPr>
                <w:rFonts w:ascii="Times New Roman" w:hAnsi="Times New Roman" w:cs="Times New Roman"/>
                <w:sz w:val="28"/>
                <w:szCs w:val="28"/>
              </w:rPr>
            </w:pPr>
            <w:r w:rsidRPr="006822BB">
              <w:rPr>
                <w:rFonts w:ascii="Times New Roman" w:hAnsi="Times New Roman" w:cs="Times New Roman"/>
                <w:sz w:val="28"/>
                <w:szCs w:val="28"/>
              </w:rPr>
              <w:t>2.3. Вовлечения членов семей воспитанников в образовательный процесс.</w:t>
            </w:r>
          </w:p>
        </w:tc>
        <w:tc>
          <w:tcPr>
            <w:tcW w:w="1548" w:type="dxa"/>
            <w:shd w:val="clear" w:color="auto" w:fill="auto"/>
          </w:tcPr>
          <w:p w:rsidR="006822BB" w:rsidRPr="00B12CB7" w:rsidRDefault="00767C5E" w:rsidP="006822BB">
            <w:pPr>
              <w:snapToGrid w:val="0"/>
              <w:spacing w:after="0"/>
              <w:rPr>
                <w:rFonts w:ascii="Times New Roman" w:hAnsi="Times New Roman" w:cs="Times New Roman"/>
                <w:sz w:val="28"/>
                <w:szCs w:val="28"/>
              </w:rPr>
            </w:pPr>
            <w:r>
              <w:rPr>
                <w:rFonts w:ascii="Times New Roman" w:hAnsi="Times New Roman" w:cs="Times New Roman"/>
                <w:sz w:val="28"/>
                <w:szCs w:val="28"/>
              </w:rPr>
              <w:t>стр.26</w:t>
            </w:r>
          </w:p>
        </w:tc>
      </w:tr>
      <w:tr w:rsidR="006822BB" w:rsidRPr="006822BB" w:rsidTr="006822BB">
        <w:tc>
          <w:tcPr>
            <w:tcW w:w="7938" w:type="dxa"/>
            <w:shd w:val="clear" w:color="auto" w:fill="auto"/>
          </w:tcPr>
          <w:p w:rsidR="006822BB" w:rsidRPr="006822BB" w:rsidRDefault="006822BB" w:rsidP="006822BB">
            <w:pPr>
              <w:snapToGrid w:val="0"/>
              <w:spacing w:after="0"/>
              <w:rPr>
                <w:rFonts w:ascii="Times New Roman" w:hAnsi="Times New Roman" w:cs="Times New Roman"/>
                <w:sz w:val="28"/>
                <w:szCs w:val="28"/>
              </w:rPr>
            </w:pPr>
            <w:r w:rsidRPr="006822BB">
              <w:rPr>
                <w:rFonts w:ascii="Times New Roman" w:hAnsi="Times New Roman" w:cs="Times New Roman"/>
                <w:sz w:val="28"/>
                <w:szCs w:val="28"/>
              </w:rPr>
              <w:t>3. Концепция программы развития  ДОУ</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стр.2</w:t>
            </w:r>
            <w:r w:rsidR="00767C5E">
              <w:rPr>
                <w:rFonts w:ascii="Times New Roman" w:hAnsi="Times New Roman" w:cs="Times New Roman"/>
                <w:sz w:val="28"/>
                <w:szCs w:val="28"/>
              </w:rPr>
              <w:t>7</w:t>
            </w:r>
          </w:p>
        </w:tc>
      </w:tr>
      <w:tr w:rsidR="006822BB" w:rsidRPr="006822BB" w:rsidTr="006822BB">
        <w:tc>
          <w:tcPr>
            <w:tcW w:w="7938" w:type="dxa"/>
            <w:shd w:val="clear" w:color="auto" w:fill="auto"/>
          </w:tcPr>
          <w:p w:rsidR="006822BB" w:rsidRPr="006822BB" w:rsidRDefault="006822BB" w:rsidP="006822BB">
            <w:pPr>
              <w:snapToGrid w:val="0"/>
              <w:spacing w:after="0"/>
              <w:rPr>
                <w:rFonts w:ascii="Times New Roman" w:hAnsi="Times New Roman" w:cs="Times New Roman"/>
                <w:sz w:val="28"/>
                <w:szCs w:val="28"/>
              </w:rPr>
            </w:pPr>
            <w:r w:rsidRPr="006822BB">
              <w:rPr>
                <w:rFonts w:ascii="Times New Roman" w:hAnsi="Times New Roman" w:cs="Times New Roman"/>
                <w:sz w:val="28"/>
                <w:szCs w:val="28"/>
              </w:rPr>
              <w:t xml:space="preserve">4. </w:t>
            </w:r>
            <w:r w:rsidRPr="006822BB">
              <w:rPr>
                <w:rFonts w:ascii="Times New Roman" w:eastAsia="Calibri" w:hAnsi="Times New Roman" w:cs="Times New Roman"/>
                <w:bCs/>
                <w:kern w:val="1"/>
                <w:sz w:val="28"/>
                <w:szCs w:val="28"/>
              </w:rPr>
              <w:t xml:space="preserve">Стратегия развития  </w:t>
            </w:r>
            <w:r w:rsidRPr="006822BB">
              <w:rPr>
                <w:rFonts w:ascii="Times New Roman" w:hAnsi="Times New Roman" w:cs="Times New Roman"/>
                <w:sz w:val="28"/>
                <w:szCs w:val="28"/>
              </w:rPr>
              <w:t>ДОУ</w:t>
            </w:r>
          </w:p>
        </w:tc>
        <w:tc>
          <w:tcPr>
            <w:tcW w:w="1548" w:type="dxa"/>
            <w:shd w:val="clear" w:color="auto" w:fill="auto"/>
          </w:tcPr>
          <w:p w:rsidR="006822BB" w:rsidRPr="00B12CB7" w:rsidRDefault="00767C5E" w:rsidP="006822BB">
            <w:pPr>
              <w:snapToGrid w:val="0"/>
              <w:spacing w:after="0"/>
              <w:rPr>
                <w:rFonts w:ascii="Times New Roman" w:hAnsi="Times New Roman" w:cs="Times New Roman"/>
                <w:sz w:val="28"/>
                <w:szCs w:val="28"/>
              </w:rPr>
            </w:pPr>
            <w:r>
              <w:rPr>
                <w:rFonts w:ascii="Times New Roman" w:hAnsi="Times New Roman" w:cs="Times New Roman"/>
                <w:sz w:val="28"/>
                <w:szCs w:val="28"/>
              </w:rPr>
              <w:t>стр.30</w:t>
            </w:r>
          </w:p>
        </w:tc>
      </w:tr>
      <w:tr w:rsidR="006822BB" w:rsidRPr="006822BB" w:rsidTr="006822BB">
        <w:tc>
          <w:tcPr>
            <w:tcW w:w="7938" w:type="dxa"/>
            <w:shd w:val="clear" w:color="auto" w:fill="auto"/>
          </w:tcPr>
          <w:p w:rsidR="006822BB" w:rsidRPr="006822BB" w:rsidRDefault="006822BB" w:rsidP="006822BB">
            <w:pPr>
              <w:snapToGrid w:val="0"/>
              <w:spacing w:after="0"/>
              <w:rPr>
                <w:rFonts w:ascii="Times New Roman" w:hAnsi="Times New Roman" w:cs="Times New Roman"/>
                <w:sz w:val="28"/>
                <w:szCs w:val="28"/>
              </w:rPr>
            </w:pPr>
            <w:r w:rsidRPr="006822BB">
              <w:rPr>
                <w:rFonts w:ascii="Times New Roman" w:hAnsi="Times New Roman" w:cs="Times New Roman"/>
                <w:sz w:val="28"/>
                <w:szCs w:val="28"/>
              </w:rPr>
              <w:t>5. Прогнозируемый результат Программы развития</w:t>
            </w:r>
          </w:p>
        </w:tc>
        <w:tc>
          <w:tcPr>
            <w:tcW w:w="1548" w:type="dxa"/>
            <w:shd w:val="clear" w:color="auto" w:fill="auto"/>
          </w:tcPr>
          <w:p w:rsidR="006822BB" w:rsidRPr="00B12CB7" w:rsidRDefault="00767C5E" w:rsidP="006822BB">
            <w:pPr>
              <w:snapToGrid w:val="0"/>
              <w:spacing w:after="0"/>
              <w:rPr>
                <w:rFonts w:ascii="Times New Roman" w:hAnsi="Times New Roman" w:cs="Times New Roman"/>
                <w:sz w:val="28"/>
                <w:szCs w:val="28"/>
              </w:rPr>
            </w:pPr>
            <w:r>
              <w:rPr>
                <w:rFonts w:ascii="Times New Roman" w:hAnsi="Times New Roman" w:cs="Times New Roman"/>
                <w:sz w:val="28"/>
                <w:szCs w:val="28"/>
              </w:rPr>
              <w:t>стр.35</w:t>
            </w:r>
          </w:p>
        </w:tc>
      </w:tr>
      <w:tr w:rsidR="006822BB" w:rsidRPr="006822BB" w:rsidTr="006822BB">
        <w:tc>
          <w:tcPr>
            <w:tcW w:w="7938" w:type="dxa"/>
            <w:shd w:val="clear" w:color="auto" w:fill="auto"/>
          </w:tcPr>
          <w:p w:rsidR="006822BB" w:rsidRPr="006822BB" w:rsidRDefault="006822BB" w:rsidP="006822BB">
            <w:pPr>
              <w:shd w:val="clear" w:color="auto" w:fill="FFFFFF"/>
              <w:spacing w:after="0"/>
              <w:jc w:val="both"/>
              <w:rPr>
                <w:rFonts w:ascii="Times New Roman" w:hAnsi="Times New Roman" w:cs="Times New Roman"/>
                <w:sz w:val="28"/>
                <w:szCs w:val="28"/>
                <w:lang w:eastAsia="ru-RU"/>
              </w:rPr>
            </w:pPr>
            <w:r w:rsidRPr="006822BB">
              <w:rPr>
                <w:rFonts w:ascii="Times New Roman" w:hAnsi="Times New Roman" w:cs="Times New Roman"/>
                <w:bCs/>
                <w:sz w:val="28"/>
                <w:szCs w:val="28"/>
                <w:lang w:eastAsia="ru-RU"/>
              </w:rPr>
              <w:t>6.Финансирование Программы развития</w:t>
            </w:r>
          </w:p>
        </w:tc>
        <w:tc>
          <w:tcPr>
            <w:tcW w:w="1548" w:type="dxa"/>
            <w:shd w:val="clear" w:color="auto" w:fill="auto"/>
          </w:tcPr>
          <w:p w:rsidR="006822BB" w:rsidRPr="00B12CB7" w:rsidRDefault="00767C5E" w:rsidP="006822BB">
            <w:pPr>
              <w:snapToGrid w:val="0"/>
              <w:spacing w:after="0"/>
              <w:rPr>
                <w:rFonts w:ascii="Times New Roman" w:hAnsi="Times New Roman" w:cs="Times New Roman"/>
                <w:sz w:val="28"/>
                <w:szCs w:val="28"/>
              </w:rPr>
            </w:pPr>
            <w:r>
              <w:rPr>
                <w:rFonts w:ascii="Times New Roman" w:hAnsi="Times New Roman" w:cs="Times New Roman"/>
                <w:sz w:val="28"/>
                <w:szCs w:val="28"/>
              </w:rPr>
              <w:t>стр.46</w:t>
            </w:r>
          </w:p>
        </w:tc>
      </w:tr>
      <w:tr w:rsidR="006822BB" w:rsidRPr="006822BB" w:rsidTr="006822BB">
        <w:tc>
          <w:tcPr>
            <w:tcW w:w="7938" w:type="dxa"/>
            <w:shd w:val="clear" w:color="auto" w:fill="auto"/>
          </w:tcPr>
          <w:p w:rsidR="006822BB" w:rsidRPr="006822BB" w:rsidRDefault="006822BB" w:rsidP="006822BB">
            <w:pPr>
              <w:shd w:val="clear" w:color="auto" w:fill="FFFFFF"/>
              <w:spacing w:after="0"/>
              <w:jc w:val="both"/>
              <w:rPr>
                <w:rFonts w:ascii="Times New Roman" w:hAnsi="Times New Roman" w:cs="Times New Roman"/>
                <w:sz w:val="28"/>
                <w:szCs w:val="28"/>
                <w:lang w:eastAsia="ru-RU"/>
              </w:rPr>
            </w:pPr>
            <w:r w:rsidRPr="006822BB">
              <w:rPr>
                <w:rFonts w:ascii="Times New Roman" w:hAnsi="Times New Roman" w:cs="Times New Roman"/>
                <w:b/>
                <w:bCs/>
                <w:sz w:val="28"/>
                <w:szCs w:val="28"/>
                <w:lang w:eastAsia="ru-RU"/>
              </w:rPr>
              <w:t>7</w:t>
            </w:r>
            <w:r w:rsidRPr="006822BB">
              <w:rPr>
                <w:rFonts w:ascii="Times New Roman" w:hAnsi="Times New Roman" w:cs="Times New Roman"/>
                <w:bCs/>
                <w:sz w:val="28"/>
                <w:szCs w:val="28"/>
                <w:lang w:eastAsia="ru-RU"/>
              </w:rPr>
              <w:t xml:space="preserve">.Система организации </w:t>
            </w:r>
            <w:proofErr w:type="gramStart"/>
            <w:r w:rsidRPr="006822BB">
              <w:rPr>
                <w:rFonts w:ascii="Times New Roman" w:hAnsi="Times New Roman" w:cs="Times New Roman"/>
                <w:bCs/>
                <w:sz w:val="28"/>
                <w:szCs w:val="28"/>
                <w:lang w:eastAsia="ru-RU"/>
              </w:rPr>
              <w:t>контроля за</w:t>
            </w:r>
            <w:proofErr w:type="gramEnd"/>
            <w:r w:rsidRPr="006822BB">
              <w:rPr>
                <w:rFonts w:ascii="Times New Roman" w:hAnsi="Times New Roman" w:cs="Times New Roman"/>
                <w:bCs/>
                <w:sz w:val="28"/>
                <w:szCs w:val="28"/>
                <w:lang w:eastAsia="ru-RU"/>
              </w:rPr>
              <w:t xml:space="preserve"> выполнением Программы развития</w:t>
            </w:r>
            <w:r w:rsidRPr="006822BB">
              <w:rPr>
                <w:rFonts w:ascii="Times New Roman" w:hAnsi="Times New Roman" w:cs="Times New Roman"/>
                <w:sz w:val="28"/>
                <w:szCs w:val="28"/>
                <w:lang w:eastAsia="ru-RU"/>
              </w:rPr>
              <w:t> </w:t>
            </w:r>
          </w:p>
        </w:tc>
        <w:tc>
          <w:tcPr>
            <w:tcW w:w="1548" w:type="dxa"/>
            <w:shd w:val="clear" w:color="auto" w:fill="auto"/>
          </w:tcPr>
          <w:p w:rsidR="006822BB" w:rsidRPr="00B12CB7" w:rsidRDefault="00767C5E" w:rsidP="006822BB">
            <w:pPr>
              <w:snapToGrid w:val="0"/>
              <w:spacing w:after="0"/>
              <w:rPr>
                <w:rFonts w:ascii="Times New Roman" w:hAnsi="Times New Roman" w:cs="Times New Roman"/>
                <w:sz w:val="28"/>
                <w:szCs w:val="28"/>
              </w:rPr>
            </w:pPr>
            <w:r>
              <w:rPr>
                <w:rFonts w:ascii="Times New Roman" w:hAnsi="Times New Roman" w:cs="Times New Roman"/>
                <w:sz w:val="28"/>
                <w:szCs w:val="28"/>
              </w:rPr>
              <w:t>стр.37</w:t>
            </w:r>
          </w:p>
        </w:tc>
      </w:tr>
      <w:tr w:rsidR="006822BB" w:rsidRPr="006822BB" w:rsidTr="006822BB">
        <w:trPr>
          <w:trHeight w:val="560"/>
        </w:trPr>
        <w:tc>
          <w:tcPr>
            <w:tcW w:w="7938" w:type="dxa"/>
            <w:shd w:val="clear" w:color="auto" w:fill="auto"/>
          </w:tcPr>
          <w:p w:rsidR="006822BB" w:rsidRPr="006822BB" w:rsidRDefault="006822BB" w:rsidP="006822BB">
            <w:pPr>
              <w:snapToGrid w:val="0"/>
              <w:spacing w:after="0"/>
              <w:rPr>
                <w:rFonts w:ascii="Times New Roman" w:hAnsi="Times New Roman" w:cs="Times New Roman"/>
                <w:sz w:val="28"/>
                <w:szCs w:val="28"/>
              </w:rPr>
            </w:pPr>
            <w:r w:rsidRPr="006822BB">
              <w:rPr>
                <w:rFonts w:ascii="Times New Roman" w:hAnsi="Times New Roman" w:cs="Times New Roman"/>
                <w:sz w:val="28"/>
                <w:szCs w:val="28"/>
              </w:rPr>
              <w:t>Список литературы</w:t>
            </w:r>
          </w:p>
        </w:tc>
        <w:tc>
          <w:tcPr>
            <w:tcW w:w="1548" w:type="dxa"/>
            <w:shd w:val="clear" w:color="auto" w:fill="auto"/>
          </w:tcPr>
          <w:p w:rsidR="006822BB" w:rsidRPr="00B12CB7" w:rsidRDefault="006822BB" w:rsidP="006822BB">
            <w:pPr>
              <w:snapToGrid w:val="0"/>
              <w:spacing w:after="0"/>
              <w:rPr>
                <w:rFonts w:ascii="Times New Roman" w:hAnsi="Times New Roman" w:cs="Times New Roman"/>
                <w:sz w:val="28"/>
                <w:szCs w:val="28"/>
              </w:rPr>
            </w:pPr>
            <w:r w:rsidRPr="00B12CB7">
              <w:rPr>
                <w:rFonts w:ascii="Times New Roman" w:hAnsi="Times New Roman" w:cs="Times New Roman"/>
                <w:sz w:val="28"/>
                <w:szCs w:val="28"/>
              </w:rPr>
              <w:t>стр.</w:t>
            </w:r>
            <w:r w:rsidR="00767C5E">
              <w:rPr>
                <w:rFonts w:ascii="Times New Roman" w:hAnsi="Times New Roman" w:cs="Times New Roman"/>
                <w:sz w:val="28"/>
                <w:szCs w:val="28"/>
              </w:rPr>
              <w:t>38</w:t>
            </w:r>
          </w:p>
        </w:tc>
      </w:tr>
    </w:tbl>
    <w:p w:rsidR="00C43E67" w:rsidRDefault="00C43E67"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6822BB" w:rsidRDefault="006822BB" w:rsidP="006822BB">
      <w:pPr>
        <w:spacing w:after="0"/>
        <w:rPr>
          <w:rFonts w:ascii="Times New Roman" w:hAnsi="Times New Roman" w:cs="Times New Roman"/>
          <w:sz w:val="28"/>
          <w:szCs w:val="28"/>
        </w:rPr>
      </w:pPr>
    </w:p>
    <w:p w:rsidR="001351D4" w:rsidRDefault="001351D4" w:rsidP="006822BB">
      <w:pPr>
        <w:spacing w:after="0"/>
        <w:rPr>
          <w:rFonts w:ascii="Times New Roman" w:hAnsi="Times New Roman" w:cs="Times New Roman"/>
          <w:sz w:val="28"/>
          <w:szCs w:val="28"/>
        </w:rPr>
      </w:pPr>
    </w:p>
    <w:p w:rsidR="002346E7" w:rsidRDefault="002346E7" w:rsidP="006822BB">
      <w:pPr>
        <w:spacing w:after="0"/>
        <w:rPr>
          <w:rFonts w:ascii="Times New Roman" w:hAnsi="Times New Roman" w:cs="Times New Roman"/>
          <w:sz w:val="28"/>
          <w:szCs w:val="28"/>
        </w:rPr>
      </w:pPr>
    </w:p>
    <w:p w:rsidR="006822BB" w:rsidRPr="006822BB" w:rsidRDefault="002346E7" w:rsidP="002346E7">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Программа </w:t>
      </w:r>
      <w:r w:rsidR="006822BB" w:rsidRPr="006822BB">
        <w:rPr>
          <w:rFonts w:ascii="Times New Roman" w:hAnsi="Times New Roman" w:cs="Times New Roman"/>
          <w:b/>
          <w:sz w:val="28"/>
          <w:szCs w:val="28"/>
        </w:rPr>
        <w:t xml:space="preserve"> развития</w:t>
      </w:r>
    </w:p>
    <w:p w:rsidR="006822BB" w:rsidRDefault="001351D4" w:rsidP="006822BB">
      <w:pPr>
        <w:spacing w:after="0"/>
        <w:jc w:val="center"/>
        <w:rPr>
          <w:rFonts w:ascii="Times New Roman" w:hAnsi="Times New Roman" w:cs="Times New Roman"/>
          <w:b/>
          <w:sz w:val="28"/>
          <w:szCs w:val="28"/>
        </w:rPr>
      </w:pPr>
      <w:r>
        <w:rPr>
          <w:rFonts w:ascii="Times New Roman" w:hAnsi="Times New Roman" w:cs="Times New Roman"/>
          <w:b/>
          <w:sz w:val="28"/>
          <w:szCs w:val="28"/>
        </w:rPr>
        <w:t>МБДОУ «</w:t>
      </w:r>
      <w:proofErr w:type="spellStart"/>
      <w:r>
        <w:rPr>
          <w:rFonts w:ascii="Times New Roman" w:hAnsi="Times New Roman" w:cs="Times New Roman"/>
          <w:b/>
          <w:sz w:val="28"/>
          <w:szCs w:val="28"/>
        </w:rPr>
        <w:t>Уярский</w:t>
      </w:r>
      <w:proofErr w:type="spellEnd"/>
      <w:r>
        <w:rPr>
          <w:rFonts w:ascii="Times New Roman" w:hAnsi="Times New Roman" w:cs="Times New Roman"/>
          <w:b/>
          <w:sz w:val="28"/>
          <w:szCs w:val="28"/>
        </w:rPr>
        <w:t xml:space="preserve"> детский сад </w:t>
      </w:r>
      <w:r w:rsidR="008205C2">
        <w:rPr>
          <w:rFonts w:ascii="Times New Roman" w:hAnsi="Times New Roman" w:cs="Times New Roman"/>
          <w:b/>
          <w:sz w:val="28"/>
          <w:szCs w:val="28"/>
        </w:rPr>
        <w:t xml:space="preserve"> «Планета детства» на 2021-2024</w:t>
      </w:r>
      <w:r w:rsidR="006822BB" w:rsidRPr="006822BB">
        <w:rPr>
          <w:rFonts w:ascii="Times New Roman" w:hAnsi="Times New Roman" w:cs="Times New Roman"/>
          <w:b/>
          <w:sz w:val="28"/>
          <w:szCs w:val="28"/>
        </w:rPr>
        <w:t>г.</w:t>
      </w:r>
    </w:p>
    <w:p w:rsidR="006822BB" w:rsidRPr="006822BB" w:rsidRDefault="006822BB" w:rsidP="006822BB">
      <w:pPr>
        <w:spacing w:after="0"/>
        <w:jc w:val="center"/>
        <w:rPr>
          <w:rFonts w:ascii="Times New Roman" w:hAnsi="Times New Roman" w:cs="Times New Roman"/>
          <w:b/>
          <w:sz w:val="28"/>
          <w:szCs w:val="28"/>
        </w:rPr>
      </w:pPr>
    </w:p>
    <w:tbl>
      <w:tblPr>
        <w:tblW w:w="9444" w:type="dxa"/>
        <w:tblInd w:w="-289" w:type="dxa"/>
        <w:tblLayout w:type="fixed"/>
        <w:tblLook w:val="0000" w:firstRow="0" w:lastRow="0" w:firstColumn="0" w:lastColumn="0" w:noHBand="0" w:noVBand="0"/>
      </w:tblPr>
      <w:tblGrid>
        <w:gridCol w:w="2409"/>
        <w:gridCol w:w="7035"/>
      </w:tblGrid>
      <w:tr w:rsidR="006822BB" w:rsidRPr="006822BB" w:rsidTr="007C2B7E">
        <w:trPr>
          <w:trHeight w:val="734"/>
        </w:trPr>
        <w:tc>
          <w:tcPr>
            <w:tcW w:w="2409"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Наименование программы</w:t>
            </w:r>
          </w:p>
        </w:tc>
        <w:tc>
          <w:tcPr>
            <w:tcW w:w="7035" w:type="dxa"/>
            <w:tcBorders>
              <w:top w:val="single" w:sz="4" w:space="0" w:color="000000"/>
              <w:left w:val="single" w:sz="4" w:space="0" w:color="000000"/>
              <w:bottom w:val="single" w:sz="4" w:space="0" w:color="000000"/>
              <w:right w:val="single" w:sz="4" w:space="0" w:color="000000"/>
            </w:tcBorders>
            <w:shd w:val="clear" w:color="auto" w:fill="auto"/>
          </w:tcPr>
          <w:p w:rsidR="006822BB" w:rsidRDefault="006822BB" w:rsidP="008205C2">
            <w:pPr>
              <w:spacing w:after="0"/>
              <w:rPr>
                <w:rFonts w:ascii="Times New Roman" w:hAnsi="Times New Roman" w:cs="Times New Roman"/>
                <w:sz w:val="28"/>
                <w:szCs w:val="28"/>
              </w:rPr>
            </w:pPr>
            <w:r w:rsidRPr="006822BB">
              <w:rPr>
                <w:rFonts w:ascii="Times New Roman" w:hAnsi="Times New Roman" w:cs="Times New Roman"/>
                <w:sz w:val="28"/>
                <w:szCs w:val="28"/>
              </w:rPr>
              <w:t>Программа развития</w:t>
            </w:r>
            <w:r w:rsidR="0001524A">
              <w:rPr>
                <w:rFonts w:ascii="Times New Roman" w:hAnsi="Times New Roman" w:cs="Times New Roman"/>
                <w:sz w:val="28"/>
                <w:szCs w:val="28"/>
              </w:rPr>
              <w:t xml:space="preserve">  </w:t>
            </w:r>
            <w:r w:rsidRPr="006822BB">
              <w:rPr>
                <w:rFonts w:ascii="Times New Roman" w:hAnsi="Times New Roman" w:cs="Times New Roman"/>
                <w:sz w:val="28"/>
                <w:szCs w:val="28"/>
              </w:rPr>
              <w:t>МБДОУ «</w:t>
            </w:r>
            <w:proofErr w:type="spellStart"/>
            <w:r w:rsidRPr="006822BB">
              <w:rPr>
                <w:rFonts w:ascii="Times New Roman" w:hAnsi="Times New Roman" w:cs="Times New Roman"/>
                <w:sz w:val="28"/>
                <w:szCs w:val="28"/>
              </w:rPr>
              <w:t>Уярс</w:t>
            </w:r>
            <w:r w:rsidR="008205C2">
              <w:rPr>
                <w:rFonts w:ascii="Times New Roman" w:hAnsi="Times New Roman" w:cs="Times New Roman"/>
                <w:sz w:val="28"/>
                <w:szCs w:val="28"/>
              </w:rPr>
              <w:t>кий</w:t>
            </w:r>
            <w:proofErr w:type="spellEnd"/>
            <w:r w:rsidR="008205C2">
              <w:rPr>
                <w:rFonts w:ascii="Times New Roman" w:hAnsi="Times New Roman" w:cs="Times New Roman"/>
                <w:sz w:val="28"/>
                <w:szCs w:val="28"/>
              </w:rPr>
              <w:t xml:space="preserve"> детский  сад</w:t>
            </w:r>
            <w:r w:rsidR="002346E7">
              <w:rPr>
                <w:rFonts w:ascii="Times New Roman" w:hAnsi="Times New Roman" w:cs="Times New Roman"/>
                <w:sz w:val="28"/>
                <w:szCs w:val="28"/>
              </w:rPr>
              <w:t xml:space="preserve"> </w:t>
            </w:r>
            <w:r w:rsidR="008205C2">
              <w:rPr>
                <w:rFonts w:ascii="Times New Roman" w:hAnsi="Times New Roman" w:cs="Times New Roman"/>
                <w:sz w:val="28"/>
                <w:szCs w:val="28"/>
              </w:rPr>
              <w:t xml:space="preserve">«Планета детства» </w:t>
            </w:r>
            <w:r w:rsidR="0001524A">
              <w:rPr>
                <w:rFonts w:ascii="Times New Roman" w:hAnsi="Times New Roman" w:cs="Times New Roman"/>
                <w:sz w:val="28"/>
                <w:szCs w:val="28"/>
              </w:rPr>
              <w:t>на период 201-2024г</w:t>
            </w:r>
          </w:p>
          <w:p w:rsidR="0001524A" w:rsidRPr="006822BB" w:rsidRDefault="0001524A" w:rsidP="008205C2">
            <w:pPr>
              <w:spacing w:after="0"/>
              <w:rPr>
                <w:rFonts w:ascii="Times New Roman" w:hAnsi="Times New Roman" w:cs="Times New Roman"/>
                <w:sz w:val="28"/>
                <w:szCs w:val="28"/>
              </w:rPr>
            </w:pPr>
          </w:p>
        </w:tc>
      </w:tr>
      <w:tr w:rsidR="006822BB" w:rsidRPr="006822BB" w:rsidTr="007C2B7E">
        <w:trPr>
          <w:trHeight w:val="4031"/>
        </w:trPr>
        <w:tc>
          <w:tcPr>
            <w:tcW w:w="2409"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Основания для разработки программы</w:t>
            </w:r>
          </w:p>
        </w:tc>
        <w:tc>
          <w:tcPr>
            <w:tcW w:w="7035"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 Федеральный Закон «</w:t>
            </w:r>
            <w:r w:rsidR="006822BB" w:rsidRPr="006822BB">
              <w:rPr>
                <w:rFonts w:ascii="Times New Roman" w:hAnsi="Times New Roman" w:cs="Times New Roman"/>
                <w:sz w:val="28"/>
                <w:szCs w:val="28"/>
              </w:rPr>
              <w:t>Об образовании Рос</w:t>
            </w:r>
            <w:r w:rsidR="005B3DB7">
              <w:rPr>
                <w:rFonts w:ascii="Times New Roman" w:hAnsi="Times New Roman" w:cs="Times New Roman"/>
                <w:sz w:val="28"/>
                <w:szCs w:val="28"/>
              </w:rPr>
              <w:t xml:space="preserve">сийской Федерации от 29.12.2012г. </w:t>
            </w:r>
            <w:r w:rsidR="006822BB" w:rsidRPr="006822BB">
              <w:rPr>
                <w:rFonts w:ascii="Times New Roman" w:hAnsi="Times New Roman" w:cs="Times New Roman"/>
                <w:sz w:val="28"/>
                <w:szCs w:val="28"/>
              </w:rPr>
              <w:t>№</w:t>
            </w:r>
            <w:r>
              <w:rPr>
                <w:rFonts w:ascii="Times New Roman" w:hAnsi="Times New Roman" w:cs="Times New Roman"/>
                <w:sz w:val="28"/>
                <w:szCs w:val="28"/>
              </w:rPr>
              <w:t>-</w:t>
            </w:r>
            <w:r w:rsidR="006822BB" w:rsidRPr="006822BB">
              <w:rPr>
                <w:rFonts w:ascii="Times New Roman" w:hAnsi="Times New Roman" w:cs="Times New Roman"/>
                <w:sz w:val="28"/>
                <w:szCs w:val="28"/>
              </w:rPr>
              <w:t>273.</w:t>
            </w:r>
          </w:p>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 xml:space="preserve">- </w:t>
            </w:r>
            <w:r w:rsidR="006822BB" w:rsidRPr="006822BB">
              <w:rPr>
                <w:rFonts w:ascii="Times New Roman" w:hAnsi="Times New Roman" w:cs="Times New Roman"/>
                <w:sz w:val="28"/>
                <w:szCs w:val="28"/>
              </w:rPr>
              <w:t xml:space="preserve">Федеральный государственный образовательный стандарт дошкольного образования, утвержденный приказом </w:t>
            </w:r>
            <w:proofErr w:type="spellStart"/>
            <w:r w:rsidR="006822BB" w:rsidRPr="006822BB">
              <w:rPr>
                <w:rFonts w:ascii="Times New Roman" w:hAnsi="Times New Roman" w:cs="Times New Roman"/>
                <w:sz w:val="28"/>
                <w:szCs w:val="28"/>
              </w:rPr>
              <w:t>Минобрнауки</w:t>
            </w:r>
            <w:proofErr w:type="spellEnd"/>
            <w:r w:rsidR="006822BB" w:rsidRPr="006822BB">
              <w:rPr>
                <w:rFonts w:ascii="Times New Roman" w:hAnsi="Times New Roman" w:cs="Times New Roman"/>
                <w:sz w:val="28"/>
                <w:szCs w:val="28"/>
              </w:rPr>
              <w:t xml:space="preserve"> от 17.10.2013 №1155. </w:t>
            </w:r>
          </w:p>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 xml:space="preserve">- </w:t>
            </w:r>
            <w:r w:rsidR="006822BB" w:rsidRPr="006822BB">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w:t>
            </w:r>
            <w:r w:rsidR="008205C2">
              <w:rPr>
                <w:rFonts w:ascii="Times New Roman" w:hAnsi="Times New Roman" w:cs="Times New Roman"/>
                <w:sz w:val="28"/>
                <w:szCs w:val="28"/>
              </w:rPr>
              <w:t>рганизаций (СанПиН 2.4.3648-20</w:t>
            </w:r>
            <w:r w:rsidR="006822BB" w:rsidRPr="006822BB">
              <w:rPr>
                <w:rFonts w:ascii="Times New Roman" w:hAnsi="Times New Roman" w:cs="Times New Roman"/>
                <w:sz w:val="28"/>
                <w:szCs w:val="28"/>
              </w:rPr>
              <w:t>)</w:t>
            </w:r>
          </w:p>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 xml:space="preserve">- </w:t>
            </w:r>
            <w:r w:rsidR="006822BB" w:rsidRPr="006822BB">
              <w:rPr>
                <w:rFonts w:ascii="Times New Roman" w:hAnsi="Times New Roman" w:cs="Times New Roman"/>
                <w:sz w:val="28"/>
                <w:szCs w:val="28"/>
              </w:rPr>
              <w:t xml:space="preserve">Приказ </w:t>
            </w:r>
            <w:proofErr w:type="spellStart"/>
            <w:r w:rsidR="006822BB" w:rsidRPr="006822BB">
              <w:rPr>
                <w:rFonts w:ascii="Times New Roman" w:hAnsi="Times New Roman" w:cs="Times New Roman"/>
                <w:sz w:val="28"/>
                <w:szCs w:val="28"/>
              </w:rPr>
              <w:t>Минобрнауки</w:t>
            </w:r>
            <w:proofErr w:type="spellEnd"/>
            <w:r w:rsidR="006822BB" w:rsidRPr="006822BB">
              <w:rPr>
                <w:rFonts w:ascii="Times New Roman" w:hAnsi="Times New Roman" w:cs="Times New Roman"/>
                <w:sz w:val="28"/>
                <w:szCs w:val="28"/>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w:t>
            </w:r>
            <w:proofErr w:type="gramStart"/>
            <w:r w:rsidR="006822BB" w:rsidRPr="006822BB">
              <w:rPr>
                <w:rFonts w:ascii="Times New Roman" w:hAnsi="Times New Roman" w:cs="Times New Roman"/>
                <w:sz w:val="28"/>
                <w:szCs w:val="28"/>
              </w:rPr>
              <w:t>м-</w:t>
            </w:r>
            <w:proofErr w:type="gramEnd"/>
            <w:r w:rsidR="006822BB" w:rsidRPr="006822BB">
              <w:rPr>
                <w:rFonts w:ascii="Times New Roman" w:hAnsi="Times New Roman" w:cs="Times New Roman"/>
                <w:sz w:val="28"/>
                <w:szCs w:val="28"/>
              </w:rPr>
              <w:t xml:space="preserve"> образовательным программам дошкольного образования». </w:t>
            </w:r>
          </w:p>
          <w:p w:rsid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 xml:space="preserve">Устав </w:t>
            </w:r>
            <w:r w:rsidR="00710853">
              <w:rPr>
                <w:rFonts w:ascii="Times New Roman" w:hAnsi="Times New Roman" w:cs="Times New Roman"/>
                <w:sz w:val="28"/>
                <w:szCs w:val="28"/>
              </w:rPr>
              <w:t>МБДОУ «</w:t>
            </w:r>
            <w:proofErr w:type="spellStart"/>
            <w:r w:rsidR="00710853">
              <w:rPr>
                <w:rFonts w:ascii="Times New Roman" w:hAnsi="Times New Roman" w:cs="Times New Roman"/>
                <w:sz w:val="28"/>
                <w:szCs w:val="28"/>
              </w:rPr>
              <w:t>Уярский</w:t>
            </w:r>
            <w:proofErr w:type="spellEnd"/>
            <w:r w:rsidR="00710853">
              <w:rPr>
                <w:rFonts w:ascii="Times New Roman" w:hAnsi="Times New Roman" w:cs="Times New Roman"/>
                <w:sz w:val="28"/>
                <w:szCs w:val="28"/>
              </w:rPr>
              <w:t xml:space="preserve"> детский са</w:t>
            </w:r>
            <w:r w:rsidR="008205C2">
              <w:rPr>
                <w:rFonts w:ascii="Times New Roman" w:hAnsi="Times New Roman" w:cs="Times New Roman"/>
                <w:sz w:val="28"/>
                <w:szCs w:val="28"/>
              </w:rPr>
              <w:t>д</w:t>
            </w:r>
            <w:r w:rsidR="00710853">
              <w:rPr>
                <w:rFonts w:ascii="Times New Roman" w:hAnsi="Times New Roman" w:cs="Times New Roman"/>
                <w:sz w:val="28"/>
                <w:szCs w:val="28"/>
              </w:rPr>
              <w:t xml:space="preserve"> «Планета детства</w:t>
            </w:r>
            <w:r w:rsidRPr="006822BB">
              <w:rPr>
                <w:rFonts w:ascii="Times New Roman" w:hAnsi="Times New Roman" w:cs="Times New Roman"/>
                <w:sz w:val="28"/>
                <w:szCs w:val="28"/>
              </w:rPr>
              <w:t>»</w:t>
            </w:r>
          </w:p>
          <w:p w:rsidR="001351D4" w:rsidRPr="006822BB" w:rsidRDefault="001351D4" w:rsidP="006822BB">
            <w:pPr>
              <w:spacing w:after="0"/>
              <w:rPr>
                <w:rFonts w:ascii="Times New Roman" w:hAnsi="Times New Roman" w:cs="Times New Roman"/>
                <w:sz w:val="28"/>
                <w:szCs w:val="28"/>
              </w:rPr>
            </w:pPr>
            <w:r>
              <w:rPr>
                <w:rFonts w:ascii="Times New Roman" w:hAnsi="Times New Roman" w:cs="Times New Roman"/>
                <w:sz w:val="28"/>
                <w:szCs w:val="28"/>
              </w:rPr>
              <w:t>Программа дополнительного образования по физкультурно-спортивному направлению «Детский фитнес»</w:t>
            </w:r>
          </w:p>
        </w:tc>
      </w:tr>
      <w:tr w:rsidR="006822BB" w:rsidRPr="006822BB" w:rsidTr="007C2B7E">
        <w:trPr>
          <w:trHeight w:val="2150"/>
        </w:trPr>
        <w:tc>
          <w:tcPr>
            <w:tcW w:w="2409"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Назначение программы</w:t>
            </w:r>
          </w:p>
        </w:tc>
        <w:tc>
          <w:tcPr>
            <w:tcW w:w="7035"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Программа развития предназначена для определения перспективных направлений развития образовательного учреждения на основе анализа работы Учреждения за предыдущий период.</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6822BB" w:rsidRPr="006822BB" w:rsidTr="007C2B7E">
        <w:trPr>
          <w:trHeight w:val="751"/>
        </w:trPr>
        <w:tc>
          <w:tcPr>
            <w:tcW w:w="2409"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Проблемы</w:t>
            </w:r>
          </w:p>
        </w:tc>
        <w:tc>
          <w:tcPr>
            <w:tcW w:w="7035"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Развитие дошкольного образовательного учреждения в условиях реализации новой государственной образовательной политики, становление открытой, гибкой и доступной системы образования.</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Объективное ухудшение здоровья поступающих в детский сад детей, отрицательно сказывается на получении ими качественного образования</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Недостаточная готовность и включённость родителей в управление качеством образования детей через общественно - государственные формы управления.</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lastRenderedPageBreak/>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6822BB" w:rsidRPr="00A54B21" w:rsidRDefault="006822BB" w:rsidP="006822BB">
            <w:pPr>
              <w:spacing w:after="0"/>
              <w:rPr>
                <w:rFonts w:ascii="Times New Roman" w:hAnsi="Times New Roman" w:cs="Times New Roman"/>
                <w:sz w:val="28"/>
                <w:szCs w:val="28"/>
              </w:rPr>
            </w:pPr>
            <w:r w:rsidRPr="00A54B21">
              <w:rPr>
                <w:rFonts w:ascii="Times New Roman" w:hAnsi="Times New Roman" w:cs="Times New Roman"/>
                <w:sz w:val="28"/>
                <w:szCs w:val="28"/>
              </w:rPr>
              <w:t>Необходимость расширения сферы дополнительных образовательных услуг</w:t>
            </w:r>
          </w:p>
        </w:tc>
      </w:tr>
      <w:tr w:rsidR="006822BB" w:rsidRPr="006822BB" w:rsidTr="007C2B7E">
        <w:trPr>
          <w:trHeight w:val="482"/>
        </w:trPr>
        <w:tc>
          <w:tcPr>
            <w:tcW w:w="2409"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lastRenderedPageBreak/>
              <w:t xml:space="preserve">Сроки реализации </w:t>
            </w:r>
          </w:p>
        </w:tc>
        <w:tc>
          <w:tcPr>
            <w:tcW w:w="7035"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Программа реализ</w:t>
            </w:r>
            <w:r w:rsidR="008205C2">
              <w:rPr>
                <w:rFonts w:ascii="Times New Roman" w:hAnsi="Times New Roman" w:cs="Times New Roman"/>
                <w:sz w:val="28"/>
                <w:szCs w:val="28"/>
              </w:rPr>
              <w:t>уется в период  с 2021г. по 2024</w:t>
            </w:r>
            <w:r w:rsidRPr="006822BB">
              <w:rPr>
                <w:rFonts w:ascii="Times New Roman" w:hAnsi="Times New Roman" w:cs="Times New Roman"/>
                <w:sz w:val="28"/>
                <w:szCs w:val="28"/>
              </w:rPr>
              <w:t>г.</w:t>
            </w:r>
          </w:p>
        </w:tc>
      </w:tr>
      <w:tr w:rsidR="006822BB" w:rsidRPr="006822BB" w:rsidTr="007C2B7E">
        <w:trPr>
          <w:trHeight w:val="791"/>
        </w:trPr>
        <w:tc>
          <w:tcPr>
            <w:tcW w:w="2409"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Авторы</w:t>
            </w:r>
          </w:p>
        </w:tc>
        <w:tc>
          <w:tcPr>
            <w:tcW w:w="7035" w:type="dxa"/>
            <w:tcBorders>
              <w:top w:val="single" w:sz="4" w:space="0" w:color="000000"/>
              <w:left w:val="single" w:sz="4" w:space="0" w:color="000000"/>
              <w:bottom w:val="single" w:sz="4" w:space="0" w:color="000000"/>
              <w:right w:val="single" w:sz="4" w:space="0" w:color="000000"/>
            </w:tcBorders>
            <w:shd w:val="clear" w:color="auto" w:fill="auto"/>
          </w:tcPr>
          <w:p w:rsid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 xml:space="preserve">Заведующий Учреждением – </w:t>
            </w:r>
            <w:proofErr w:type="spellStart"/>
            <w:r>
              <w:rPr>
                <w:rFonts w:ascii="Times New Roman" w:hAnsi="Times New Roman" w:cs="Times New Roman"/>
                <w:sz w:val="28"/>
                <w:szCs w:val="28"/>
              </w:rPr>
              <w:t>Косоухова</w:t>
            </w:r>
            <w:proofErr w:type="spellEnd"/>
            <w:r>
              <w:rPr>
                <w:rFonts w:ascii="Times New Roman" w:hAnsi="Times New Roman" w:cs="Times New Roman"/>
                <w:sz w:val="28"/>
                <w:szCs w:val="28"/>
              </w:rPr>
              <w:t xml:space="preserve"> И.Х.</w:t>
            </w:r>
          </w:p>
          <w:p w:rsidR="008205C2" w:rsidRPr="006822BB" w:rsidRDefault="008205C2" w:rsidP="006822BB">
            <w:pPr>
              <w:spacing w:after="0"/>
              <w:rPr>
                <w:rFonts w:ascii="Times New Roman" w:hAnsi="Times New Roman" w:cs="Times New Roman"/>
                <w:sz w:val="28"/>
                <w:szCs w:val="28"/>
              </w:rPr>
            </w:pPr>
            <w:r>
              <w:rPr>
                <w:rFonts w:ascii="Times New Roman" w:hAnsi="Times New Roman" w:cs="Times New Roman"/>
                <w:sz w:val="28"/>
                <w:szCs w:val="28"/>
              </w:rPr>
              <w:t>Заместитель заведующего по ВМР – Сергиенко С.В.</w:t>
            </w:r>
          </w:p>
          <w:p w:rsidR="006822BB" w:rsidRPr="006822BB" w:rsidRDefault="005B36FF" w:rsidP="006822BB">
            <w:pPr>
              <w:spacing w:after="0"/>
              <w:rPr>
                <w:rFonts w:ascii="Times New Roman" w:hAnsi="Times New Roman" w:cs="Times New Roman"/>
                <w:sz w:val="28"/>
                <w:szCs w:val="28"/>
              </w:rPr>
            </w:pPr>
            <w:r>
              <w:rPr>
                <w:rFonts w:ascii="Times New Roman" w:hAnsi="Times New Roman" w:cs="Times New Roman"/>
                <w:sz w:val="28"/>
                <w:szCs w:val="28"/>
              </w:rPr>
              <w:t xml:space="preserve">Старший воспитатель </w:t>
            </w:r>
            <w:r w:rsidR="00710853">
              <w:rPr>
                <w:rFonts w:ascii="Times New Roman" w:hAnsi="Times New Roman" w:cs="Times New Roman"/>
                <w:sz w:val="28"/>
                <w:szCs w:val="28"/>
              </w:rPr>
              <w:t>- Соколова Н.В.</w:t>
            </w:r>
          </w:p>
          <w:p w:rsidR="005B36FF" w:rsidRDefault="005B36FF" w:rsidP="006822BB">
            <w:pPr>
              <w:spacing w:after="0"/>
              <w:rPr>
                <w:rFonts w:ascii="Times New Roman" w:hAnsi="Times New Roman" w:cs="Times New Roman"/>
                <w:sz w:val="28"/>
                <w:szCs w:val="28"/>
              </w:rPr>
            </w:pPr>
            <w:r>
              <w:rPr>
                <w:rFonts w:ascii="Times New Roman" w:hAnsi="Times New Roman" w:cs="Times New Roman"/>
                <w:sz w:val="28"/>
                <w:szCs w:val="28"/>
              </w:rPr>
              <w:t>Воспитатель-</w:t>
            </w:r>
            <w:proofErr w:type="spellStart"/>
            <w:r>
              <w:rPr>
                <w:rFonts w:ascii="Times New Roman" w:hAnsi="Times New Roman" w:cs="Times New Roman"/>
                <w:sz w:val="28"/>
                <w:szCs w:val="28"/>
              </w:rPr>
              <w:t>Лепа</w:t>
            </w:r>
            <w:proofErr w:type="spellEnd"/>
            <w:r>
              <w:rPr>
                <w:rFonts w:ascii="Times New Roman" w:hAnsi="Times New Roman" w:cs="Times New Roman"/>
                <w:sz w:val="28"/>
                <w:szCs w:val="28"/>
              </w:rPr>
              <w:t xml:space="preserve"> Л.Р.</w:t>
            </w:r>
          </w:p>
          <w:p w:rsidR="005B36FF" w:rsidRPr="005B36FF" w:rsidRDefault="005B36FF" w:rsidP="005B36FF">
            <w:pPr>
              <w:pStyle w:val="a9"/>
              <w:rPr>
                <w:sz w:val="28"/>
                <w:szCs w:val="28"/>
              </w:rPr>
            </w:pPr>
            <w:r w:rsidRPr="005B36FF">
              <w:rPr>
                <w:sz w:val="28"/>
                <w:szCs w:val="28"/>
              </w:rPr>
              <w:t xml:space="preserve">Учитель-логопед Т.С. </w:t>
            </w:r>
            <w:proofErr w:type="spellStart"/>
            <w:r w:rsidRPr="005B36FF">
              <w:rPr>
                <w:sz w:val="28"/>
                <w:szCs w:val="28"/>
              </w:rPr>
              <w:t>Шагабутдинова</w:t>
            </w:r>
            <w:proofErr w:type="spellEnd"/>
            <w:r w:rsidRPr="005B36FF">
              <w:rPr>
                <w:sz w:val="28"/>
                <w:szCs w:val="28"/>
              </w:rPr>
              <w:t xml:space="preserve"> </w:t>
            </w:r>
          </w:p>
          <w:p w:rsidR="005B36FF" w:rsidRPr="005B36FF" w:rsidRDefault="005B36FF" w:rsidP="005B36FF">
            <w:pPr>
              <w:pStyle w:val="a9"/>
              <w:rPr>
                <w:sz w:val="28"/>
                <w:szCs w:val="28"/>
              </w:rPr>
            </w:pPr>
            <w:r w:rsidRPr="005B36FF">
              <w:rPr>
                <w:sz w:val="28"/>
                <w:szCs w:val="28"/>
              </w:rPr>
              <w:t xml:space="preserve"> Педагог-психолог </w:t>
            </w:r>
            <w:proofErr w:type="spellStart"/>
            <w:r w:rsidRPr="005B36FF">
              <w:rPr>
                <w:sz w:val="28"/>
                <w:szCs w:val="28"/>
              </w:rPr>
              <w:t>Н.А.Гантимурова</w:t>
            </w:r>
            <w:proofErr w:type="spellEnd"/>
          </w:p>
          <w:p w:rsidR="005B36FF" w:rsidRPr="005B36FF" w:rsidRDefault="005B36FF" w:rsidP="005B36FF">
            <w:pPr>
              <w:pStyle w:val="a9"/>
              <w:rPr>
                <w:sz w:val="28"/>
                <w:szCs w:val="28"/>
              </w:rPr>
            </w:pPr>
            <w:r w:rsidRPr="005B36FF">
              <w:rPr>
                <w:sz w:val="28"/>
                <w:szCs w:val="28"/>
              </w:rPr>
              <w:t>Инструктор по ФК О.Н.Лазарева</w:t>
            </w:r>
          </w:p>
          <w:p w:rsidR="005B36FF" w:rsidRPr="005B36FF" w:rsidRDefault="005B36FF" w:rsidP="005B36FF">
            <w:pPr>
              <w:pStyle w:val="a9"/>
              <w:rPr>
                <w:sz w:val="28"/>
                <w:szCs w:val="28"/>
              </w:rPr>
            </w:pPr>
            <w:r w:rsidRPr="005B36FF">
              <w:rPr>
                <w:sz w:val="28"/>
                <w:szCs w:val="28"/>
              </w:rPr>
              <w:t>Воспитатель структурного подразделения детский сад</w:t>
            </w:r>
          </w:p>
          <w:p w:rsidR="005B36FF" w:rsidRPr="005B36FF" w:rsidRDefault="005B36FF" w:rsidP="005B36FF">
            <w:pPr>
              <w:pStyle w:val="a9"/>
              <w:rPr>
                <w:sz w:val="28"/>
                <w:szCs w:val="28"/>
              </w:rPr>
            </w:pPr>
            <w:r w:rsidRPr="005B36FF">
              <w:rPr>
                <w:sz w:val="28"/>
                <w:szCs w:val="28"/>
              </w:rPr>
              <w:t xml:space="preserve"> «Солнышко» </w:t>
            </w:r>
            <w:proofErr w:type="spellStart"/>
            <w:r w:rsidRPr="005B36FF">
              <w:rPr>
                <w:sz w:val="28"/>
                <w:szCs w:val="28"/>
              </w:rPr>
              <w:t>Е.В.Гмыра</w:t>
            </w:r>
            <w:proofErr w:type="spellEnd"/>
          </w:p>
          <w:p w:rsidR="005B36FF" w:rsidRPr="005B36FF" w:rsidRDefault="005B36FF" w:rsidP="005B36FF">
            <w:pPr>
              <w:pStyle w:val="a9"/>
              <w:rPr>
                <w:sz w:val="28"/>
                <w:szCs w:val="28"/>
              </w:rPr>
            </w:pPr>
            <w:r w:rsidRPr="005B36FF">
              <w:rPr>
                <w:sz w:val="28"/>
                <w:szCs w:val="28"/>
              </w:rPr>
              <w:t>Воспитатель структурного подразделения детский сад</w:t>
            </w:r>
          </w:p>
          <w:p w:rsidR="005B36FF" w:rsidRPr="005B36FF" w:rsidRDefault="005B36FF" w:rsidP="005B36FF">
            <w:pPr>
              <w:pStyle w:val="a9"/>
              <w:rPr>
                <w:sz w:val="28"/>
                <w:szCs w:val="28"/>
              </w:rPr>
            </w:pPr>
            <w:r w:rsidRPr="005B36FF">
              <w:rPr>
                <w:sz w:val="28"/>
                <w:szCs w:val="28"/>
              </w:rPr>
              <w:t xml:space="preserve">«Колобок» И.С.Саар  </w:t>
            </w:r>
          </w:p>
          <w:p w:rsidR="005B36FF" w:rsidRPr="005B36FF" w:rsidRDefault="005B36FF" w:rsidP="005B36FF">
            <w:pPr>
              <w:pStyle w:val="a9"/>
              <w:rPr>
                <w:sz w:val="28"/>
                <w:szCs w:val="28"/>
              </w:rPr>
            </w:pPr>
            <w:r w:rsidRPr="005B36FF">
              <w:rPr>
                <w:sz w:val="28"/>
                <w:szCs w:val="28"/>
              </w:rPr>
              <w:t xml:space="preserve"> Воспитатель структурного подразделения детский сад</w:t>
            </w:r>
          </w:p>
          <w:p w:rsidR="006822BB" w:rsidRPr="006822BB" w:rsidRDefault="005B36FF" w:rsidP="005B36FF">
            <w:pPr>
              <w:pStyle w:val="a9"/>
              <w:rPr>
                <w:sz w:val="28"/>
                <w:szCs w:val="28"/>
              </w:rPr>
            </w:pPr>
            <w:r w:rsidRPr="005B36FF">
              <w:rPr>
                <w:sz w:val="28"/>
                <w:szCs w:val="28"/>
              </w:rPr>
              <w:t xml:space="preserve"> «Улыбка» В.В.Глазырина</w:t>
            </w:r>
            <w:r w:rsidRPr="009D331A">
              <w:t xml:space="preserve">               </w:t>
            </w:r>
          </w:p>
        </w:tc>
      </w:tr>
      <w:tr w:rsidR="006822BB" w:rsidRPr="006822BB" w:rsidTr="007C2B7E">
        <w:trPr>
          <w:trHeight w:val="1318"/>
        </w:trPr>
        <w:tc>
          <w:tcPr>
            <w:tcW w:w="2409"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Цель</w:t>
            </w:r>
          </w:p>
        </w:tc>
        <w:tc>
          <w:tcPr>
            <w:tcW w:w="7035"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Совершенствование в детском саду системы интегративного образования в соответствии с ФГОС, реализующего право каждого ребенка на качественное  дошкольное образование, полноценное  развитие  в период дошкольного детства, как основы  успешной социализации  и самореализации.</w:t>
            </w:r>
            <w:r w:rsidR="00FB3109">
              <w:rPr>
                <w:rFonts w:ascii="Times New Roman" w:hAnsi="Times New Roman" w:cs="Times New Roman"/>
                <w:sz w:val="28"/>
                <w:szCs w:val="28"/>
              </w:rPr>
              <w:t xml:space="preserve"> Реализация программы воспитания</w:t>
            </w:r>
            <w:proofErr w:type="gramStart"/>
            <w:r w:rsidR="00FB3109">
              <w:rPr>
                <w:rFonts w:ascii="Times New Roman" w:hAnsi="Times New Roman" w:cs="Times New Roman"/>
                <w:sz w:val="28"/>
                <w:szCs w:val="28"/>
              </w:rPr>
              <w:t xml:space="preserve"> ,</w:t>
            </w:r>
            <w:proofErr w:type="gramEnd"/>
            <w:r w:rsidR="00FB3109">
              <w:rPr>
                <w:rFonts w:ascii="Times New Roman" w:hAnsi="Times New Roman" w:cs="Times New Roman"/>
                <w:sz w:val="28"/>
                <w:szCs w:val="28"/>
              </w:rPr>
              <w:t xml:space="preserve"> внедрение допо</w:t>
            </w:r>
            <w:r w:rsidR="00391CAE">
              <w:rPr>
                <w:rFonts w:ascii="Times New Roman" w:hAnsi="Times New Roman" w:cs="Times New Roman"/>
                <w:sz w:val="28"/>
                <w:szCs w:val="28"/>
              </w:rPr>
              <w:t>лнительного образования</w:t>
            </w:r>
          </w:p>
        </w:tc>
      </w:tr>
      <w:tr w:rsidR="006822BB" w:rsidRPr="006822BB" w:rsidTr="007C2B7E">
        <w:trPr>
          <w:trHeight w:val="5190"/>
        </w:trPr>
        <w:tc>
          <w:tcPr>
            <w:tcW w:w="2409"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Задачи</w:t>
            </w:r>
          </w:p>
          <w:p w:rsidR="006822BB" w:rsidRPr="00710853" w:rsidRDefault="006822BB" w:rsidP="006822BB">
            <w:pPr>
              <w:spacing w:after="0"/>
              <w:rPr>
                <w:rFonts w:ascii="Times New Roman" w:hAnsi="Times New Roman" w:cs="Times New Roman"/>
                <w:b/>
                <w:sz w:val="28"/>
                <w:szCs w:val="28"/>
              </w:rPr>
            </w:pPr>
          </w:p>
        </w:tc>
        <w:tc>
          <w:tcPr>
            <w:tcW w:w="7035" w:type="dxa"/>
            <w:tcBorders>
              <w:top w:val="single" w:sz="4" w:space="0" w:color="000000"/>
              <w:left w:val="single" w:sz="4" w:space="0" w:color="000000"/>
              <w:bottom w:val="single" w:sz="4" w:space="0" w:color="000000"/>
              <w:right w:val="single" w:sz="4" w:space="0" w:color="000000"/>
            </w:tcBorders>
            <w:shd w:val="clear" w:color="auto" w:fill="auto"/>
          </w:tcPr>
          <w:p w:rsidR="001351D4" w:rsidRPr="000544A8" w:rsidRDefault="001351D4" w:rsidP="001351D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0544A8">
              <w:rPr>
                <w:rFonts w:ascii="Times New Roman" w:hAnsi="Times New Roman" w:cs="Times New Roman"/>
                <w:sz w:val="28"/>
                <w:szCs w:val="28"/>
              </w:rPr>
              <w:t>Внедрить рабочую программу Воспитания, как инструмент реализации воспитательных задач в ДОУ.</w:t>
            </w:r>
          </w:p>
          <w:p w:rsidR="001351D4" w:rsidRDefault="001351D4" w:rsidP="001351D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Разработка и внедрение в образовательно – воспитательный процесс календарного плана воспитательной работы в МБДОУ.</w:t>
            </w:r>
          </w:p>
          <w:p w:rsidR="001351D4" w:rsidRPr="00042A65" w:rsidRDefault="001351D4" w:rsidP="001351D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Реализация и внедрение педагогами в содержание воспитательной работы ряда модулей.</w:t>
            </w:r>
          </w:p>
          <w:p w:rsidR="001351D4" w:rsidRPr="00042A65" w:rsidRDefault="001351D4" w:rsidP="001351D4">
            <w:pPr>
              <w:spacing w:after="0" w:line="240" w:lineRule="auto"/>
              <w:ind w:left="360"/>
              <w:jc w:val="both"/>
              <w:rPr>
                <w:rFonts w:ascii="Times New Roman" w:hAnsi="Times New Roman" w:cs="Times New Roman"/>
                <w:sz w:val="28"/>
                <w:szCs w:val="28"/>
                <w:highlight w:val="yellow"/>
              </w:rPr>
            </w:pPr>
          </w:p>
          <w:p w:rsidR="001351D4" w:rsidRDefault="001351D4" w:rsidP="001351D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 Формировать у дошкольников нравственно – патриотические чувства в процессе организации познавательно – исследовательской деятельности.</w:t>
            </w:r>
          </w:p>
          <w:p w:rsidR="001351D4" w:rsidRDefault="001351D4" w:rsidP="001351D4">
            <w:pPr>
              <w:pStyle w:val="a5"/>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Продолжать работу по реализации задач нравственно – патриотического воспитания дошкольников, через ознакомление с культурой и историей Малой Родины.</w:t>
            </w:r>
          </w:p>
          <w:p w:rsidR="001351D4" w:rsidRDefault="001351D4" w:rsidP="001351D4">
            <w:pPr>
              <w:pStyle w:val="a5"/>
              <w:spacing w:after="0" w:line="240" w:lineRule="auto"/>
              <w:ind w:left="0" w:firstLine="360"/>
              <w:rPr>
                <w:rFonts w:ascii="Times New Roman" w:hAnsi="Times New Roman" w:cs="Times New Roman"/>
                <w:sz w:val="28"/>
                <w:szCs w:val="28"/>
              </w:rPr>
            </w:pPr>
            <w:r>
              <w:rPr>
                <w:rFonts w:ascii="Times New Roman" w:hAnsi="Times New Roman" w:cs="Times New Roman"/>
                <w:sz w:val="28"/>
                <w:szCs w:val="28"/>
              </w:rPr>
              <w:t xml:space="preserve">- Совершенствовать систему нравственно – патриотического воспитания дошкольников через </w:t>
            </w:r>
            <w:r>
              <w:rPr>
                <w:rFonts w:ascii="Times New Roman" w:hAnsi="Times New Roman" w:cs="Times New Roman"/>
                <w:sz w:val="28"/>
                <w:szCs w:val="28"/>
              </w:rPr>
              <w:lastRenderedPageBreak/>
              <w:t>использование технологий музейной педагогики.</w:t>
            </w:r>
          </w:p>
          <w:p w:rsidR="001351D4" w:rsidRDefault="001351D4" w:rsidP="001351D4">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 Совершенствовать мастерство педагогов </w:t>
            </w:r>
            <w:proofErr w:type="gramStart"/>
            <w:r>
              <w:rPr>
                <w:rFonts w:ascii="Times New Roman" w:hAnsi="Times New Roman" w:cs="Times New Roman"/>
                <w:sz w:val="28"/>
                <w:szCs w:val="28"/>
              </w:rPr>
              <w:t>в работе с детьми по формированию основ нравственно патриотических чувств дошкольников через приобщение к истории</w:t>
            </w:r>
            <w:proofErr w:type="gramEnd"/>
            <w:r>
              <w:rPr>
                <w:rFonts w:ascii="Times New Roman" w:hAnsi="Times New Roman" w:cs="Times New Roman"/>
                <w:sz w:val="28"/>
                <w:szCs w:val="28"/>
              </w:rPr>
              <w:t xml:space="preserve"> родного края.</w:t>
            </w:r>
          </w:p>
          <w:p w:rsidR="001351D4" w:rsidRDefault="001351D4" w:rsidP="001351D4">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3.   Совершенствовать систему физкультурно – оздоровительной работы направленной на формирование интереса детей и родителей к физической культуре, спорту и здоровому образу жизни, с учетом их возрастных и индивидуальных особенностей.</w:t>
            </w:r>
          </w:p>
          <w:p w:rsidR="001351D4" w:rsidRDefault="001351D4" w:rsidP="001351D4">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 Реализация программы физкультурно – спортивной направленности «Детский фитнес»</w:t>
            </w:r>
          </w:p>
          <w:p w:rsidR="001351D4" w:rsidRDefault="001351D4" w:rsidP="001351D4">
            <w:pPr>
              <w:pStyle w:val="a5"/>
              <w:spacing w:after="0" w:line="240" w:lineRule="auto"/>
              <w:ind w:left="0" w:firstLine="426"/>
              <w:rPr>
                <w:rFonts w:ascii="Times New Roman" w:hAnsi="Times New Roman" w:cs="Times New Roman"/>
                <w:sz w:val="28"/>
                <w:szCs w:val="28"/>
              </w:rPr>
            </w:pPr>
            <w:r>
              <w:rPr>
                <w:rFonts w:ascii="Times New Roman" w:hAnsi="Times New Roman" w:cs="Times New Roman"/>
                <w:sz w:val="28"/>
                <w:szCs w:val="28"/>
              </w:rPr>
              <w:t>- Продолжать реализацию физкультурно – оздоровительной работы «Первые шаги к значку ГТО» (Готов к труду и обороне).</w:t>
            </w:r>
          </w:p>
          <w:p w:rsidR="001351D4" w:rsidRDefault="001351D4" w:rsidP="001351D4">
            <w:pPr>
              <w:pStyle w:val="a5"/>
              <w:spacing w:after="0" w:line="240" w:lineRule="auto"/>
              <w:ind w:left="0" w:firstLine="426"/>
              <w:rPr>
                <w:rFonts w:ascii="Times New Roman" w:hAnsi="Times New Roman" w:cs="Times New Roman"/>
                <w:sz w:val="28"/>
                <w:szCs w:val="28"/>
              </w:rPr>
            </w:pPr>
            <w:r>
              <w:rPr>
                <w:rFonts w:ascii="Times New Roman" w:hAnsi="Times New Roman" w:cs="Times New Roman"/>
                <w:sz w:val="28"/>
                <w:szCs w:val="28"/>
              </w:rPr>
              <w:t>- Развивать у детей интерес к физической культуре и спорту, через формирование ценностного отношения к здоровому образу жизни.</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Повышение уровня профессиональной компетентности педагогов;</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 xml:space="preserve">Совершенствование материально-технического и программного обеспечения; </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Обновление развивающей образовательной среды детского сада, способствующей самореализации ребёнка в разных видах деятельности;</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Развитие способностей и творческого потенциала каждого ребенка через расширение самостоятельного выбора деятельности;</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Развитие системы управления   на основе включения  родителей   управленческий процесс.</w:t>
            </w:r>
          </w:p>
        </w:tc>
      </w:tr>
      <w:tr w:rsidR="006822BB" w:rsidRPr="006822BB" w:rsidTr="007C2B7E">
        <w:trPr>
          <w:trHeight w:val="734"/>
        </w:trPr>
        <w:tc>
          <w:tcPr>
            <w:tcW w:w="2409"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lastRenderedPageBreak/>
              <w:t>Финансовое обеспечение программы</w:t>
            </w:r>
          </w:p>
        </w:tc>
        <w:tc>
          <w:tcPr>
            <w:tcW w:w="7035"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Эффективное использование бюджетных средств</w:t>
            </w:r>
          </w:p>
          <w:p w:rsidR="006822BB" w:rsidRPr="006822BB" w:rsidRDefault="006822BB" w:rsidP="006822BB">
            <w:pPr>
              <w:spacing w:after="0"/>
              <w:rPr>
                <w:rFonts w:ascii="Times New Roman" w:hAnsi="Times New Roman" w:cs="Times New Roman"/>
                <w:sz w:val="28"/>
                <w:szCs w:val="28"/>
              </w:rPr>
            </w:pPr>
          </w:p>
        </w:tc>
      </w:tr>
      <w:tr w:rsidR="006822BB" w:rsidRPr="006822BB" w:rsidTr="007C2B7E">
        <w:trPr>
          <w:trHeight w:val="9312"/>
        </w:trPr>
        <w:tc>
          <w:tcPr>
            <w:tcW w:w="2409"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lastRenderedPageBreak/>
              <w:t>Ожидаемые результаты:</w:t>
            </w:r>
          </w:p>
          <w:p w:rsidR="006822BB" w:rsidRPr="00710853" w:rsidRDefault="006822BB" w:rsidP="006822BB">
            <w:pPr>
              <w:spacing w:after="0"/>
              <w:rPr>
                <w:rFonts w:ascii="Times New Roman" w:hAnsi="Times New Roman" w:cs="Times New Roman"/>
                <w:b/>
                <w:sz w:val="28"/>
                <w:szCs w:val="28"/>
              </w:rPr>
            </w:pPr>
          </w:p>
        </w:tc>
        <w:tc>
          <w:tcPr>
            <w:tcW w:w="7035" w:type="dxa"/>
            <w:tcBorders>
              <w:top w:val="single" w:sz="4" w:space="0" w:color="000000"/>
              <w:left w:val="single" w:sz="4" w:space="0" w:color="000000"/>
              <w:bottom w:val="single" w:sz="4" w:space="0" w:color="auto"/>
              <w:right w:val="single" w:sz="4" w:space="0" w:color="000000"/>
            </w:tcBorders>
            <w:shd w:val="clear" w:color="auto" w:fill="auto"/>
          </w:tcPr>
          <w:p w:rsidR="006822BB" w:rsidRPr="00710853" w:rsidRDefault="006822BB" w:rsidP="006822BB">
            <w:pPr>
              <w:spacing w:after="0"/>
              <w:rPr>
                <w:rFonts w:ascii="Times New Roman" w:hAnsi="Times New Roman" w:cs="Times New Roman"/>
                <w:i/>
                <w:sz w:val="28"/>
                <w:szCs w:val="28"/>
              </w:rPr>
            </w:pPr>
            <w:r w:rsidRPr="00710853">
              <w:rPr>
                <w:rFonts w:ascii="Times New Roman" w:hAnsi="Times New Roman" w:cs="Times New Roman"/>
                <w:i/>
                <w:sz w:val="28"/>
                <w:szCs w:val="28"/>
              </w:rPr>
              <w:t>Для ДОУ:</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повышение конкурентоспособности учреждения;</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улучшение материально-технического обеспечения для реализации программы дошкольного образования.</w:t>
            </w:r>
          </w:p>
          <w:p w:rsidR="006822BB" w:rsidRPr="00710853" w:rsidRDefault="006822BB" w:rsidP="006822BB">
            <w:pPr>
              <w:spacing w:after="0"/>
              <w:rPr>
                <w:rFonts w:ascii="Times New Roman" w:hAnsi="Times New Roman" w:cs="Times New Roman"/>
                <w:i/>
                <w:sz w:val="28"/>
                <w:szCs w:val="28"/>
              </w:rPr>
            </w:pPr>
            <w:r w:rsidRPr="00710853">
              <w:rPr>
                <w:rFonts w:ascii="Times New Roman" w:hAnsi="Times New Roman" w:cs="Times New Roman"/>
                <w:i/>
                <w:sz w:val="28"/>
                <w:szCs w:val="28"/>
              </w:rPr>
              <w:t>Для воспитанников:</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 xml:space="preserve">получение полноценного качественного образования в соответствии с индивидуальными запросами и возможностями каждого </w:t>
            </w:r>
            <w:proofErr w:type="gramStart"/>
            <w:r w:rsidRPr="006822BB">
              <w:rPr>
                <w:rFonts w:ascii="Times New Roman" w:hAnsi="Times New Roman" w:cs="Times New Roman"/>
                <w:sz w:val="28"/>
                <w:szCs w:val="28"/>
              </w:rPr>
              <w:t>ребенка</w:t>
            </w:r>
            <w:proofErr w:type="gramEnd"/>
            <w:r w:rsidRPr="006822BB">
              <w:rPr>
                <w:rFonts w:ascii="Times New Roman" w:hAnsi="Times New Roman" w:cs="Times New Roman"/>
                <w:sz w:val="28"/>
                <w:szCs w:val="28"/>
              </w:rPr>
              <w:t xml:space="preserve"> в том числе и с ОВЗ;</w:t>
            </w:r>
          </w:p>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 xml:space="preserve">улучшение </w:t>
            </w:r>
            <w:r w:rsidR="006822BB" w:rsidRPr="006822BB">
              <w:rPr>
                <w:rFonts w:ascii="Times New Roman" w:hAnsi="Times New Roman" w:cs="Times New Roman"/>
                <w:sz w:val="28"/>
                <w:szCs w:val="28"/>
              </w:rPr>
              <w:t>состояни</w:t>
            </w:r>
            <w:r>
              <w:rPr>
                <w:rFonts w:ascii="Times New Roman" w:hAnsi="Times New Roman" w:cs="Times New Roman"/>
                <w:sz w:val="28"/>
                <w:szCs w:val="28"/>
              </w:rPr>
              <w:t xml:space="preserve">я физического, психического и </w:t>
            </w:r>
            <w:r w:rsidR="006822BB" w:rsidRPr="006822BB">
              <w:rPr>
                <w:rFonts w:ascii="Times New Roman" w:hAnsi="Times New Roman" w:cs="Times New Roman"/>
                <w:sz w:val="28"/>
                <w:szCs w:val="28"/>
              </w:rPr>
              <w:t>социального здоровья.</w:t>
            </w:r>
          </w:p>
          <w:p w:rsidR="006822BB" w:rsidRPr="006822BB" w:rsidRDefault="006822BB" w:rsidP="006822BB">
            <w:pPr>
              <w:spacing w:after="0"/>
              <w:rPr>
                <w:rFonts w:ascii="Times New Roman" w:hAnsi="Times New Roman" w:cs="Times New Roman"/>
                <w:sz w:val="28"/>
                <w:szCs w:val="28"/>
              </w:rPr>
            </w:pPr>
            <w:r w:rsidRPr="00710853">
              <w:rPr>
                <w:rFonts w:ascii="Times New Roman" w:hAnsi="Times New Roman" w:cs="Times New Roman"/>
                <w:i/>
                <w:sz w:val="28"/>
                <w:szCs w:val="28"/>
              </w:rPr>
              <w:t>Для педагогического коллектива</w:t>
            </w:r>
            <w:r w:rsidRPr="006822BB">
              <w:rPr>
                <w:rFonts w:ascii="Times New Roman" w:hAnsi="Times New Roman" w:cs="Times New Roman"/>
                <w:sz w:val="28"/>
                <w:szCs w:val="28"/>
              </w:rPr>
              <w:t>:</w:t>
            </w:r>
          </w:p>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 xml:space="preserve">повышение </w:t>
            </w:r>
            <w:r w:rsidR="006822BB" w:rsidRPr="006822BB">
              <w:rPr>
                <w:rFonts w:ascii="Times New Roman" w:hAnsi="Times New Roman" w:cs="Times New Roman"/>
                <w:sz w:val="28"/>
                <w:szCs w:val="28"/>
              </w:rPr>
              <w:t xml:space="preserve">интереса к профессии и развитие профессиональной компетентности; </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рост профессиональной культуры педагогов, повышение компетентности в области применения ИКТ;</w:t>
            </w:r>
          </w:p>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развитие</w:t>
            </w:r>
            <w:r w:rsidR="006822BB" w:rsidRPr="006822BB">
              <w:rPr>
                <w:rFonts w:ascii="Times New Roman" w:hAnsi="Times New Roman" w:cs="Times New Roman"/>
                <w:sz w:val="28"/>
                <w:szCs w:val="28"/>
              </w:rPr>
              <w:t xml:space="preserve"> базы методических разработок с использованием ИКТ для развития творческого потенциала ребенка в условиях Учреждения.</w:t>
            </w:r>
          </w:p>
          <w:p w:rsidR="006822BB" w:rsidRPr="006822BB" w:rsidRDefault="006822BB" w:rsidP="006822BB">
            <w:pPr>
              <w:spacing w:after="0"/>
              <w:rPr>
                <w:rFonts w:ascii="Times New Roman" w:hAnsi="Times New Roman" w:cs="Times New Roman"/>
                <w:sz w:val="28"/>
                <w:szCs w:val="28"/>
              </w:rPr>
            </w:pPr>
            <w:r w:rsidRPr="00710853">
              <w:rPr>
                <w:rFonts w:ascii="Times New Roman" w:hAnsi="Times New Roman" w:cs="Times New Roman"/>
                <w:i/>
                <w:sz w:val="28"/>
                <w:szCs w:val="28"/>
              </w:rPr>
              <w:t>Для семьи</w:t>
            </w:r>
            <w:r w:rsidRPr="006822BB">
              <w:rPr>
                <w:rFonts w:ascii="Times New Roman" w:hAnsi="Times New Roman" w:cs="Times New Roman"/>
                <w:sz w:val="28"/>
                <w:szCs w:val="28"/>
              </w:rPr>
              <w:t>:</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сохранение здоровья ребенка и успешность его при поступлении в школу;</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 xml:space="preserve">расширение области участия родителей в деятельности Учреждения (участие в образовательном процессе, в проведении совместных мероприятий); </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укрепление отношений взаимодействия детского сада и семьи.</w:t>
            </w:r>
          </w:p>
          <w:p w:rsidR="006822BB" w:rsidRPr="00710853" w:rsidRDefault="006822BB" w:rsidP="006822BB">
            <w:pPr>
              <w:spacing w:after="0"/>
              <w:rPr>
                <w:rFonts w:ascii="Times New Roman" w:hAnsi="Times New Roman" w:cs="Times New Roman"/>
                <w:i/>
                <w:sz w:val="28"/>
                <w:szCs w:val="28"/>
              </w:rPr>
            </w:pPr>
            <w:r w:rsidRPr="00710853">
              <w:rPr>
                <w:rFonts w:ascii="Times New Roman" w:hAnsi="Times New Roman" w:cs="Times New Roman"/>
                <w:i/>
                <w:sz w:val="28"/>
                <w:szCs w:val="28"/>
              </w:rPr>
              <w:t>Для социума:</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реализация системы социального партнерства;</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 xml:space="preserve">расширение образовательного пространства через  сотрудничество с социокультурными   учреждениями </w:t>
            </w:r>
            <w:r w:rsidR="00710853">
              <w:rPr>
                <w:rFonts w:ascii="Times New Roman" w:hAnsi="Times New Roman" w:cs="Times New Roman"/>
                <w:sz w:val="28"/>
                <w:szCs w:val="28"/>
              </w:rPr>
              <w:t>г. Уяр</w:t>
            </w:r>
            <w:r w:rsidRPr="006822BB">
              <w:rPr>
                <w:rFonts w:ascii="Times New Roman" w:hAnsi="Times New Roman" w:cs="Times New Roman"/>
                <w:sz w:val="28"/>
                <w:szCs w:val="28"/>
              </w:rPr>
              <w:t>;</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повышение уровня правовой культуры всех участников образовательного пространства.</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превращение воспитательно-образов</w:t>
            </w:r>
            <w:r w:rsidR="00710853">
              <w:rPr>
                <w:rFonts w:ascii="Times New Roman" w:hAnsi="Times New Roman" w:cs="Times New Roman"/>
                <w:sz w:val="28"/>
                <w:szCs w:val="28"/>
              </w:rPr>
              <w:t xml:space="preserve">ательного пространства ДОУ в </w:t>
            </w:r>
            <w:r w:rsidRPr="006822BB">
              <w:rPr>
                <w:rFonts w:ascii="Times New Roman" w:hAnsi="Times New Roman" w:cs="Times New Roman"/>
                <w:sz w:val="28"/>
                <w:szCs w:val="28"/>
              </w:rPr>
              <w:t>благопри</w:t>
            </w:r>
            <w:r w:rsidR="00710853">
              <w:rPr>
                <w:rFonts w:ascii="Times New Roman" w:hAnsi="Times New Roman" w:cs="Times New Roman"/>
                <w:sz w:val="28"/>
                <w:szCs w:val="28"/>
              </w:rPr>
              <w:t xml:space="preserve">ятную среду для развития </w:t>
            </w:r>
            <w:r w:rsidRPr="006822BB">
              <w:rPr>
                <w:rFonts w:ascii="Times New Roman" w:hAnsi="Times New Roman" w:cs="Times New Roman"/>
                <w:sz w:val="28"/>
                <w:szCs w:val="28"/>
              </w:rPr>
              <w:t>индивиду</w:t>
            </w:r>
            <w:r w:rsidR="00710853">
              <w:rPr>
                <w:rFonts w:ascii="Times New Roman" w:hAnsi="Times New Roman" w:cs="Times New Roman"/>
                <w:sz w:val="28"/>
                <w:szCs w:val="28"/>
              </w:rPr>
              <w:t>альности каждого воспитанника.</w:t>
            </w:r>
          </w:p>
        </w:tc>
      </w:tr>
      <w:tr w:rsidR="006822BB" w:rsidRPr="006822BB" w:rsidTr="007C2B7E">
        <w:trPr>
          <w:trHeight w:val="741"/>
        </w:trPr>
        <w:tc>
          <w:tcPr>
            <w:tcW w:w="2409"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t>Мониторинг и результаты реализации Программы</w:t>
            </w:r>
          </w:p>
        </w:tc>
        <w:tc>
          <w:tcPr>
            <w:tcW w:w="7035" w:type="dxa"/>
            <w:tcBorders>
              <w:top w:val="single" w:sz="4" w:space="0" w:color="auto"/>
              <w:left w:val="single" w:sz="4" w:space="0" w:color="000000"/>
              <w:bottom w:val="single" w:sz="4" w:space="0" w:color="auto"/>
              <w:right w:val="single" w:sz="4" w:space="0" w:color="000000"/>
            </w:tcBorders>
            <w:shd w:val="clear" w:color="auto" w:fill="auto"/>
          </w:tcPr>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Мониторинг осуществляется два раза в год в сентябре и в мае. Форма отчета: отчет о результатах освоения программы развития.</w:t>
            </w:r>
          </w:p>
        </w:tc>
      </w:tr>
      <w:tr w:rsidR="006822BB" w:rsidRPr="006822BB" w:rsidTr="007C2B7E">
        <w:trPr>
          <w:trHeight w:val="2899"/>
        </w:trPr>
        <w:tc>
          <w:tcPr>
            <w:tcW w:w="2409" w:type="dxa"/>
            <w:tcBorders>
              <w:top w:val="single" w:sz="4" w:space="0" w:color="000000"/>
              <w:left w:val="single" w:sz="4" w:space="0" w:color="000000"/>
              <w:bottom w:val="single" w:sz="4" w:space="0" w:color="000000"/>
            </w:tcBorders>
            <w:shd w:val="clear" w:color="auto" w:fill="auto"/>
          </w:tcPr>
          <w:p w:rsidR="006822BB" w:rsidRPr="00710853" w:rsidRDefault="006822BB" w:rsidP="006822BB">
            <w:pPr>
              <w:spacing w:after="0"/>
              <w:rPr>
                <w:rFonts w:ascii="Times New Roman" w:hAnsi="Times New Roman" w:cs="Times New Roman"/>
                <w:b/>
                <w:sz w:val="28"/>
                <w:szCs w:val="28"/>
              </w:rPr>
            </w:pPr>
            <w:r w:rsidRPr="00710853">
              <w:rPr>
                <w:rFonts w:ascii="Times New Roman" w:hAnsi="Times New Roman" w:cs="Times New Roman"/>
                <w:b/>
                <w:sz w:val="28"/>
                <w:szCs w:val="28"/>
              </w:rPr>
              <w:lastRenderedPageBreak/>
              <w:t>Этапы реализации программы</w:t>
            </w:r>
          </w:p>
        </w:tc>
        <w:tc>
          <w:tcPr>
            <w:tcW w:w="7035" w:type="dxa"/>
            <w:tcBorders>
              <w:top w:val="single" w:sz="4" w:space="0" w:color="000000"/>
              <w:left w:val="single" w:sz="4" w:space="0" w:color="000000"/>
              <w:bottom w:val="single" w:sz="4" w:space="0" w:color="000000"/>
              <w:right w:val="single" w:sz="4" w:space="0" w:color="000000"/>
            </w:tcBorders>
            <w:shd w:val="clear" w:color="auto" w:fill="auto"/>
          </w:tcPr>
          <w:p w:rsidR="006822BB" w:rsidRPr="006822BB" w:rsidRDefault="00710853" w:rsidP="006822BB">
            <w:pPr>
              <w:spacing w:after="0"/>
              <w:rPr>
                <w:rFonts w:ascii="Times New Roman" w:hAnsi="Times New Roman" w:cs="Times New Roman"/>
                <w:sz w:val="28"/>
                <w:szCs w:val="28"/>
              </w:rPr>
            </w:pPr>
            <w:r>
              <w:rPr>
                <w:rFonts w:ascii="Times New Roman" w:hAnsi="Times New Roman" w:cs="Times New Roman"/>
                <w:sz w:val="28"/>
                <w:szCs w:val="28"/>
              </w:rPr>
              <w:t>1 этап</w:t>
            </w:r>
            <w:r w:rsidR="006822BB" w:rsidRPr="006822BB">
              <w:rPr>
                <w:rFonts w:ascii="Times New Roman" w:hAnsi="Times New Roman" w:cs="Times New Roman"/>
                <w:sz w:val="28"/>
                <w:szCs w:val="28"/>
              </w:rPr>
              <w:t xml:space="preserve"> - Орг</w:t>
            </w:r>
            <w:r w:rsidR="008205C2">
              <w:rPr>
                <w:rFonts w:ascii="Times New Roman" w:hAnsi="Times New Roman" w:cs="Times New Roman"/>
                <w:sz w:val="28"/>
                <w:szCs w:val="28"/>
              </w:rPr>
              <w:t>анизационно-аналитический – 2021</w:t>
            </w:r>
            <w:r w:rsidR="006822BB" w:rsidRPr="006822BB">
              <w:rPr>
                <w:rFonts w:ascii="Times New Roman" w:hAnsi="Times New Roman" w:cs="Times New Roman"/>
                <w:sz w:val="28"/>
                <w:szCs w:val="28"/>
              </w:rPr>
              <w:t>г.</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Анализ и оценка состояния развития ДОУ, определение приоритетов и разработка содержания Программы развития ДОУ;</w:t>
            </w:r>
          </w:p>
          <w:p w:rsidR="006822BB" w:rsidRPr="006822BB" w:rsidRDefault="008205C2" w:rsidP="006822BB">
            <w:pPr>
              <w:spacing w:after="0"/>
              <w:rPr>
                <w:rFonts w:ascii="Times New Roman" w:hAnsi="Times New Roman" w:cs="Times New Roman"/>
                <w:sz w:val="28"/>
                <w:szCs w:val="28"/>
              </w:rPr>
            </w:pPr>
            <w:r>
              <w:rPr>
                <w:rFonts w:ascii="Times New Roman" w:hAnsi="Times New Roman" w:cs="Times New Roman"/>
                <w:sz w:val="28"/>
                <w:szCs w:val="28"/>
              </w:rPr>
              <w:t>2 этап – Формирующий – 2021-2022</w:t>
            </w:r>
            <w:r w:rsidR="006822BB" w:rsidRPr="006822BB">
              <w:rPr>
                <w:rFonts w:ascii="Times New Roman" w:hAnsi="Times New Roman" w:cs="Times New Roman"/>
                <w:sz w:val="28"/>
                <w:szCs w:val="28"/>
              </w:rPr>
              <w:t xml:space="preserve">г.г. </w:t>
            </w:r>
          </w:p>
          <w:p w:rsidR="006822BB" w:rsidRPr="006822BB" w:rsidRDefault="00ED1938" w:rsidP="006822BB">
            <w:pPr>
              <w:spacing w:after="0"/>
              <w:rPr>
                <w:rFonts w:ascii="Times New Roman" w:hAnsi="Times New Roman" w:cs="Times New Roman"/>
                <w:sz w:val="28"/>
                <w:szCs w:val="28"/>
              </w:rPr>
            </w:pPr>
            <w:r>
              <w:rPr>
                <w:rFonts w:ascii="Times New Roman" w:hAnsi="Times New Roman" w:cs="Times New Roman"/>
                <w:sz w:val="28"/>
                <w:szCs w:val="28"/>
              </w:rPr>
              <w:t>Совершенствование</w:t>
            </w:r>
            <w:r w:rsidR="006822BB" w:rsidRPr="006822BB">
              <w:rPr>
                <w:rFonts w:ascii="Times New Roman" w:hAnsi="Times New Roman" w:cs="Times New Roman"/>
                <w:sz w:val="28"/>
                <w:szCs w:val="28"/>
              </w:rPr>
              <w:t xml:space="preserve"> к</w:t>
            </w:r>
            <w:r>
              <w:rPr>
                <w:rFonts w:ascii="Times New Roman" w:hAnsi="Times New Roman" w:cs="Times New Roman"/>
                <w:sz w:val="28"/>
                <w:szCs w:val="28"/>
              </w:rPr>
              <w:t>омпонентов</w:t>
            </w:r>
            <w:r w:rsidR="00A54B21">
              <w:rPr>
                <w:rFonts w:ascii="Times New Roman" w:hAnsi="Times New Roman" w:cs="Times New Roman"/>
                <w:sz w:val="28"/>
                <w:szCs w:val="28"/>
              </w:rPr>
              <w:t xml:space="preserve"> </w:t>
            </w:r>
            <w:r w:rsidR="006822BB" w:rsidRPr="006822BB">
              <w:rPr>
                <w:rFonts w:ascii="Times New Roman" w:hAnsi="Times New Roman" w:cs="Times New Roman"/>
                <w:sz w:val="28"/>
                <w:szCs w:val="28"/>
              </w:rPr>
              <w:t>воспитательно-образовательного процесса</w:t>
            </w:r>
            <w:r>
              <w:rPr>
                <w:rFonts w:ascii="Times New Roman" w:hAnsi="Times New Roman" w:cs="Times New Roman"/>
                <w:sz w:val="28"/>
                <w:szCs w:val="28"/>
              </w:rPr>
              <w:t xml:space="preserve"> в соответствии </w:t>
            </w:r>
            <w:r w:rsidR="006822BB" w:rsidRPr="006822BB">
              <w:rPr>
                <w:rFonts w:ascii="Times New Roman" w:hAnsi="Times New Roman" w:cs="Times New Roman"/>
                <w:sz w:val="28"/>
                <w:szCs w:val="28"/>
              </w:rPr>
              <w:t xml:space="preserve">с ФГОС </w:t>
            </w:r>
            <w:proofErr w:type="gramStart"/>
            <w:r w:rsidR="006822BB" w:rsidRPr="006822BB">
              <w:rPr>
                <w:rFonts w:ascii="Times New Roman" w:hAnsi="Times New Roman" w:cs="Times New Roman"/>
                <w:sz w:val="28"/>
                <w:szCs w:val="28"/>
              </w:rPr>
              <w:t>ДО</w:t>
            </w:r>
            <w:proofErr w:type="gramEnd"/>
            <w:r w:rsidR="006822BB" w:rsidRPr="006822BB">
              <w:rPr>
                <w:rFonts w:ascii="Times New Roman" w:hAnsi="Times New Roman" w:cs="Times New Roman"/>
                <w:sz w:val="28"/>
                <w:szCs w:val="28"/>
              </w:rPr>
              <w:t>;</w:t>
            </w:r>
          </w:p>
          <w:p w:rsidR="006822BB" w:rsidRPr="006822BB" w:rsidRDefault="00ED1938" w:rsidP="006822BB">
            <w:pPr>
              <w:spacing w:after="0"/>
              <w:rPr>
                <w:rFonts w:ascii="Times New Roman" w:hAnsi="Times New Roman" w:cs="Times New Roman"/>
                <w:sz w:val="28"/>
                <w:szCs w:val="28"/>
              </w:rPr>
            </w:pPr>
            <w:r>
              <w:rPr>
                <w:rFonts w:ascii="Times New Roman" w:hAnsi="Times New Roman" w:cs="Times New Roman"/>
                <w:sz w:val="28"/>
                <w:szCs w:val="28"/>
              </w:rPr>
              <w:t xml:space="preserve">3 этап – Обобщающий – </w:t>
            </w:r>
            <w:r w:rsidR="008205C2">
              <w:rPr>
                <w:rFonts w:ascii="Times New Roman" w:hAnsi="Times New Roman" w:cs="Times New Roman"/>
                <w:sz w:val="28"/>
                <w:szCs w:val="28"/>
              </w:rPr>
              <w:t>2024</w:t>
            </w:r>
            <w:r w:rsidR="006822BB" w:rsidRPr="006822BB">
              <w:rPr>
                <w:rFonts w:ascii="Times New Roman" w:hAnsi="Times New Roman" w:cs="Times New Roman"/>
                <w:sz w:val="28"/>
                <w:szCs w:val="28"/>
              </w:rPr>
              <w:t>г.</w:t>
            </w:r>
          </w:p>
          <w:p w:rsidR="006822BB" w:rsidRPr="006822BB" w:rsidRDefault="006822BB" w:rsidP="006822BB">
            <w:pPr>
              <w:spacing w:after="0"/>
              <w:rPr>
                <w:rFonts w:ascii="Times New Roman" w:hAnsi="Times New Roman" w:cs="Times New Roman"/>
                <w:sz w:val="28"/>
                <w:szCs w:val="28"/>
              </w:rPr>
            </w:pPr>
            <w:r w:rsidRPr="006822BB">
              <w:rPr>
                <w:rFonts w:ascii="Times New Roman" w:hAnsi="Times New Roman" w:cs="Times New Roman"/>
                <w:sz w:val="28"/>
                <w:szCs w:val="28"/>
              </w:rPr>
              <w:t>Обобщение результатов внедрения Программы развития,</w:t>
            </w:r>
            <w:r w:rsidR="00ED1938">
              <w:rPr>
                <w:rFonts w:ascii="Times New Roman" w:hAnsi="Times New Roman" w:cs="Times New Roman"/>
                <w:sz w:val="28"/>
                <w:szCs w:val="28"/>
              </w:rPr>
              <w:t xml:space="preserve"> в соответствии с требованиями новой государственной политики.</w:t>
            </w:r>
          </w:p>
        </w:tc>
      </w:tr>
    </w:tbl>
    <w:p w:rsidR="006822BB" w:rsidRDefault="006822BB" w:rsidP="006822BB">
      <w:pPr>
        <w:spacing w:after="0"/>
        <w:rPr>
          <w:rFonts w:ascii="Times New Roman" w:hAnsi="Times New Roman" w:cs="Times New Roman"/>
          <w:sz w:val="28"/>
          <w:szCs w:val="28"/>
        </w:rPr>
      </w:pPr>
    </w:p>
    <w:p w:rsidR="00ED1938" w:rsidRDefault="00ED1938" w:rsidP="00ED1938">
      <w:pPr>
        <w:pStyle w:val="a7"/>
        <w:spacing w:before="0" w:after="0"/>
        <w:jc w:val="center"/>
        <w:rPr>
          <w:b/>
          <w:sz w:val="28"/>
          <w:szCs w:val="28"/>
        </w:rPr>
      </w:pPr>
      <w:r w:rsidRPr="00ED1938">
        <w:rPr>
          <w:b/>
          <w:sz w:val="28"/>
          <w:szCs w:val="28"/>
        </w:rPr>
        <w:t>Пояснительная записка</w:t>
      </w:r>
    </w:p>
    <w:p w:rsidR="00ED1938" w:rsidRPr="00ED1938" w:rsidRDefault="00ED1938" w:rsidP="00ED1938">
      <w:pPr>
        <w:pStyle w:val="a7"/>
        <w:spacing w:before="0" w:after="0"/>
        <w:jc w:val="center"/>
        <w:rPr>
          <w:b/>
          <w:sz w:val="28"/>
          <w:szCs w:val="28"/>
        </w:rPr>
      </w:pPr>
    </w:p>
    <w:p w:rsidR="00ED1938" w:rsidRDefault="00ED1938" w:rsidP="005B3DB7">
      <w:pPr>
        <w:pStyle w:val="a7"/>
        <w:spacing w:before="0" w:after="0"/>
        <w:ind w:firstLine="708"/>
        <w:jc w:val="both"/>
        <w:rPr>
          <w:rStyle w:val="a8"/>
          <w:sz w:val="28"/>
          <w:szCs w:val="28"/>
        </w:rPr>
      </w:pPr>
      <w:r w:rsidRPr="00ED1938">
        <w:rPr>
          <w:rStyle w:val="a8"/>
          <w:sz w:val="28"/>
          <w:szCs w:val="28"/>
        </w:rPr>
        <w:t xml:space="preserve">Анализ проблемы, на решение которой направлена Программа </w:t>
      </w:r>
    </w:p>
    <w:p w:rsidR="00ED1938" w:rsidRPr="00ED1938" w:rsidRDefault="00ED1938" w:rsidP="00ED1938">
      <w:pPr>
        <w:pStyle w:val="a7"/>
        <w:spacing w:before="0" w:after="0"/>
        <w:jc w:val="both"/>
        <w:rPr>
          <w:rStyle w:val="a8"/>
          <w:sz w:val="28"/>
          <w:szCs w:val="28"/>
        </w:rPr>
      </w:pPr>
    </w:p>
    <w:p w:rsidR="00ED1938" w:rsidRPr="00ED1938" w:rsidRDefault="00ED1938" w:rsidP="005B3DB7">
      <w:pPr>
        <w:pStyle w:val="a7"/>
        <w:spacing w:before="0" w:after="0" w:line="276" w:lineRule="auto"/>
        <w:ind w:firstLine="708"/>
        <w:jc w:val="both"/>
        <w:rPr>
          <w:sz w:val="28"/>
          <w:szCs w:val="28"/>
        </w:rPr>
      </w:pPr>
      <w:r w:rsidRPr="00ED1938">
        <w:rPr>
          <w:sz w:val="28"/>
          <w:szCs w:val="28"/>
        </w:rPr>
        <w:t>Актуальность создания программы развития ДОУ обусловлена:</w:t>
      </w:r>
    </w:p>
    <w:p w:rsidR="00ED1938" w:rsidRPr="00ED1938" w:rsidRDefault="00ED1938" w:rsidP="005B3DB7">
      <w:pPr>
        <w:pStyle w:val="a7"/>
        <w:spacing w:before="0" w:after="0" w:line="276" w:lineRule="auto"/>
        <w:jc w:val="both"/>
        <w:rPr>
          <w:sz w:val="28"/>
          <w:szCs w:val="28"/>
          <w:shd w:val="clear" w:color="auto" w:fill="FFFFFF"/>
        </w:rPr>
      </w:pPr>
      <w:r w:rsidRPr="00ED1938">
        <w:rPr>
          <w:sz w:val="28"/>
          <w:szCs w:val="28"/>
        </w:rPr>
        <w:t>-</w:t>
      </w:r>
      <w:r w:rsidRPr="00ED1938">
        <w:rPr>
          <w:sz w:val="28"/>
          <w:szCs w:val="28"/>
          <w:shd w:val="clear" w:color="auto" w:fill="FFFFFF"/>
        </w:rPr>
        <w:t xml:space="preserve"> государственной политикой в области образован</w:t>
      </w:r>
      <w:r>
        <w:rPr>
          <w:sz w:val="28"/>
          <w:szCs w:val="28"/>
          <w:shd w:val="clear" w:color="auto" w:fill="FFFFFF"/>
        </w:rPr>
        <w:t xml:space="preserve">ия – повышением доступности </w:t>
      </w:r>
      <w:r w:rsidRPr="00ED1938">
        <w:rPr>
          <w:sz w:val="28"/>
          <w:szCs w:val="28"/>
          <w:shd w:val="clear" w:color="auto" w:fill="FFFFFF"/>
        </w:rPr>
        <w:t>качественного образования, соответствующего требованиям инновац</w:t>
      </w:r>
      <w:r>
        <w:rPr>
          <w:sz w:val="28"/>
          <w:szCs w:val="28"/>
          <w:shd w:val="clear" w:color="auto" w:fill="FFFFFF"/>
        </w:rPr>
        <w:t xml:space="preserve">ионного </w:t>
      </w:r>
      <w:r w:rsidRPr="00ED1938">
        <w:rPr>
          <w:sz w:val="28"/>
          <w:szCs w:val="28"/>
          <w:shd w:val="clear" w:color="auto" w:fill="FFFFFF"/>
        </w:rPr>
        <w:t>развития экономики, современным потребностям общества и каждого гражданина.</w:t>
      </w:r>
    </w:p>
    <w:p w:rsidR="00ED1938" w:rsidRDefault="00ED1938" w:rsidP="00ED1938">
      <w:pPr>
        <w:pStyle w:val="a7"/>
        <w:spacing w:before="0" w:after="0" w:line="276" w:lineRule="auto"/>
        <w:jc w:val="both"/>
        <w:rPr>
          <w:sz w:val="28"/>
          <w:szCs w:val="28"/>
        </w:rPr>
      </w:pPr>
      <w:r w:rsidRPr="00ED1938">
        <w:rPr>
          <w:sz w:val="28"/>
          <w:szCs w:val="28"/>
        </w:rPr>
        <w:t xml:space="preserve">- принятием нового Закона «Об образовании в </w:t>
      </w:r>
      <w:r>
        <w:rPr>
          <w:sz w:val="28"/>
          <w:szCs w:val="28"/>
        </w:rPr>
        <w:t>Российской Федерации»;</w:t>
      </w:r>
    </w:p>
    <w:p w:rsidR="00ED1938" w:rsidRDefault="00ED1938" w:rsidP="00ED1938">
      <w:pPr>
        <w:pStyle w:val="a7"/>
        <w:spacing w:before="0" w:after="0" w:line="276" w:lineRule="auto"/>
        <w:jc w:val="both"/>
        <w:rPr>
          <w:sz w:val="28"/>
          <w:szCs w:val="28"/>
        </w:rPr>
      </w:pPr>
      <w:r>
        <w:rPr>
          <w:sz w:val="28"/>
          <w:szCs w:val="28"/>
        </w:rPr>
        <w:t xml:space="preserve">- введением Федерального </w:t>
      </w:r>
      <w:r w:rsidRPr="00ED1938">
        <w:rPr>
          <w:sz w:val="28"/>
          <w:szCs w:val="28"/>
        </w:rPr>
        <w:t>государственног</w:t>
      </w:r>
      <w:r>
        <w:rPr>
          <w:sz w:val="28"/>
          <w:szCs w:val="28"/>
        </w:rPr>
        <w:t xml:space="preserve">о образовательного стандарта </w:t>
      </w:r>
      <w:r w:rsidRPr="00ED1938">
        <w:rPr>
          <w:sz w:val="28"/>
          <w:szCs w:val="28"/>
        </w:rPr>
        <w:t>дошкольного образования.</w:t>
      </w:r>
    </w:p>
    <w:p w:rsidR="00391CAE" w:rsidRPr="00391CAE" w:rsidRDefault="00391CAE" w:rsidP="00391CAE">
      <w:pPr>
        <w:spacing w:line="276" w:lineRule="auto"/>
        <w:jc w:val="both"/>
        <w:rPr>
          <w:rFonts w:ascii="Times New Roman" w:hAnsi="Times New Roman" w:cs="Times New Roman"/>
          <w:sz w:val="28"/>
          <w:szCs w:val="28"/>
        </w:rPr>
      </w:pPr>
      <w:proofErr w:type="gramStart"/>
      <w:r>
        <w:rPr>
          <w:rFonts w:ascii="Times New Roman" w:hAnsi="Times New Roman" w:cs="Times New Roman"/>
          <w:bCs/>
          <w:color w:val="000000"/>
          <w:sz w:val="28"/>
          <w:szCs w:val="28"/>
        </w:rPr>
        <w:t xml:space="preserve">- внедрение </w:t>
      </w:r>
      <w:r w:rsidRPr="00391CAE">
        <w:rPr>
          <w:rFonts w:ascii="Times New Roman" w:hAnsi="Times New Roman" w:cs="Times New Roman"/>
          <w:bCs/>
          <w:color w:val="000000"/>
          <w:sz w:val="28"/>
          <w:szCs w:val="28"/>
        </w:rPr>
        <w:t xml:space="preserve">программы воспитания на основе требований Федерального закона от 31 июля 2020 г. № 304-ФЗ «О внесении изменений </w:t>
      </w:r>
      <w:r w:rsidRPr="00391CAE">
        <w:rPr>
          <w:rFonts w:ascii="Times New Roman" w:hAnsi="Times New Roman" w:cs="Times New Roman"/>
          <w:bCs/>
          <w:color w:val="000000"/>
          <w:sz w:val="28"/>
          <w:szCs w:val="28"/>
        </w:rPr>
        <w:br/>
        <w:t>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roofErr w:type="gramEnd"/>
    </w:p>
    <w:p w:rsidR="00ED1938" w:rsidRDefault="00ED1938" w:rsidP="00ED1938">
      <w:pPr>
        <w:pStyle w:val="a9"/>
        <w:spacing w:line="276" w:lineRule="auto"/>
        <w:jc w:val="both"/>
        <w:rPr>
          <w:sz w:val="28"/>
          <w:szCs w:val="28"/>
          <w:shd w:val="clear" w:color="auto" w:fill="FFFFFF"/>
        </w:rPr>
      </w:pPr>
      <w:r w:rsidRPr="00ED1938">
        <w:rPr>
          <w:sz w:val="28"/>
          <w:szCs w:val="28"/>
        </w:rPr>
        <w:t>Для этого требуется:</w:t>
      </w:r>
    </w:p>
    <w:p w:rsidR="00ED1938" w:rsidRPr="00ED1938" w:rsidRDefault="00ED1938" w:rsidP="00ED1938">
      <w:pPr>
        <w:pStyle w:val="a9"/>
        <w:spacing w:line="276" w:lineRule="auto"/>
        <w:jc w:val="both"/>
        <w:rPr>
          <w:sz w:val="28"/>
          <w:szCs w:val="28"/>
        </w:rPr>
      </w:pPr>
      <w:r w:rsidRPr="00ED1938">
        <w:rPr>
          <w:sz w:val="28"/>
          <w:szCs w:val="28"/>
          <w:shd w:val="clear" w:color="auto" w:fill="FFFFFF"/>
        </w:rPr>
        <w:t>- повышение качества образования;</w:t>
      </w:r>
    </w:p>
    <w:p w:rsidR="00ED1938" w:rsidRPr="00ED1938" w:rsidRDefault="00ED1938" w:rsidP="00ED1938">
      <w:pPr>
        <w:pStyle w:val="a9"/>
        <w:spacing w:line="276" w:lineRule="auto"/>
        <w:jc w:val="both"/>
        <w:rPr>
          <w:sz w:val="28"/>
          <w:szCs w:val="28"/>
          <w:shd w:val="clear" w:color="auto" w:fill="FFFFFF"/>
        </w:rPr>
      </w:pPr>
      <w:r w:rsidRPr="00ED1938">
        <w:rPr>
          <w:sz w:val="28"/>
          <w:szCs w:val="28"/>
          <w:shd w:val="clear" w:color="auto" w:fill="FFFFFF"/>
        </w:rPr>
        <w:t>- разработка и внедрение новых педагогических технологий;</w:t>
      </w:r>
    </w:p>
    <w:p w:rsidR="00ED1938" w:rsidRPr="00ED1938" w:rsidRDefault="00ED1938" w:rsidP="00ED1938">
      <w:pPr>
        <w:pStyle w:val="a9"/>
        <w:spacing w:line="276" w:lineRule="auto"/>
        <w:jc w:val="both"/>
        <w:rPr>
          <w:sz w:val="28"/>
          <w:szCs w:val="28"/>
          <w:shd w:val="clear" w:color="auto" w:fill="FFFFFF"/>
        </w:rPr>
      </w:pPr>
      <w:r w:rsidRPr="00ED1938">
        <w:rPr>
          <w:sz w:val="28"/>
          <w:szCs w:val="28"/>
          <w:shd w:val="clear" w:color="auto" w:fill="FFFFFF"/>
        </w:rPr>
        <w:t>- сохранение и укрепление здоровья воспитанников, применение</w:t>
      </w:r>
    </w:p>
    <w:p w:rsidR="00ED1938" w:rsidRDefault="00ED1938" w:rsidP="00ED1938">
      <w:pPr>
        <w:pStyle w:val="a9"/>
        <w:spacing w:line="276" w:lineRule="auto"/>
        <w:jc w:val="both"/>
        <w:rPr>
          <w:sz w:val="28"/>
          <w:szCs w:val="28"/>
          <w:shd w:val="clear" w:color="auto" w:fill="FFFFFF"/>
        </w:rPr>
      </w:pPr>
      <w:proofErr w:type="spellStart"/>
      <w:r w:rsidRPr="00ED1938">
        <w:rPr>
          <w:sz w:val="28"/>
          <w:szCs w:val="28"/>
          <w:shd w:val="clear" w:color="auto" w:fill="FFFFFF"/>
        </w:rPr>
        <w:t>здоровьесберегающих</w:t>
      </w:r>
      <w:proofErr w:type="spellEnd"/>
      <w:r w:rsidRPr="00ED1938">
        <w:rPr>
          <w:sz w:val="28"/>
          <w:szCs w:val="28"/>
          <w:shd w:val="clear" w:color="auto" w:fill="FFFFFF"/>
        </w:rPr>
        <w:t xml:space="preserve"> технологий в образовательном процес</w:t>
      </w:r>
      <w:r>
        <w:rPr>
          <w:sz w:val="28"/>
          <w:szCs w:val="28"/>
          <w:shd w:val="clear" w:color="auto" w:fill="FFFFFF"/>
        </w:rPr>
        <w:t>се Учреждения;</w:t>
      </w:r>
    </w:p>
    <w:p w:rsidR="00ED1938" w:rsidRPr="00ED1938" w:rsidRDefault="00ED1938" w:rsidP="00ED1938">
      <w:pPr>
        <w:pStyle w:val="a9"/>
        <w:spacing w:line="276" w:lineRule="auto"/>
        <w:jc w:val="both"/>
        <w:rPr>
          <w:sz w:val="28"/>
          <w:szCs w:val="28"/>
          <w:shd w:val="clear" w:color="auto" w:fill="FFFFFF"/>
        </w:rPr>
      </w:pPr>
      <w:r>
        <w:rPr>
          <w:sz w:val="28"/>
          <w:szCs w:val="28"/>
          <w:shd w:val="clear" w:color="auto" w:fill="FFFFFF"/>
        </w:rPr>
        <w:t xml:space="preserve">- активизация адресной </w:t>
      </w:r>
      <w:r w:rsidRPr="00ED1938">
        <w:rPr>
          <w:sz w:val="28"/>
          <w:szCs w:val="28"/>
          <w:shd w:val="clear" w:color="auto" w:fill="FFFFFF"/>
        </w:rPr>
        <w:t>работы с семьями, которая позволит удовлетворить</w:t>
      </w:r>
    </w:p>
    <w:p w:rsidR="00ED1938" w:rsidRPr="00ED1938" w:rsidRDefault="00ED1938" w:rsidP="00ED1938">
      <w:pPr>
        <w:pStyle w:val="a9"/>
        <w:spacing w:line="276" w:lineRule="auto"/>
        <w:jc w:val="both"/>
        <w:rPr>
          <w:sz w:val="28"/>
          <w:szCs w:val="28"/>
          <w:shd w:val="clear" w:color="auto" w:fill="FFFFFF"/>
        </w:rPr>
      </w:pPr>
      <w:r w:rsidRPr="00ED1938">
        <w:rPr>
          <w:sz w:val="28"/>
          <w:szCs w:val="28"/>
          <w:shd w:val="clear" w:color="auto" w:fill="FFFFFF"/>
        </w:rPr>
        <w:t>индивидуальные запросы родителей.</w:t>
      </w:r>
    </w:p>
    <w:p w:rsidR="00ED1938" w:rsidRDefault="00ED1938" w:rsidP="00391CAE">
      <w:pPr>
        <w:rPr>
          <w:b/>
          <w:sz w:val="28"/>
          <w:szCs w:val="28"/>
        </w:rPr>
      </w:pPr>
    </w:p>
    <w:p w:rsidR="00391CAE" w:rsidRDefault="00391CAE" w:rsidP="00391CAE">
      <w:pPr>
        <w:rPr>
          <w:b/>
          <w:sz w:val="36"/>
          <w:szCs w:val="36"/>
        </w:rPr>
      </w:pPr>
    </w:p>
    <w:p w:rsidR="00ED1938" w:rsidRPr="00ED1938" w:rsidRDefault="00ED1938" w:rsidP="00ED1938">
      <w:pPr>
        <w:spacing w:after="0"/>
        <w:jc w:val="center"/>
        <w:rPr>
          <w:rFonts w:ascii="Times New Roman" w:hAnsi="Times New Roman" w:cs="Times New Roman"/>
          <w:b/>
          <w:sz w:val="28"/>
          <w:szCs w:val="28"/>
        </w:rPr>
      </w:pPr>
      <w:r w:rsidRPr="00ED1938">
        <w:rPr>
          <w:rFonts w:ascii="Times New Roman" w:hAnsi="Times New Roman" w:cs="Times New Roman"/>
          <w:b/>
          <w:sz w:val="28"/>
          <w:szCs w:val="28"/>
        </w:rPr>
        <w:lastRenderedPageBreak/>
        <w:t>1. Информационно - аналитическая справка.</w:t>
      </w:r>
    </w:p>
    <w:p w:rsidR="00ED1938" w:rsidRPr="00ED1938" w:rsidRDefault="00ED1938" w:rsidP="00ED1938">
      <w:pPr>
        <w:spacing w:after="0"/>
        <w:jc w:val="center"/>
        <w:rPr>
          <w:rFonts w:ascii="Times New Roman" w:hAnsi="Times New Roman" w:cs="Times New Roman"/>
          <w:b/>
          <w:sz w:val="28"/>
          <w:szCs w:val="28"/>
        </w:rPr>
      </w:pPr>
    </w:p>
    <w:p w:rsidR="00ED1938" w:rsidRPr="00ED1938" w:rsidRDefault="00ED1938" w:rsidP="005B3DB7">
      <w:pPr>
        <w:pStyle w:val="a5"/>
        <w:numPr>
          <w:ilvl w:val="1"/>
          <w:numId w:val="15"/>
        </w:numPr>
        <w:spacing w:after="0"/>
        <w:jc w:val="center"/>
        <w:rPr>
          <w:rFonts w:ascii="Times New Roman" w:hAnsi="Times New Roman" w:cs="Times New Roman"/>
          <w:b/>
          <w:sz w:val="28"/>
          <w:szCs w:val="28"/>
        </w:rPr>
      </w:pPr>
      <w:r w:rsidRPr="00ED1938">
        <w:rPr>
          <w:rFonts w:ascii="Times New Roman" w:hAnsi="Times New Roman" w:cs="Times New Roman"/>
          <w:b/>
          <w:sz w:val="28"/>
          <w:szCs w:val="28"/>
        </w:rPr>
        <w:t>Общие сведения об образовательном учреждении</w:t>
      </w:r>
    </w:p>
    <w:p w:rsidR="00ED1938" w:rsidRPr="00ED1938" w:rsidRDefault="00ED1938" w:rsidP="005B3DB7">
      <w:pPr>
        <w:pStyle w:val="a5"/>
        <w:spacing w:after="0"/>
        <w:ind w:left="420"/>
        <w:rPr>
          <w:rFonts w:ascii="Times New Roman" w:hAnsi="Times New Roman" w:cs="Times New Roman"/>
          <w:b/>
          <w:sz w:val="28"/>
          <w:szCs w:val="28"/>
        </w:rPr>
      </w:pPr>
    </w:p>
    <w:tbl>
      <w:tblPr>
        <w:tblW w:w="9789" w:type="dxa"/>
        <w:tblInd w:w="-289" w:type="dxa"/>
        <w:tblLayout w:type="fixed"/>
        <w:tblLook w:val="0000" w:firstRow="0" w:lastRow="0" w:firstColumn="0" w:lastColumn="0" w:noHBand="0" w:noVBand="0"/>
      </w:tblPr>
      <w:tblGrid>
        <w:gridCol w:w="2328"/>
        <w:gridCol w:w="7461"/>
      </w:tblGrid>
      <w:tr w:rsidR="00ED1938" w:rsidRPr="00ED1938" w:rsidTr="005E26DE">
        <w:trPr>
          <w:trHeight w:val="956"/>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Полное наименование Учреждения</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ED1938" w:rsidRPr="00ED1938" w:rsidRDefault="00ED1938" w:rsidP="00ED1938">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М</w:t>
            </w:r>
            <w:r>
              <w:rPr>
                <w:rFonts w:ascii="Times New Roman" w:hAnsi="Times New Roman" w:cs="Times New Roman"/>
                <w:sz w:val="28"/>
                <w:szCs w:val="28"/>
              </w:rPr>
              <w:t>униципальное бюджетное дошкольное образовательное учреждение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детский са</w:t>
            </w:r>
            <w:r w:rsidR="008205C2">
              <w:rPr>
                <w:rFonts w:ascii="Times New Roman" w:hAnsi="Times New Roman" w:cs="Times New Roman"/>
                <w:sz w:val="28"/>
                <w:szCs w:val="28"/>
              </w:rPr>
              <w:t xml:space="preserve">д </w:t>
            </w:r>
            <w:r>
              <w:rPr>
                <w:rFonts w:ascii="Times New Roman" w:hAnsi="Times New Roman" w:cs="Times New Roman"/>
                <w:sz w:val="28"/>
                <w:szCs w:val="28"/>
              </w:rPr>
              <w:t xml:space="preserve"> «Планета детства»</w:t>
            </w:r>
          </w:p>
        </w:tc>
      </w:tr>
      <w:tr w:rsidR="00D1660E" w:rsidRPr="00ED1938" w:rsidTr="005E26DE">
        <w:trPr>
          <w:trHeight w:val="956"/>
        </w:trPr>
        <w:tc>
          <w:tcPr>
            <w:tcW w:w="2328" w:type="dxa"/>
            <w:tcBorders>
              <w:top w:val="single" w:sz="4" w:space="0" w:color="000000"/>
              <w:left w:val="single" w:sz="4" w:space="0" w:color="000000"/>
              <w:bottom w:val="single" w:sz="4" w:space="0" w:color="000000"/>
            </w:tcBorders>
            <w:shd w:val="clear" w:color="auto" w:fill="auto"/>
          </w:tcPr>
          <w:p w:rsidR="00D1660E" w:rsidRPr="00ED1938" w:rsidRDefault="00D1660E" w:rsidP="00ED1938">
            <w:pPr>
              <w:pStyle w:val="a7"/>
              <w:snapToGrid w:val="0"/>
              <w:spacing w:before="0" w:after="0"/>
              <w:jc w:val="both"/>
              <w:rPr>
                <w:b/>
                <w:sz w:val="28"/>
                <w:szCs w:val="28"/>
              </w:rPr>
            </w:pPr>
            <w:r>
              <w:rPr>
                <w:b/>
                <w:sz w:val="28"/>
                <w:szCs w:val="28"/>
              </w:rPr>
              <w:t>Структурные подразделения</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D1660E" w:rsidRDefault="00D1660E" w:rsidP="00ED1938">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М</w:t>
            </w:r>
            <w:r>
              <w:rPr>
                <w:rFonts w:ascii="Times New Roman" w:hAnsi="Times New Roman" w:cs="Times New Roman"/>
                <w:sz w:val="28"/>
                <w:szCs w:val="28"/>
              </w:rPr>
              <w:t>униципальное бюджетное дошкольное образовательное учреждение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детский сад  «Планета детства» структурное подразделение детский сад «Солнышко»</w:t>
            </w:r>
          </w:p>
          <w:p w:rsidR="00D1660E" w:rsidRDefault="00D1660E" w:rsidP="00D1660E">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М</w:t>
            </w:r>
            <w:r>
              <w:rPr>
                <w:rFonts w:ascii="Times New Roman" w:hAnsi="Times New Roman" w:cs="Times New Roman"/>
                <w:sz w:val="28"/>
                <w:szCs w:val="28"/>
              </w:rPr>
              <w:t>униципальное бюджетное дошкольное образовательное учреждение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детский сад  «Планета детства» структурное подразделение детский сад «Колобок»</w:t>
            </w:r>
          </w:p>
          <w:p w:rsidR="00D1660E" w:rsidRDefault="00D1660E" w:rsidP="00D1660E">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М</w:t>
            </w:r>
            <w:r>
              <w:rPr>
                <w:rFonts w:ascii="Times New Roman" w:hAnsi="Times New Roman" w:cs="Times New Roman"/>
                <w:sz w:val="28"/>
                <w:szCs w:val="28"/>
              </w:rPr>
              <w:t>униципальное бюджетное дошкольное образовательное учреждение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детский сад  «Планета детства» структурное подразделение детский сад «Улыбка»</w:t>
            </w:r>
          </w:p>
          <w:p w:rsidR="00D1660E" w:rsidRPr="00ED1938" w:rsidRDefault="00D1660E" w:rsidP="00ED1938">
            <w:pPr>
              <w:snapToGrid w:val="0"/>
              <w:spacing w:after="0"/>
              <w:jc w:val="both"/>
              <w:rPr>
                <w:rFonts w:ascii="Times New Roman" w:hAnsi="Times New Roman" w:cs="Times New Roman"/>
                <w:sz w:val="28"/>
                <w:szCs w:val="28"/>
              </w:rPr>
            </w:pPr>
          </w:p>
        </w:tc>
      </w:tr>
      <w:tr w:rsidR="00ED1938" w:rsidRPr="00ED1938" w:rsidTr="005E26DE">
        <w:trPr>
          <w:trHeight w:val="687"/>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Юридический  адрес</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ED1938" w:rsidRPr="00ED1938" w:rsidRDefault="00ED1938" w:rsidP="00ED1938">
            <w:pPr>
              <w:snapToGrid w:val="0"/>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663920 </w:t>
            </w:r>
            <w:r w:rsidRPr="00BC7105">
              <w:rPr>
                <w:rFonts w:ascii="Times New Roman" w:hAnsi="Times New Roman" w:cs="Times New Roman"/>
                <w:spacing w:val="-2"/>
                <w:sz w:val="28"/>
                <w:szCs w:val="28"/>
              </w:rPr>
              <w:t>Российская Федерация, Красноярский край,</w:t>
            </w:r>
            <w:r w:rsidR="008205C2">
              <w:rPr>
                <w:rFonts w:ascii="Times New Roman" w:hAnsi="Times New Roman" w:cs="Times New Roman"/>
                <w:spacing w:val="-2"/>
                <w:sz w:val="28"/>
                <w:szCs w:val="28"/>
              </w:rPr>
              <w:t xml:space="preserve"> </w:t>
            </w:r>
            <w:proofErr w:type="spellStart"/>
            <w:r w:rsidRPr="00BC7105">
              <w:rPr>
                <w:rFonts w:ascii="Times New Roman" w:hAnsi="Times New Roman" w:cs="Times New Roman"/>
                <w:spacing w:val="-2"/>
                <w:sz w:val="28"/>
                <w:szCs w:val="28"/>
              </w:rPr>
              <w:t>Уярский</w:t>
            </w:r>
            <w:proofErr w:type="spellEnd"/>
            <w:r w:rsidR="008205C2">
              <w:rPr>
                <w:rFonts w:ascii="Times New Roman" w:hAnsi="Times New Roman" w:cs="Times New Roman"/>
                <w:spacing w:val="-2"/>
                <w:sz w:val="28"/>
                <w:szCs w:val="28"/>
              </w:rPr>
              <w:t xml:space="preserve"> </w:t>
            </w:r>
            <w:proofErr w:type="spellStart"/>
            <w:r w:rsidRPr="00BC7105">
              <w:rPr>
                <w:rFonts w:ascii="Times New Roman" w:hAnsi="Times New Roman" w:cs="Times New Roman"/>
                <w:spacing w:val="-2"/>
                <w:sz w:val="28"/>
                <w:szCs w:val="28"/>
              </w:rPr>
              <w:t>район</w:t>
            </w:r>
            <w:proofErr w:type="gramStart"/>
            <w:r w:rsidRPr="00BC7105">
              <w:rPr>
                <w:rFonts w:ascii="Times New Roman" w:hAnsi="Times New Roman" w:cs="Times New Roman"/>
                <w:spacing w:val="-2"/>
                <w:sz w:val="28"/>
                <w:szCs w:val="28"/>
              </w:rPr>
              <w:t>,г</w:t>
            </w:r>
            <w:proofErr w:type="spellEnd"/>
            <w:proofErr w:type="gramEnd"/>
            <w:r w:rsidRPr="00BC7105">
              <w:rPr>
                <w:rFonts w:ascii="Times New Roman" w:hAnsi="Times New Roman" w:cs="Times New Roman"/>
                <w:spacing w:val="-2"/>
                <w:sz w:val="28"/>
                <w:szCs w:val="28"/>
              </w:rPr>
              <w:t xml:space="preserve">. Уяр, ул. </w:t>
            </w:r>
            <w:r>
              <w:rPr>
                <w:rFonts w:ascii="Times New Roman" w:hAnsi="Times New Roman" w:cs="Times New Roman"/>
                <w:spacing w:val="-2"/>
                <w:sz w:val="28"/>
                <w:szCs w:val="28"/>
              </w:rPr>
              <w:t>Ленина</w:t>
            </w:r>
            <w:r w:rsidRPr="00BC7105">
              <w:rPr>
                <w:rFonts w:ascii="Times New Roman" w:hAnsi="Times New Roman" w:cs="Times New Roman"/>
                <w:spacing w:val="-2"/>
                <w:sz w:val="28"/>
                <w:szCs w:val="28"/>
              </w:rPr>
              <w:t>,</w:t>
            </w:r>
            <w:r>
              <w:rPr>
                <w:rFonts w:ascii="Times New Roman" w:hAnsi="Times New Roman" w:cs="Times New Roman"/>
                <w:spacing w:val="-2"/>
                <w:sz w:val="28"/>
                <w:szCs w:val="28"/>
              </w:rPr>
              <w:t xml:space="preserve"> 64А</w:t>
            </w:r>
          </w:p>
        </w:tc>
      </w:tr>
      <w:tr w:rsidR="00ED1938" w:rsidRPr="00ED1938" w:rsidTr="005E26DE">
        <w:trPr>
          <w:trHeight w:val="687"/>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Режим работы</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ED1938" w:rsidRPr="00ED1938" w:rsidRDefault="00ED1938" w:rsidP="00ED1938">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П</w:t>
            </w:r>
            <w:r>
              <w:rPr>
                <w:rFonts w:ascii="Times New Roman" w:hAnsi="Times New Roman" w:cs="Times New Roman"/>
                <w:sz w:val="28"/>
                <w:szCs w:val="28"/>
              </w:rPr>
              <w:t xml:space="preserve">ятидневная рабочая неделя с </w:t>
            </w:r>
            <w:r w:rsidR="00A54B21" w:rsidRPr="00A54B21">
              <w:rPr>
                <w:rFonts w:ascii="Times New Roman" w:hAnsi="Times New Roman" w:cs="Times New Roman"/>
                <w:sz w:val="28"/>
                <w:szCs w:val="28"/>
              </w:rPr>
              <w:t>07.30 до 18</w:t>
            </w:r>
            <w:r w:rsidRPr="00A54B21">
              <w:rPr>
                <w:rFonts w:ascii="Times New Roman" w:hAnsi="Times New Roman" w:cs="Times New Roman"/>
                <w:sz w:val="28"/>
                <w:szCs w:val="28"/>
              </w:rPr>
              <w:t>.00</w:t>
            </w:r>
            <w:r w:rsidRPr="00ED1938">
              <w:rPr>
                <w:rFonts w:ascii="Times New Roman" w:hAnsi="Times New Roman" w:cs="Times New Roman"/>
                <w:sz w:val="28"/>
                <w:szCs w:val="28"/>
              </w:rPr>
              <w:t xml:space="preserve">, </w:t>
            </w:r>
          </w:p>
          <w:p w:rsidR="00ED1938" w:rsidRPr="00ED1938" w:rsidRDefault="00ED1938" w:rsidP="00ED1938">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выходные дни: суббота, воскресенье</w:t>
            </w:r>
          </w:p>
        </w:tc>
      </w:tr>
      <w:tr w:rsidR="00ED1938" w:rsidRPr="00ED1938" w:rsidTr="005E26DE">
        <w:trPr>
          <w:trHeight w:val="642"/>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За</w:t>
            </w:r>
            <w:r>
              <w:rPr>
                <w:b/>
                <w:sz w:val="28"/>
                <w:szCs w:val="28"/>
              </w:rPr>
              <w:t>ведующий Учреждением</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ED1938" w:rsidRPr="00ED1938" w:rsidRDefault="005E26DE" w:rsidP="00ED1938">
            <w:pPr>
              <w:snapToGrid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Косоухова</w:t>
            </w:r>
            <w:proofErr w:type="spellEnd"/>
            <w:r>
              <w:rPr>
                <w:rFonts w:ascii="Times New Roman" w:hAnsi="Times New Roman" w:cs="Times New Roman"/>
                <w:sz w:val="28"/>
                <w:szCs w:val="28"/>
              </w:rPr>
              <w:t xml:space="preserve"> Ирина </w:t>
            </w:r>
            <w:proofErr w:type="spellStart"/>
            <w:r>
              <w:rPr>
                <w:rFonts w:ascii="Times New Roman" w:hAnsi="Times New Roman" w:cs="Times New Roman"/>
                <w:sz w:val="28"/>
                <w:szCs w:val="28"/>
              </w:rPr>
              <w:t>Христьяновна</w:t>
            </w:r>
            <w:proofErr w:type="spellEnd"/>
          </w:p>
        </w:tc>
      </w:tr>
      <w:tr w:rsidR="00ED1938" w:rsidRPr="00ED1938" w:rsidTr="005E26DE">
        <w:trPr>
          <w:trHeight w:val="687"/>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Управление Учреждением</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ED1938" w:rsidRPr="00A54B21" w:rsidRDefault="00A54B21" w:rsidP="00A54B21">
            <w:pPr>
              <w:snapToGrid w:val="0"/>
              <w:spacing w:after="0"/>
              <w:jc w:val="both"/>
              <w:rPr>
                <w:rFonts w:ascii="Times New Roman" w:hAnsi="Times New Roman" w:cs="Times New Roman"/>
                <w:sz w:val="28"/>
                <w:szCs w:val="28"/>
              </w:rPr>
            </w:pPr>
            <w:r w:rsidRPr="00A54B21">
              <w:rPr>
                <w:rFonts w:ascii="Times New Roman" w:hAnsi="Times New Roman" w:cs="Times New Roman"/>
                <w:sz w:val="28"/>
                <w:szCs w:val="28"/>
              </w:rPr>
              <w:t>Педагогический совет, родительский комитет, п</w:t>
            </w:r>
            <w:r w:rsidR="005E26DE" w:rsidRPr="00A54B21">
              <w:rPr>
                <w:rFonts w:ascii="Times New Roman" w:hAnsi="Times New Roman" w:cs="Times New Roman"/>
                <w:sz w:val="28"/>
                <w:szCs w:val="28"/>
              </w:rPr>
              <w:t>рофсоюз</w:t>
            </w:r>
          </w:p>
        </w:tc>
      </w:tr>
      <w:tr w:rsidR="00ED1938" w:rsidRPr="00ED1938" w:rsidTr="005B3DB7">
        <w:trPr>
          <w:trHeight w:val="446"/>
        </w:trPr>
        <w:tc>
          <w:tcPr>
            <w:tcW w:w="2328" w:type="dxa"/>
            <w:tcBorders>
              <w:top w:val="single" w:sz="4" w:space="0" w:color="000000"/>
              <w:left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Телефоны</w:t>
            </w:r>
          </w:p>
        </w:tc>
        <w:tc>
          <w:tcPr>
            <w:tcW w:w="7461" w:type="dxa"/>
            <w:tcBorders>
              <w:top w:val="single" w:sz="4" w:space="0" w:color="000000"/>
              <w:left w:val="single" w:sz="4" w:space="0" w:color="000000"/>
              <w:right w:val="single" w:sz="4" w:space="0" w:color="000000"/>
            </w:tcBorders>
            <w:shd w:val="clear" w:color="auto" w:fill="auto"/>
          </w:tcPr>
          <w:p w:rsidR="00ED1938" w:rsidRPr="00ED1938" w:rsidRDefault="005E26DE" w:rsidP="00ED1938">
            <w:pPr>
              <w:snapToGrid w:val="0"/>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8(39146)-2-12-02</w:t>
            </w:r>
          </w:p>
        </w:tc>
      </w:tr>
      <w:tr w:rsidR="00ED1938" w:rsidRPr="00ED1938" w:rsidTr="005E26DE">
        <w:trPr>
          <w:trHeight w:val="343"/>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Учредитель</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ED1938" w:rsidRPr="00ED1938" w:rsidRDefault="005E26DE" w:rsidP="005E26DE">
            <w:pPr>
              <w:spacing w:after="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Уярского</w:t>
            </w:r>
            <w:proofErr w:type="spellEnd"/>
            <w:r>
              <w:rPr>
                <w:rFonts w:ascii="Times New Roman" w:hAnsi="Times New Roman" w:cs="Times New Roman"/>
                <w:sz w:val="28"/>
                <w:szCs w:val="28"/>
              </w:rPr>
              <w:t xml:space="preserve"> района. Функции и полномочия учредителя осуществляет Отдел образования администрации </w:t>
            </w:r>
            <w:proofErr w:type="spellStart"/>
            <w:r>
              <w:rPr>
                <w:rFonts w:ascii="Times New Roman" w:hAnsi="Times New Roman" w:cs="Times New Roman"/>
                <w:sz w:val="28"/>
                <w:szCs w:val="28"/>
              </w:rPr>
              <w:t>Уярского</w:t>
            </w:r>
            <w:proofErr w:type="spellEnd"/>
            <w:r>
              <w:rPr>
                <w:rFonts w:ascii="Times New Roman" w:hAnsi="Times New Roman" w:cs="Times New Roman"/>
                <w:sz w:val="28"/>
                <w:szCs w:val="28"/>
              </w:rPr>
              <w:t xml:space="preserve"> района</w:t>
            </w:r>
          </w:p>
        </w:tc>
      </w:tr>
      <w:tr w:rsidR="00ED1938" w:rsidRPr="00ED1938" w:rsidTr="005E26DE">
        <w:trPr>
          <w:trHeight w:val="2419"/>
        </w:trPr>
        <w:tc>
          <w:tcPr>
            <w:tcW w:w="2328" w:type="dxa"/>
            <w:tcBorders>
              <w:top w:val="single" w:sz="4" w:space="0" w:color="000000"/>
              <w:left w:val="single" w:sz="4" w:space="0" w:color="000000"/>
              <w:bottom w:val="single" w:sz="4" w:space="0" w:color="000000"/>
            </w:tcBorders>
            <w:shd w:val="clear" w:color="auto" w:fill="auto"/>
          </w:tcPr>
          <w:p w:rsidR="00ED1938" w:rsidRPr="00ED1938" w:rsidRDefault="00ED1938" w:rsidP="00ED1938">
            <w:pPr>
              <w:pStyle w:val="a7"/>
              <w:snapToGrid w:val="0"/>
              <w:spacing w:before="0" w:after="0"/>
              <w:jc w:val="both"/>
              <w:rPr>
                <w:b/>
                <w:sz w:val="28"/>
                <w:szCs w:val="28"/>
              </w:rPr>
            </w:pPr>
            <w:r w:rsidRPr="00ED1938">
              <w:rPr>
                <w:b/>
                <w:sz w:val="28"/>
                <w:szCs w:val="28"/>
              </w:rPr>
              <w:t>Учредительные документы</w:t>
            </w:r>
          </w:p>
        </w:tc>
        <w:tc>
          <w:tcPr>
            <w:tcW w:w="7461" w:type="dxa"/>
            <w:tcBorders>
              <w:top w:val="single" w:sz="4" w:space="0" w:color="000000"/>
              <w:left w:val="single" w:sz="4" w:space="0" w:color="000000"/>
              <w:bottom w:val="single" w:sz="4" w:space="0" w:color="000000"/>
              <w:right w:val="single" w:sz="4" w:space="0" w:color="000000"/>
            </w:tcBorders>
            <w:shd w:val="clear" w:color="auto" w:fill="auto"/>
          </w:tcPr>
          <w:p w:rsidR="005E26DE" w:rsidRDefault="005E26DE" w:rsidP="005E26DE">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Лицензия на осуществление образовательной деятельности</w:t>
            </w:r>
            <w:r w:rsidR="008205C2">
              <w:rPr>
                <w:rFonts w:ascii="Times New Roman" w:eastAsia="Times New Roman" w:hAnsi="Times New Roman" w:cs="Times New Roman"/>
                <w:sz w:val="28"/>
                <w:szCs w:val="28"/>
                <w:lang w:eastAsia="ru-RU"/>
              </w:rPr>
              <w:t xml:space="preserve">  Регистрационный номер № 9860-л выдана 23.12.2019</w:t>
            </w:r>
            <w:r>
              <w:rPr>
                <w:rFonts w:ascii="Times New Roman" w:eastAsia="Times New Roman" w:hAnsi="Times New Roman" w:cs="Times New Roman"/>
                <w:sz w:val="28"/>
                <w:szCs w:val="28"/>
                <w:lang w:eastAsia="ru-RU"/>
              </w:rPr>
              <w:t xml:space="preserve"> года, выдана Министерством образования Красноярского края.  Срок действия – бессрочно</w:t>
            </w:r>
          </w:p>
          <w:p w:rsidR="00ED1938" w:rsidRPr="005E26DE" w:rsidRDefault="005E26DE" w:rsidP="005E26DE">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 муниципального бюджетного дошкольного образовательного учреждения «</w:t>
            </w:r>
            <w:proofErr w:type="spellStart"/>
            <w:r>
              <w:rPr>
                <w:rFonts w:ascii="Times New Roman" w:eastAsia="Times New Roman" w:hAnsi="Times New Roman" w:cs="Times New Roman"/>
                <w:sz w:val="28"/>
                <w:szCs w:val="28"/>
                <w:lang w:eastAsia="ru-RU"/>
              </w:rPr>
              <w:t>Уярский</w:t>
            </w:r>
            <w:proofErr w:type="spellEnd"/>
            <w:r>
              <w:rPr>
                <w:rFonts w:ascii="Times New Roman" w:eastAsia="Times New Roman" w:hAnsi="Times New Roman" w:cs="Times New Roman"/>
                <w:sz w:val="28"/>
                <w:szCs w:val="28"/>
                <w:lang w:eastAsia="ru-RU"/>
              </w:rPr>
              <w:t xml:space="preserve"> детский са</w:t>
            </w:r>
            <w:r w:rsidR="008205C2">
              <w:rPr>
                <w:rFonts w:ascii="Times New Roman" w:eastAsia="Times New Roman" w:hAnsi="Times New Roman" w:cs="Times New Roman"/>
                <w:sz w:val="28"/>
                <w:szCs w:val="28"/>
                <w:lang w:eastAsia="ru-RU"/>
              </w:rPr>
              <w:t xml:space="preserve">д </w:t>
            </w:r>
            <w:r>
              <w:rPr>
                <w:rFonts w:ascii="Times New Roman" w:eastAsia="Times New Roman" w:hAnsi="Times New Roman" w:cs="Times New Roman"/>
                <w:sz w:val="28"/>
                <w:szCs w:val="28"/>
                <w:lang w:eastAsia="ru-RU"/>
              </w:rPr>
              <w:t xml:space="preserve"> «Планета детства», утвержден Постановлением Администрации </w:t>
            </w:r>
            <w:proofErr w:type="spellStart"/>
            <w:r>
              <w:rPr>
                <w:rFonts w:ascii="Times New Roman" w:eastAsia="Times New Roman" w:hAnsi="Times New Roman" w:cs="Times New Roman"/>
                <w:sz w:val="28"/>
                <w:szCs w:val="28"/>
                <w:lang w:eastAsia="ru-RU"/>
              </w:rPr>
              <w:t>Уярск</w:t>
            </w:r>
            <w:r w:rsidR="008205C2">
              <w:rPr>
                <w:rFonts w:ascii="Times New Roman" w:eastAsia="Times New Roman" w:hAnsi="Times New Roman" w:cs="Times New Roman"/>
                <w:sz w:val="28"/>
                <w:szCs w:val="28"/>
                <w:lang w:eastAsia="ru-RU"/>
              </w:rPr>
              <w:t>ого</w:t>
            </w:r>
            <w:proofErr w:type="spellEnd"/>
            <w:r w:rsidR="008205C2">
              <w:rPr>
                <w:rFonts w:ascii="Times New Roman" w:eastAsia="Times New Roman" w:hAnsi="Times New Roman" w:cs="Times New Roman"/>
                <w:sz w:val="28"/>
                <w:szCs w:val="28"/>
                <w:lang w:eastAsia="ru-RU"/>
              </w:rPr>
              <w:t xml:space="preserve"> района № 737-п от 30.03.2019</w:t>
            </w:r>
            <w:r>
              <w:rPr>
                <w:rFonts w:ascii="Times New Roman" w:eastAsia="Times New Roman" w:hAnsi="Times New Roman" w:cs="Times New Roman"/>
                <w:sz w:val="28"/>
                <w:szCs w:val="28"/>
                <w:lang w:eastAsia="ru-RU"/>
              </w:rPr>
              <w:t>г.</w:t>
            </w:r>
          </w:p>
        </w:tc>
      </w:tr>
    </w:tbl>
    <w:p w:rsidR="00ED1938" w:rsidRPr="00ED1938" w:rsidRDefault="00ED1938" w:rsidP="00ED1938">
      <w:pPr>
        <w:pStyle w:val="a7"/>
        <w:spacing w:before="0" w:after="0"/>
        <w:jc w:val="both"/>
        <w:rPr>
          <w:sz w:val="28"/>
          <w:szCs w:val="28"/>
        </w:rPr>
      </w:pPr>
    </w:p>
    <w:p w:rsidR="00DF7030" w:rsidRDefault="00ED1938" w:rsidP="00DF7030">
      <w:pPr>
        <w:pStyle w:val="a7"/>
        <w:spacing w:before="0" w:after="0"/>
        <w:ind w:firstLine="708"/>
        <w:jc w:val="both"/>
        <w:rPr>
          <w:color w:val="1D1B11"/>
          <w:sz w:val="28"/>
          <w:szCs w:val="28"/>
        </w:rPr>
      </w:pPr>
      <w:r w:rsidRPr="00ED1938">
        <w:rPr>
          <w:color w:val="1D1B11"/>
          <w:sz w:val="28"/>
          <w:szCs w:val="28"/>
        </w:rPr>
        <w:t xml:space="preserve">Детский сад был открыт в </w:t>
      </w:r>
      <w:r w:rsidR="005E26DE">
        <w:rPr>
          <w:color w:val="1D1B11"/>
          <w:sz w:val="28"/>
          <w:szCs w:val="28"/>
        </w:rPr>
        <w:t>2016</w:t>
      </w:r>
      <w:r w:rsidR="008205C2">
        <w:rPr>
          <w:color w:val="1D1B11"/>
          <w:sz w:val="28"/>
          <w:szCs w:val="28"/>
        </w:rPr>
        <w:t xml:space="preserve"> году.</w:t>
      </w:r>
      <w:r w:rsidRPr="00ED1938">
        <w:rPr>
          <w:color w:val="1D1B11"/>
          <w:sz w:val="28"/>
          <w:szCs w:val="28"/>
        </w:rPr>
        <w:t xml:space="preserve"> Здание ДОУ </w:t>
      </w:r>
      <w:r w:rsidR="005E26DE">
        <w:rPr>
          <w:color w:val="1D1B11"/>
          <w:sz w:val="28"/>
          <w:szCs w:val="28"/>
        </w:rPr>
        <w:t>трехэтажное</w:t>
      </w:r>
      <w:r w:rsidRPr="00ED1938">
        <w:rPr>
          <w:color w:val="1D1B11"/>
          <w:sz w:val="28"/>
          <w:szCs w:val="28"/>
        </w:rPr>
        <w:t xml:space="preserve">, в кирпичном исполнении, расположено в центре города. Ближайшее окружение </w:t>
      </w:r>
      <w:proofErr w:type="gramStart"/>
      <w:r w:rsidR="005E26DE">
        <w:rPr>
          <w:color w:val="1D1B11"/>
          <w:sz w:val="28"/>
          <w:szCs w:val="28"/>
        </w:rPr>
        <w:t>–</w:t>
      </w:r>
      <w:r w:rsidR="00D56A27">
        <w:rPr>
          <w:color w:val="1D1B11"/>
          <w:sz w:val="28"/>
          <w:szCs w:val="28"/>
        </w:rPr>
        <w:t>М</w:t>
      </w:r>
      <w:proofErr w:type="gramEnd"/>
      <w:r w:rsidR="00D56A27">
        <w:rPr>
          <w:color w:val="1D1B11"/>
          <w:sz w:val="28"/>
          <w:szCs w:val="28"/>
        </w:rPr>
        <w:t>БОУ:</w:t>
      </w:r>
      <w:r w:rsidR="00077941">
        <w:rPr>
          <w:color w:val="1D1B11"/>
          <w:sz w:val="28"/>
          <w:szCs w:val="28"/>
        </w:rPr>
        <w:t xml:space="preserve"> «Центр дополнительного образования </w:t>
      </w:r>
      <w:r w:rsidR="00077941" w:rsidRPr="00391CAE">
        <w:rPr>
          <w:sz w:val="28"/>
          <w:szCs w:val="28"/>
        </w:rPr>
        <w:t>«Пионер»</w:t>
      </w:r>
      <w:proofErr w:type="gramStart"/>
      <w:r w:rsidRPr="00391CAE">
        <w:rPr>
          <w:sz w:val="28"/>
          <w:szCs w:val="28"/>
        </w:rPr>
        <w:t>,</w:t>
      </w:r>
      <w:r w:rsidR="00077941" w:rsidRPr="00391CAE">
        <w:rPr>
          <w:sz w:val="28"/>
          <w:szCs w:val="28"/>
          <w:shd w:val="clear" w:color="auto" w:fill="FFFFFF"/>
        </w:rPr>
        <w:t>М</w:t>
      </w:r>
      <w:proofErr w:type="gramEnd"/>
      <w:r w:rsidR="00077941" w:rsidRPr="00391CAE">
        <w:rPr>
          <w:sz w:val="28"/>
          <w:szCs w:val="28"/>
          <w:shd w:val="clear" w:color="auto" w:fill="FFFFFF"/>
        </w:rPr>
        <w:t>БОУ «</w:t>
      </w:r>
      <w:r w:rsidR="00077941" w:rsidRPr="00391CAE">
        <w:rPr>
          <w:bCs/>
          <w:sz w:val="28"/>
          <w:szCs w:val="28"/>
          <w:shd w:val="clear" w:color="auto" w:fill="FFFFFF"/>
        </w:rPr>
        <w:t>УярскаяСОШ</w:t>
      </w:r>
      <w:r w:rsidR="00077941" w:rsidRPr="00391CAE">
        <w:rPr>
          <w:sz w:val="28"/>
          <w:szCs w:val="28"/>
          <w:shd w:val="clear" w:color="auto" w:fill="FFFFFF"/>
        </w:rPr>
        <w:t>№</w:t>
      </w:r>
      <w:r w:rsidR="00077941" w:rsidRPr="00391CAE">
        <w:rPr>
          <w:bCs/>
          <w:sz w:val="28"/>
          <w:szCs w:val="28"/>
          <w:shd w:val="clear" w:color="auto" w:fill="FFFFFF"/>
        </w:rPr>
        <w:t>40</w:t>
      </w:r>
      <w:r w:rsidR="00077941" w:rsidRPr="00391CAE">
        <w:rPr>
          <w:sz w:val="28"/>
          <w:szCs w:val="28"/>
          <w:shd w:val="clear" w:color="auto" w:fill="FFFFFF"/>
        </w:rPr>
        <w:t xml:space="preserve">», МБУ СШ «Юность» </w:t>
      </w:r>
      <w:proofErr w:type="spellStart"/>
      <w:r w:rsidR="00077941" w:rsidRPr="00391CAE">
        <w:rPr>
          <w:sz w:val="28"/>
          <w:szCs w:val="28"/>
          <w:shd w:val="clear" w:color="auto" w:fill="FFFFFF"/>
        </w:rPr>
        <w:t>Уярского</w:t>
      </w:r>
      <w:proofErr w:type="spellEnd"/>
      <w:r w:rsidR="00077941" w:rsidRPr="00391CAE">
        <w:rPr>
          <w:sz w:val="28"/>
          <w:szCs w:val="28"/>
          <w:shd w:val="clear" w:color="auto" w:fill="FFFFFF"/>
        </w:rPr>
        <w:t xml:space="preserve"> района, </w:t>
      </w:r>
      <w:r w:rsidR="00D56A27">
        <w:rPr>
          <w:rFonts w:eastAsiaTheme="minorHAnsi"/>
          <w:bCs/>
          <w:sz w:val="28"/>
          <w:szCs w:val="28"/>
          <w:shd w:val="clear" w:color="auto" w:fill="FFFFFF"/>
          <w:lang w:eastAsia="en-US"/>
        </w:rPr>
        <w:t>МБУК</w:t>
      </w:r>
      <w:r w:rsidR="00077941" w:rsidRPr="00391CAE">
        <w:rPr>
          <w:rFonts w:eastAsiaTheme="minorHAnsi"/>
          <w:bCs/>
          <w:sz w:val="28"/>
          <w:szCs w:val="28"/>
          <w:shd w:val="clear" w:color="auto" w:fill="FFFFFF"/>
          <w:lang w:eastAsia="en-US"/>
        </w:rPr>
        <w:t xml:space="preserve"> </w:t>
      </w:r>
      <w:proofErr w:type="spellStart"/>
      <w:r w:rsidR="00077941" w:rsidRPr="00391CAE">
        <w:rPr>
          <w:rFonts w:eastAsiaTheme="minorHAnsi"/>
          <w:bCs/>
          <w:sz w:val="28"/>
          <w:szCs w:val="28"/>
          <w:shd w:val="clear" w:color="auto" w:fill="FFFFFF"/>
          <w:lang w:eastAsia="en-US"/>
        </w:rPr>
        <w:t>Уярского</w:t>
      </w:r>
      <w:proofErr w:type="spellEnd"/>
      <w:r w:rsidR="00077941" w:rsidRPr="00391CAE">
        <w:rPr>
          <w:rFonts w:eastAsiaTheme="minorHAnsi"/>
          <w:bCs/>
          <w:sz w:val="28"/>
          <w:szCs w:val="28"/>
          <w:shd w:val="clear" w:color="auto" w:fill="FFFFFF"/>
          <w:lang w:eastAsia="en-US"/>
        </w:rPr>
        <w:t xml:space="preserve"> района</w:t>
      </w:r>
      <w:r w:rsidR="00077941" w:rsidRPr="00391CAE">
        <w:rPr>
          <w:sz w:val="28"/>
          <w:szCs w:val="28"/>
        </w:rPr>
        <w:t>,</w:t>
      </w:r>
      <w:r w:rsidRPr="0010081B">
        <w:rPr>
          <w:sz w:val="28"/>
          <w:szCs w:val="28"/>
        </w:rPr>
        <w:t xml:space="preserve"> </w:t>
      </w:r>
      <w:r w:rsidR="00DF7030">
        <w:rPr>
          <w:sz w:val="28"/>
          <w:szCs w:val="28"/>
        </w:rPr>
        <w:t>городской дом культуры</w:t>
      </w:r>
      <w:r w:rsidR="00DF7030">
        <w:rPr>
          <w:color w:val="1D1B11"/>
          <w:sz w:val="28"/>
          <w:szCs w:val="28"/>
        </w:rPr>
        <w:t xml:space="preserve">. </w:t>
      </w:r>
    </w:p>
    <w:p w:rsidR="00DF7030" w:rsidRDefault="00DF7030" w:rsidP="00DF7030">
      <w:pPr>
        <w:pStyle w:val="a7"/>
        <w:spacing w:before="0" w:after="0"/>
        <w:ind w:firstLine="708"/>
        <w:jc w:val="both"/>
        <w:rPr>
          <w:color w:val="1D1B11"/>
          <w:sz w:val="28"/>
          <w:szCs w:val="28"/>
        </w:rPr>
      </w:pPr>
      <w:r>
        <w:rPr>
          <w:color w:val="1D1B11"/>
          <w:sz w:val="28"/>
          <w:szCs w:val="28"/>
        </w:rPr>
        <w:lastRenderedPageBreak/>
        <w:t>В марте 2021года произошла реорганизация путем присоединения детских садов, как структурных подразделений</w:t>
      </w:r>
      <w:proofErr w:type="gramStart"/>
      <w:r>
        <w:rPr>
          <w:color w:val="1D1B11"/>
          <w:sz w:val="28"/>
          <w:szCs w:val="28"/>
        </w:rPr>
        <w:t xml:space="preserve"> :</w:t>
      </w:r>
      <w:proofErr w:type="gramEnd"/>
    </w:p>
    <w:p w:rsidR="00DF7030" w:rsidRDefault="00DF7030" w:rsidP="00DF7030">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М</w:t>
      </w:r>
      <w:r>
        <w:rPr>
          <w:rFonts w:ascii="Times New Roman" w:hAnsi="Times New Roman" w:cs="Times New Roman"/>
          <w:sz w:val="28"/>
          <w:szCs w:val="28"/>
        </w:rPr>
        <w:t>униципальное бюджетное дошкольное образовательное учреждение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детский сад  «Планета детства» структурное подразделение детский сад «Солнышко»</w:t>
      </w:r>
    </w:p>
    <w:p w:rsidR="00DF7030" w:rsidRDefault="00DF7030" w:rsidP="00DF7030">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М</w:t>
      </w:r>
      <w:r>
        <w:rPr>
          <w:rFonts w:ascii="Times New Roman" w:hAnsi="Times New Roman" w:cs="Times New Roman"/>
          <w:sz w:val="28"/>
          <w:szCs w:val="28"/>
        </w:rPr>
        <w:t>униципальное бюджетное дошкольное образовательное учреждение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детский сад  «Планета детства» структурное подразделение детский сад «Колобок»</w:t>
      </w:r>
    </w:p>
    <w:p w:rsidR="00DF7030" w:rsidRDefault="00DF7030" w:rsidP="00DF7030">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М</w:t>
      </w:r>
      <w:r>
        <w:rPr>
          <w:rFonts w:ascii="Times New Roman" w:hAnsi="Times New Roman" w:cs="Times New Roman"/>
          <w:sz w:val="28"/>
          <w:szCs w:val="28"/>
        </w:rPr>
        <w:t>униципальное бюджетное дошкольное образовательное учреждение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детский сад  «Планета детства» структурное подразделение детский сад «Улыбка»</w:t>
      </w:r>
    </w:p>
    <w:p w:rsidR="00DF7030" w:rsidRPr="00DF7030" w:rsidRDefault="00DF7030" w:rsidP="00DF7030">
      <w:pPr>
        <w:pStyle w:val="a7"/>
        <w:spacing w:before="0" w:after="0"/>
        <w:ind w:firstLine="708"/>
        <w:jc w:val="both"/>
        <w:rPr>
          <w:color w:val="1D1B11"/>
          <w:sz w:val="28"/>
          <w:szCs w:val="28"/>
        </w:rPr>
      </w:pPr>
      <w:proofErr w:type="gramStart"/>
      <w:r>
        <w:rPr>
          <w:color w:val="1D1B11"/>
          <w:sz w:val="28"/>
          <w:szCs w:val="28"/>
        </w:rPr>
        <w:t>Согласно устава</w:t>
      </w:r>
      <w:proofErr w:type="gramEnd"/>
      <w:r w:rsidR="00ED1938" w:rsidRPr="00ED1938">
        <w:rPr>
          <w:color w:val="1D1B11"/>
          <w:sz w:val="28"/>
          <w:szCs w:val="28"/>
        </w:rPr>
        <w:t xml:space="preserve"> дошкольного учреждения </w:t>
      </w:r>
      <w:r>
        <w:rPr>
          <w:color w:val="1D1B11"/>
          <w:sz w:val="28"/>
          <w:szCs w:val="28"/>
        </w:rPr>
        <w:t>режим пребывания детей в детских садах</w:t>
      </w:r>
      <w:r w:rsidR="00ED1938" w:rsidRPr="00ED1938">
        <w:rPr>
          <w:color w:val="1D1B11"/>
          <w:sz w:val="28"/>
          <w:szCs w:val="28"/>
        </w:rPr>
        <w:t xml:space="preserve"> пятидневный, длительность пребывани</w:t>
      </w:r>
      <w:r w:rsidR="00077941">
        <w:rPr>
          <w:color w:val="1D1B11"/>
          <w:sz w:val="28"/>
          <w:szCs w:val="28"/>
        </w:rPr>
        <w:t xml:space="preserve">я воспитанников </w:t>
      </w:r>
      <w:r w:rsidR="00A54B21" w:rsidRPr="00A54B21">
        <w:rPr>
          <w:sz w:val="28"/>
          <w:szCs w:val="28"/>
        </w:rPr>
        <w:t>10,</w:t>
      </w:r>
      <w:r w:rsidR="00A54B21">
        <w:rPr>
          <w:sz w:val="28"/>
          <w:szCs w:val="28"/>
        </w:rPr>
        <w:t>5</w:t>
      </w:r>
      <w:r w:rsidR="00A54B21" w:rsidRPr="00A54B21">
        <w:rPr>
          <w:sz w:val="28"/>
          <w:szCs w:val="28"/>
        </w:rPr>
        <w:t xml:space="preserve"> </w:t>
      </w:r>
      <w:r w:rsidR="00077941" w:rsidRPr="00A54B21">
        <w:rPr>
          <w:sz w:val="28"/>
          <w:szCs w:val="28"/>
        </w:rPr>
        <w:t>часов с 07.30</w:t>
      </w:r>
      <w:r w:rsidR="00A54B21" w:rsidRPr="00A54B21">
        <w:rPr>
          <w:sz w:val="28"/>
          <w:szCs w:val="28"/>
        </w:rPr>
        <w:t xml:space="preserve"> – 18.</w:t>
      </w:r>
      <w:r w:rsidR="00ED1938" w:rsidRPr="00A54B21">
        <w:rPr>
          <w:sz w:val="28"/>
          <w:szCs w:val="28"/>
        </w:rPr>
        <w:t>00</w:t>
      </w:r>
      <w:r w:rsidR="00ED1938" w:rsidRPr="00ED1938">
        <w:rPr>
          <w:color w:val="1D1B11"/>
          <w:sz w:val="28"/>
          <w:szCs w:val="28"/>
        </w:rPr>
        <w:t xml:space="preserve">. Проектная мощность </w:t>
      </w:r>
      <w:r>
        <w:rPr>
          <w:color w:val="1D1B11"/>
          <w:sz w:val="28"/>
          <w:szCs w:val="28"/>
        </w:rPr>
        <w:t xml:space="preserve">для  всех </w:t>
      </w:r>
      <w:proofErr w:type="gramStart"/>
      <w:r>
        <w:rPr>
          <w:color w:val="1D1B11"/>
          <w:sz w:val="28"/>
          <w:szCs w:val="28"/>
        </w:rPr>
        <w:t>учреждениях</w:t>
      </w:r>
      <w:proofErr w:type="gramEnd"/>
      <w:r>
        <w:rPr>
          <w:color w:val="1D1B11"/>
          <w:sz w:val="28"/>
          <w:szCs w:val="28"/>
        </w:rPr>
        <w:t xml:space="preserve"> </w:t>
      </w:r>
      <w:r w:rsidR="00ED1938" w:rsidRPr="00ED1938">
        <w:rPr>
          <w:color w:val="1D1B11"/>
          <w:sz w:val="28"/>
          <w:szCs w:val="28"/>
        </w:rPr>
        <w:t xml:space="preserve">–  </w:t>
      </w:r>
      <w:r>
        <w:rPr>
          <w:sz w:val="28"/>
          <w:szCs w:val="28"/>
        </w:rPr>
        <w:t>450</w:t>
      </w:r>
      <w:r w:rsidR="00077941" w:rsidRPr="00A54B21">
        <w:rPr>
          <w:sz w:val="28"/>
          <w:szCs w:val="28"/>
        </w:rPr>
        <w:t>человек</w:t>
      </w:r>
      <w:r w:rsidR="00ED1938" w:rsidRPr="00A54B21">
        <w:rPr>
          <w:sz w:val="28"/>
          <w:szCs w:val="28"/>
        </w:rPr>
        <w:t>.</w:t>
      </w:r>
      <w:r w:rsidR="00ED1938" w:rsidRPr="00ED1938">
        <w:rPr>
          <w:color w:val="1D1B11"/>
          <w:sz w:val="28"/>
          <w:szCs w:val="28"/>
        </w:rPr>
        <w:t xml:space="preserve">  Общее количество групп – </w:t>
      </w:r>
      <w:r>
        <w:rPr>
          <w:color w:val="1D1B11"/>
          <w:sz w:val="28"/>
          <w:szCs w:val="28"/>
        </w:rPr>
        <w:t>20</w:t>
      </w:r>
      <w:r w:rsidR="00ED1938" w:rsidRPr="00ED1938">
        <w:rPr>
          <w:color w:val="1D1B11"/>
          <w:sz w:val="28"/>
          <w:szCs w:val="28"/>
        </w:rPr>
        <w:t xml:space="preserve">, из </w:t>
      </w:r>
      <w:r w:rsidR="00077941">
        <w:rPr>
          <w:color w:val="1D1B11"/>
          <w:sz w:val="28"/>
          <w:szCs w:val="28"/>
        </w:rPr>
        <w:t xml:space="preserve">них: 2первых младших </w:t>
      </w:r>
      <w:r w:rsidR="00ED1938" w:rsidRPr="00ED1938">
        <w:rPr>
          <w:color w:val="1D1B11"/>
          <w:sz w:val="28"/>
          <w:szCs w:val="28"/>
        </w:rPr>
        <w:t>групп</w:t>
      </w:r>
      <w:r>
        <w:rPr>
          <w:color w:val="1D1B11"/>
          <w:sz w:val="28"/>
          <w:szCs w:val="28"/>
        </w:rPr>
        <w:t>ы, 2 вторых младших группы, 7 средних групп, 5 старших групп  и 4 подготовительные</w:t>
      </w:r>
      <w:r w:rsidR="00077941">
        <w:rPr>
          <w:color w:val="1D1B11"/>
          <w:sz w:val="28"/>
          <w:szCs w:val="28"/>
        </w:rPr>
        <w:t xml:space="preserve"> группы. </w:t>
      </w:r>
    </w:p>
    <w:p w:rsidR="00ED1938" w:rsidRPr="00ED1938" w:rsidRDefault="00077941" w:rsidP="00ED1938">
      <w:pPr>
        <w:tabs>
          <w:tab w:val="left" w:pos="142"/>
        </w:tabs>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sidR="00ED1938" w:rsidRPr="00ED1938">
        <w:rPr>
          <w:rFonts w:ascii="Times New Roman" w:hAnsi="Times New Roman" w:cs="Times New Roman"/>
          <w:bCs/>
          <w:color w:val="000000"/>
          <w:sz w:val="28"/>
          <w:szCs w:val="28"/>
        </w:rPr>
        <w:t>Материально-техническое обеспеч</w:t>
      </w:r>
      <w:r w:rsidR="00956F42">
        <w:rPr>
          <w:rFonts w:ascii="Times New Roman" w:hAnsi="Times New Roman" w:cs="Times New Roman"/>
          <w:bCs/>
          <w:color w:val="000000"/>
          <w:sz w:val="28"/>
          <w:szCs w:val="28"/>
        </w:rPr>
        <w:t>ение, оснащение образовательного</w:t>
      </w:r>
      <w:r w:rsidR="00ED1938" w:rsidRPr="00ED1938">
        <w:rPr>
          <w:rFonts w:ascii="Times New Roman" w:hAnsi="Times New Roman" w:cs="Times New Roman"/>
          <w:bCs/>
          <w:color w:val="000000"/>
          <w:sz w:val="28"/>
          <w:szCs w:val="28"/>
        </w:rPr>
        <w:t xml:space="preserve"> процесс</w:t>
      </w:r>
      <w:r w:rsidR="00956F42">
        <w:rPr>
          <w:rFonts w:ascii="Times New Roman" w:hAnsi="Times New Roman" w:cs="Times New Roman"/>
          <w:bCs/>
          <w:color w:val="000000"/>
          <w:sz w:val="28"/>
          <w:szCs w:val="28"/>
        </w:rPr>
        <w:t>а и развивающая среда Учреждений</w:t>
      </w:r>
      <w:r w:rsidR="00ED1938" w:rsidRPr="00ED1938">
        <w:rPr>
          <w:rFonts w:ascii="Times New Roman" w:hAnsi="Times New Roman" w:cs="Times New Roman"/>
          <w:bCs/>
          <w:color w:val="000000"/>
          <w:sz w:val="28"/>
          <w:szCs w:val="28"/>
        </w:rPr>
        <w:t xml:space="preserve"> соответствует ФГОС </w:t>
      </w:r>
      <w:proofErr w:type="gramStart"/>
      <w:r w:rsidR="00ED1938" w:rsidRPr="00ED1938">
        <w:rPr>
          <w:rFonts w:ascii="Times New Roman" w:hAnsi="Times New Roman" w:cs="Times New Roman"/>
          <w:bCs/>
          <w:color w:val="000000"/>
          <w:sz w:val="28"/>
          <w:szCs w:val="28"/>
        </w:rPr>
        <w:t>ДО</w:t>
      </w:r>
      <w:proofErr w:type="gramEnd"/>
      <w:r w:rsidR="00ED1938" w:rsidRPr="00ED1938">
        <w:rPr>
          <w:rFonts w:ascii="Times New Roman" w:hAnsi="Times New Roman" w:cs="Times New Roman"/>
          <w:bCs/>
          <w:color w:val="000000"/>
          <w:sz w:val="28"/>
          <w:szCs w:val="28"/>
        </w:rPr>
        <w:t xml:space="preserve">. </w:t>
      </w:r>
      <w:r w:rsidR="00ED1938" w:rsidRPr="00ED1938">
        <w:rPr>
          <w:rFonts w:ascii="Times New Roman" w:hAnsi="Times New Roman" w:cs="Times New Roman"/>
          <w:color w:val="000000"/>
          <w:sz w:val="28"/>
          <w:szCs w:val="28"/>
        </w:rPr>
        <w:t xml:space="preserve">В ДОУ  созданы все необходимые условия для организации и проведения образовательного процесса. </w:t>
      </w:r>
      <w:r w:rsidR="00ED1938" w:rsidRPr="00ED1938">
        <w:rPr>
          <w:rFonts w:ascii="Times New Roman" w:hAnsi="Times New Roman" w:cs="Times New Roman"/>
          <w:bCs/>
          <w:color w:val="000000"/>
          <w:sz w:val="28"/>
          <w:szCs w:val="28"/>
        </w:rPr>
        <w:t>Все базисные компоненты развивающей предметной среды детства включают оптимальные условия для полноценного физического</w:t>
      </w:r>
      <w:r>
        <w:rPr>
          <w:rFonts w:ascii="Times New Roman" w:hAnsi="Times New Roman" w:cs="Times New Roman"/>
          <w:bCs/>
          <w:color w:val="000000"/>
          <w:sz w:val="28"/>
          <w:szCs w:val="28"/>
        </w:rPr>
        <w:t>, художественно-эстетического, познавательного, речевого и</w:t>
      </w:r>
      <w:r w:rsidR="00ED1938" w:rsidRPr="00ED1938">
        <w:rPr>
          <w:rFonts w:ascii="Times New Roman" w:hAnsi="Times New Roman" w:cs="Times New Roman"/>
          <w:bCs/>
          <w:color w:val="000000"/>
          <w:sz w:val="28"/>
          <w:szCs w:val="28"/>
        </w:rPr>
        <w:t xml:space="preserve"> социально-коммуникативного развития детей. </w:t>
      </w:r>
    </w:p>
    <w:p w:rsidR="00ED1938" w:rsidRPr="00ED1938" w:rsidRDefault="00956F42" w:rsidP="00ED1938">
      <w:pPr>
        <w:tabs>
          <w:tab w:val="left" w:pos="142"/>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Учреждения располагаю</w:t>
      </w:r>
      <w:r w:rsidR="00ED1938" w:rsidRPr="00ED1938">
        <w:rPr>
          <w:rFonts w:ascii="Times New Roman" w:hAnsi="Times New Roman" w:cs="Times New Roman"/>
          <w:color w:val="000000"/>
          <w:sz w:val="28"/>
          <w:szCs w:val="28"/>
        </w:rPr>
        <w:t>т учебно-методической литературой для реализации основной образовательной программы.</w:t>
      </w:r>
    </w:p>
    <w:p w:rsidR="00ED1938" w:rsidRPr="00ED1938" w:rsidRDefault="00ED1938" w:rsidP="00FC5622">
      <w:pPr>
        <w:spacing w:after="0"/>
        <w:ind w:firstLine="708"/>
        <w:jc w:val="both"/>
        <w:rPr>
          <w:rFonts w:ascii="Times New Roman" w:hAnsi="Times New Roman" w:cs="Times New Roman"/>
          <w:color w:val="000000"/>
          <w:sz w:val="28"/>
          <w:szCs w:val="28"/>
        </w:rPr>
      </w:pPr>
      <w:r w:rsidRPr="00ED1938">
        <w:rPr>
          <w:rFonts w:ascii="Times New Roman" w:hAnsi="Times New Roman" w:cs="Times New Roman"/>
          <w:color w:val="000000"/>
          <w:sz w:val="28"/>
          <w:szCs w:val="28"/>
        </w:rPr>
        <w:t>Учебно-методическая оснащенность детс</w:t>
      </w:r>
      <w:r w:rsidR="00956F42">
        <w:rPr>
          <w:rFonts w:ascii="Times New Roman" w:hAnsi="Times New Roman" w:cs="Times New Roman"/>
          <w:color w:val="000000"/>
          <w:sz w:val="28"/>
          <w:szCs w:val="28"/>
        </w:rPr>
        <w:t xml:space="preserve">ких  садов </w:t>
      </w:r>
      <w:r w:rsidR="00FC5622">
        <w:rPr>
          <w:rFonts w:ascii="Times New Roman" w:hAnsi="Times New Roman" w:cs="Times New Roman"/>
          <w:color w:val="000000"/>
          <w:sz w:val="28"/>
          <w:szCs w:val="28"/>
        </w:rPr>
        <w:t xml:space="preserve"> позволяет проводить </w:t>
      </w:r>
      <w:r w:rsidRPr="00ED1938">
        <w:rPr>
          <w:rFonts w:ascii="Times New Roman" w:hAnsi="Times New Roman" w:cs="Times New Roman"/>
          <w:color w:val="000000"/>
          <w:sz w:val="28"/>
          <w:szCs w:val="28"/>
        </w:rPr>
        <w:t xml:space="preserve">воспитательно-образовательную работу с детьми и стремиться к высоким результатам. </w:t>
      </w:r>
    </w:p>
    <w:p w:rsidR="00ED1938" w:rsidRPr="00ED1938" w:rsidRDefault="00ED1938" w:rsidP="00ED1938">
      <w:pPr>
        <w:tabs>
          <w:tab w:val="left" w:pos="142"/>
        </w:tabs>
        <w:spacing w:after="0"/>
        <w:jc w:val="both"/>
        <w:rPr>
          <w:rFonts w:ascii="Times New Roman" w:hAnsi="Times New Roman" w:cs="Times New Roman"/>
          <w:color w:val="000000"/>
          <w:sz w:val="28"/>
          <w:szCs w:val="28"/>
        </w:rPr>
      </w:pPr>
      <w:r w:rsidRPr="00ED1938">
        <w:rPr>
          <w:rFonts w:ascii="Times New Roman" w:hAnsi="Times New Roman" w:cs="Times New Roman"/>
          <w:color w:val="000000"/>
          <w:sz w:val="28"/>
          <w:szCs w:val="28"/>
        </w:rPr>
        <w:tab/>
      </w:r>
      <w:r w:rsidRPr="00ED1938">
        <w:rPr>
          <w:rFonts w:ascii="Times New Roman" w:hAnsi="Times New Roman" w:cs="Times New Roman"/>
          <w:color w:val="000000"/>
          <w:sz w:val="28"/>
          <w:szCs w:val="28"/>
        </w:rPr>
        <w:tab/>
        <w:t>Образовательная ср</w:t>
      </w:r>
      <w:r w:rsidR="00FC5622">
        <w:rPr>
          <w:rFonts w:ascii="Times New Roman" w:hAnsi="Times New Roman" w:cs="Times New Roman"/>
          <w:color w:val="000000"/>
          <w:sz w:val="28"/>
          <w:szCs w:val="28"/>
        </w:rPr>
        <w:t xml:space="preserve">еда создана с учетом возрастных возможностей </w:t>
      </w:r>
      <w:r w:rsidRPr="00ED1938">
        <w:rPr>
          <w:rFonts w:ascii="Times New Roman" w:hAnsi="Times New Roman" w:cs="Times New Roman"/>
          <w:color w:val="000000"/>
          <w:sz w:val="28"/>
          <w:szCs w:val="28"/>
        </w:rPr>
        <w:t xml:space="preserve">детей, индивидуальных особенностей  воспитанников, в том числе и для детей с ОВЗ и конструируется таким образом, чтобы в течение дня каждый </w:t>
      </w:r>
      <w:r w:rsidR="00FC5622">
        <w:rPr>
          <w:rFonts w:ascii="Times New Roman" w:hAnsi="Times New Roman" w:cs="Times New Roman"/>
          <w:color w:val="000000"/>
          <w:sz w:val="28"/>
          <w:szCs w:val="28"/>
        </w:rPr>
        <w:t>ребенок мог найти для себя</w:t>
      </w:r>
      <w:r w:rsidRPr="00ED1938">
        <w:rPr>
          <w:rFonts w:ascii="Times New Roman" w:hAnsi="Times New Roman" w:cs="Times New Roman"/>
          <w:color w:val="000000"/>
          <w:sz w:val="28"/>
          <w:szCs w:val="28"/>
        </w:rPr>
        <w:t xml:space="preserve"> увлекательное заняти</w:t>
      </w:r>
      <w:r w:rsidR="00FC5622">
        <w:rPr>
          <w:rFonts w:ascii="Times New Roman" w:hAnsi="Times New Roman" w:cs="Times New Roman"/>
          <w:color w:val="000000"/>
          <w:sz w:val="28"/>
          <w:szCs w:val="28"/>
        </w:rPr>
        <w:t>е. В каждой возрастной</w:t>
      </w:r>
      <w:r w:rsidR="00956F42">
        <w:rPr>
          <w:rFonts w:ascii="Times New Roman" w:hAnsi="Times New Roman" w:cs="Times New Roman"/>
          <w:color w:val="000000"/>
          <w:sz w:val="28"/>
          <w:szCs w:val="28"/>
        </w:rPr>
        <w:t xml:space="preserve"> и разновозрастной </w:t>
      </w:r>
      <w:r w:rsidR="00FC5622">
        <w:rPr>
          <w:rFonts w:ascii="Times New Roman" w:hAnsi="Times New Roman" w:cs="Times New Roman"/>
          <w:color w:val="000000"/>
          <w:sz w:val="28"/>
          <w:szCs w:val="28"/>
        </w:rPr>
        <w:t xml:space="preserve"> группе </w:t>
      </w:r>
      <w:r w:rsidRPr="00ED1938">
        <w:rPr>
          <w:rFonts w:ascii="Times New Roman" w:hAnsi="Times New Roman" w:cs="Times New Roman"/>
          <w:color w:val="000000"/>
          <w:sz w:val="28"/>
          <w:szCs w:val="28"/>
        </w:rPr>
        <w:t>созданы  хорошие условия для самостоятельной, художественной, творческой, театрализованной, двигательной деятельности, оборудованы «</w:t>
      </w:r>
      <w:r w:rsidR="00FC5622">
        <w:rPr>
          <w:rFonts w:ascii="Times New Roman" w:hAnsi="Times New Roman" w:cs="Times New Roman"/>
          <w:color w:val="000000"/>
          <w:sz w:val="28"/>
          <w:szCs w:val="28"/>
        </w:rPr>
        <w:t>уголки</w:t>
      </w:r>
      <w:r w:rsidRPr="00ED1938">
        <w:rPr>
          <w:rFonts w:ascii="Times New Roman" w:hAnsi="Times New Roman" w:cs="Times New Roman"/>
          <w:color w:val="000000"/>
          <w:sz w:val="28"/>
          <w:szCs w:val="28"/>
        </w:rPr>
        <w:t>», в которых размещен познавательный и игровой материалы в соответствии с возрастом детей.</w:t>
      </w:r>
      <w:r w:rsidR="00FC5622">
        <w:rPr>
          <w:rFonts w:ascii="Times New Roman" w:hAnsi="Times New Roman" w:cs="Times New Roman"/>
          <w:color w:val="000000"/>
          <w:sz w:val="28"/>
          <w:szCs w:val="28"/>
        </w:rPr>
        <w:t xml:space="preserve"> Мебель, игровое оборудование приобретено с </w:t>
      </w:r>
      <w:r w:rsidRPr="00ED1938">
        <w:rPr>
          <w:rFonts w:ascii="Times New Roman" w:hAnsi="Times New Roman" w:cs="Times New Roman"/>
          <w:color w:val="000000"/>
          <w:sz w:val="28"/>
          <w:szCs w:val="28"/>
        </w:rPr>
        <w:t>учетом санитарных и психолого-педагогических требований.</w:t>
      </w:r>
    </w:p>
    <w:p w:rsidR="00ED1938" w:rsidRPr="00ED1938" w:rsidRDefault="00ED1938" w:rsidP="00ED1938">
      <w:pPr>
        <w:pStyle w:val="a7"/>
        <w:spacing w:before="0" w:after="0"/>
        <w:ind w:firstLine="708"/>
        <w:jc w:val="both"/>
        <w:rPr>
          <w:bCs/>
          <w:color w:val="000000"/>
          <w:sz w:val="28"/>
          <w:szCs w:val="28"/>
        </w:rPr>
      </w:pPr>
      <w:r w:rsidRPr="00ED1938">
        <w:rPr>
          <w:bCs/>
          <w:color w:val="000000"/>
          <w:sz w:val="28"/>
          <w:szCs w:val="28"/>
        </w:rPr>
        <w:t xml:space="preserve">Это позволяет детям организовывать разные игры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игр </w:t>
      </w:r>
      <w:r w:rsidRPr="00ED1938">
        <w:rPr>
          <w:bCs/>
          <w:color w:val="000000"/>
          <w:sz w:val="28"/>
          <w:szCs w:val="28"/>
        </w:rPr>
        <w:lastRenderedPageBreak/>
        <w:t xml:space="preserve">и увлечений. Среда своевременно изменяется (обновляется) с учетом программы, усложняющегося уровня умений детей и их половых различий. </w:t>
      </w:r>
    </w:p>
    <w:p w:rsidR="00ED1938" w:rsidRPr="00ED1938" w:rsidRDefault="00ED1938" w:rsidP="00FC5622">
      <w:pPr>
        <w:pStyle w:val="a7"/>
        <w:spacing w:before="0" w:after="0"/>
        <w:ind w:firstLine="708"/>
        <w:jc w:val="both"/>
        <w:rPr>
          <w:bCs/>
          <w:color w:val="000000"/>
          <w:sz w:val="28"/>
          <w:szCs w:val="28"/>
        </w:rPr>
      </w:pPr>
      <w:r w:rsidRPr="00ED1938">
        <w:rPr>
          <w:bCs/>
          <w:color w:val="000000"/>
          <w:sz w:val="28"/>
          <w:szCs w:val="28"/>
        </w:rPr>
        <w:t>В</w:t>
      </w:r>
      <w:r w:rsidR="00956F42">
        <w:rPr>
          <w:bCs/>
          <w:color w:val="000000"/>
          <w:sz w:val="28"/>
          <w:szCs w:val="28"/>
        </w:rPr>
        <w:t xml:space="preserve"> детских  садах «Планета детства», «Солнышко» </w:t>
      </w:r>
      <w:r w:rsidR="00FC5622">
        <w:rPr>
          <w:bCs/>
          <w:color w:val="000000"/>
          <w:sz w:val="28"/>
          <w:szCs w:val="28"/>
        </w:rPr>
        <w:t xml:space="preserve"> имеется музыкальный и физкультурный зал</w:t>
      </w:r>
      <w:r w:rsidRPr="00ED1938">
        <w:rPr>
          <w:bCs/>
          <w:color w:val="000000"/>
          <w:sz w:val="28"/>
          <w:szCs w:val="28"/>
        </w:rPr>
        <w:t xml:space="preserve">, в </w:t>
      </w:r>
      <w:r w:rsidR="00FC5622">
        <w:rPr>
          <w:bCs/>
          <w:color w:val="000000"/>
          <w:sz w:val="28"/>
          <w:szCs w:val="28"/>
        </w:rPr>
        <w:t>этих помещениях н</w:t>
      </w:r>
      <w:r w:rsidRPr="00ED1938">
        <w:rPr>
          <w:bCs/>
          <w:color w:val="000000"/>
          <w:sz w:val="28"/>
          <w:szCs w:val="28"/>
        </w:rPr>
        <w:t>аходится необходимое оборудование для совместной деятельности с деть</w:t>
      </w:r>
      <w:r w:rsidR="00FC5622">
        <w:rPr>
          <w:bCs/>
          <w:color w:val="000000"/>
          <w:sz w:val="28"/>
          <w:szCs w:val="28"/>
        </w:rPr>
        <w:t xml:space="preserve">ми. В музыкальном зале установлен проектор и экран, </w:t>
      </w:r>
      <w:r w:rsidRPr="00ED1938">
        <w:rPr>
          <w:bCs/>
          <w:color w:val="000000"/>
          <w:sz w:val="28"/>
          <w:szCs w:val="28"/>
        </w:rPr>
        <w:t>цифровое фо</w:t>
      </w:r>
      <w:r w:rsidR="00A54B21">
        <w:rPr>
          <w:bCs/>
          <w:color w:val="000000"/>
          <w:sz w:val="28"/>
          <w:szCs w:val="28"/>
        </w:rPr>
        <w:t>р</w:t>
      </w:r>
      <w:r w:rsidRPr="00ED1938">
        <w:rPr>
          <w:bCs/>
          <w:color w:val="000000"/>
          <w:sz w:val="28"/>
          <w:szCs w:val="28"/>
        </w:rPr>
        <w:t xml:space="preserve">тепьяно, </w:t>
      </w:r>
      <w:r w:rsidR="00FC5622">
        <w:rPr>
          <w:bCs/>
          <w:color w:val="000000"/>
          <w:sz w:val="28"/>
          <w:szCs w:val="28"/>
        </w:rPr>
        <w:t xml:space="preserve">ноутбук, </w:t>
      </w:r>
      <w:r w:rsidRPr="00ED1938">
        <w:rPr>
          <w:bCs/>
          <w:color w:val="000000"/>
          <w:sz w:val="28"/>
          <w:szCs w:val="28"/>
        </w:rPr>
        <w:t xml:space="preserve">музыкальный центр, </w:t>
      </w:r>
      <w:r w:rsidR="00FC5622">
        <w:rPr>
          <w:bCs/>
          <w:color w:val="000000"/>
          <w:sz w:val="28"/>
          <w:szCs w:val="28"/>
        </w:rPr>
        <w:t xml:space="preserve">цветовой шар, </w:t>
      </w:r>
      <w:r w:rsidRPr="00ED1938">
        <w:rPr>
          <w:bCs/>
          <w:color w:val="000000"/>
          <w:sz w:val="28"/>
          <w:szCs w:val="28"/>
        </w:rPr>
        <w:t>набор детских музыкальных инструментов, музыкальные игрушки, игрушки для проведения</w:t>
      </w:r>
      <w:r w:rsidR="00FC5622">
        <w:rPr>
          <w:bCs/>
          <w:color w:val="000000"/>
          <w:sz w:val="28"/>
          <w:szCs w:val="28"/>
        </w:rPr>
        <w:t xml:space="preserve"> музыкальных дидактических игр. Спортивный зал полностью оснащен всем необходимым спортивным инвентарем, соответствуем всем современным требованиям для проведения спортивных занятий с детьми дошкольного возраста, имею</w:t>
      </w:r>
      <w:r w:rsidRPr="00ED1938">
        <w:rPr>
          <w:bCs/>
          <w:color w:val="000000"/>
          <w:sz w:val="28"/>
          <w:szCs w:val="28"/>
        </w:rPr>
        <w:t>тся гимнастиче</w:t>
      </w:r>
      <w:r w:rsidR="00FC5622">
        <w:rPr>
          <w:bCs/>
          <w:color w:val="000000"/>
          <w:sz w:val="28"/>
          <w:szCs w:val="28"/>
        </w:rPr>
        <w:t>ские лестницы, маты</w:t>
      </w:r>
      <w:r w:rsidRPr="00ED1938">
        <w:rPr>
          <w:bCs/>
          <w:color w:val="000000"/>
          <w:sz w:val="28"/>
          <w:szCs w:val="28"/>
        </w:rPr>
        <w:t>, мячи разных размеров, мешочки с песком для метания, гимнастические палки, скакалки, дорожки для профилактики плоскостопия, скамейки и т.д.</w:t>
      </w:r>
    </w:p>
    <w:p w:rsidR="00ED1938" w:rsidRPr="00A54B21" w:rsidRDefault="00ED1938" w:rsidP="00ED1938">
      <w:pPr>
        <w:pStyle w:val="a7"/>
        <w:spacing w:before="0" w:after="0"/>
        <w:ind w:firstLine="708"/>
        <w:jc w:val="both"/>
        <w:rPr>
          <w:bCs/>
          <w:sz w:val="28"/>
          <w:szCs w:val="28"/>
        </w:rPr>
      </w:pPr>
      <w:r w:rsidRPr="00A54B21">
        <w:rPr>
          <w:bCs/>
          <w:sz w:val="28"/>
          <w:szCs w:val="28"/>
        </w:rPr>
        <w:t>Медицинский блок</w:t>
      </w:r>
      <w:r w:rsidR="00956F42">
        <w:rPr>
          <w:bCs/>
          <w:sz w:val="28"/>
          <w:szCs w:val="28"/>
        </w:rPr>
        <w:t xml:space="preserve"> детского сада «Планета детства»</w:t>
      </w:r>
      <w:r w:rsidRPr="00A54B21">
        <w:rPr>
          <w:bCs/>
          <w:sz w:val="28"/>
          <w:szCs w:val="28"/>
        </w:rPr>
        <w:t xml:space="preserve"> состоит из смотрового и прививо</w:t>
      </w:r>
      <w:r w:rsidR="00FC5622" w:rsidRPr="00A54B21">
        <w:rPr>
          <w:bCs/>
          <w:sz w:val="28"/>
          <w:szCs w:val="28"/>
        </w:rPr>
        <w:t xml:space="preserve">чного кабинетов, </w:t>
      </w:r>
      <w:r w:rsidRPr="00A54B21">
        <w:rPr>
          <w:bCs/>
          <w:sz w:val="28"/>
          <w:szCs w:val="28"/>
        </w:rPr>
        <w:t>изолятора. Медицинские кабинеты полностью оснащены всем необходимым оборудованием.</w:t>
      </w:r>
    </w:p>
    <w:p w:rsidR="00ED1938" w:rsidRPr="00A54B21" w:rsidRDefault="00ED1938" w:rsidP="00ED1938">
      <w:pPr>
        <w:pStyle w:val="a7"/>
        <w:spacing w:before="0" w:after="0"/>
        <w:ind w:firstLine="708"/>
        <w:jc w:val="both"/>
        <w:rPr>
          <w:bCs/>
          <w:sz w:val="28"/>
          <w:szCs w:val="28"/>
        </w:rPr>
      </w:pPr>
      <w:r w:rsidRPr="00A54B21">
        <w:rPr>
          <w:bCs/>
          <w:sz w:val="28"/>
          <w:szCs w:val="28"/>
        </w:rPr>
        <w:t>Питание детей прои</w:t>
      </w:r>
      <w:r w:rsidR="00FC5622" w:rsidRPr="00A54B21">
        <w:rPr>
          <w:bCs/>
          <w:sz w:val="28"/>
          <w:szCs w:val="28"/>
        </w:rPr>
        <w:t xml:space="preserve">зводится в групповых комнатах. </w:t>
      </w:r>
      <w:r w:rsidRPr="00A54B21">
        <w:rPr>
          <w:bCs/>
          <w:sz w:val="28"/>
          <w:szCs w:val="28"/>
        </w:rPr>
        <w:t xml:space="preserve">Весь цикл приготовления блюд происходит на пищеблоке Учреждения. Помещение пищеблока размещается на первом этаже, имеет отдельный выход.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w:t>
      </w:r>
      <w:proofErr w:type="spellStart"/>
      <w:r w:rsidRPr="00A54B21">
        <w:rPr>
          <w:bCs/>
          <w:sz w:val="28"/>
          <w:szCs w:val="28"/>
        </w:rPr>
        <w:t>бракеражной</w:t>
      </w:r>
      <w:proofErr w:type="spellEnd"/>
      <w:r w:rsidRPr="00A54B21">
        <w:rPr>
          <w:bCs/>
          <w:sz w:val="28"/>
          <w:szCs w:val="28"/>
        </w:rPr>
        <w:t xml:space="preserve"> комиссией и соответствующей записи в журнале результатов оценки готовых блюд.</w:t>
      </w:r>
    </w:p>
    <w:p w:rsidR="00ED1938" w:rsidRPr="00ED1938" w:rsidRDefault="00ED1938" w:rsidP="00ED1938">
      <w:pPr>
        <w:pStyle w:val="a7"/>
        <w:spacing w:before="0" w:after="0"/>
        <w:ind w:firstLine="708"/>
        <w:jc w:val="both"/>
        <w:rPr>
          <w:color w:val="000000"/>
          <w:sz w:val="28"/>
          <w:szCs w:val="28"/>
        </w:rPr>
      </w:pPr>
      <w:r w:rsidRPr="00ED1938">
        <w:rPr>
          <w:bCs/>
          <w:color w:val="000000"/>
          <w:sz w:val="28"/>
          <w:szCs w:val="28"/>
        </w:rPr>
        <w:t>Питьевой режим в детском саду проводится в соответствии с треб</w:t>
      </w:r>
      <w:r w:rsidR="00DC5153">
        <w:rPr>
          <w:bCs/>
          <w:color w:val="000000"/>
          <w:sz w:val="28"/>
          <w:szCs w:val="28"/>
        </w:rPr>
        <w:t>ованиями СанПиН 2.4.3648-20</w:t>
      </w:r>
      <w:r w:rsidRPr="00ED1938">
        <w:rPr>
          <w:bCs/>
          <w:color w:val="000000"/>
          <w:sz w:val="28"/>
          <w:szCs w:val="28"/>
        </w:rPr>
        <w:t xml:space="preserve">, питьевая вода доступна воспитанникам в течение всего времени нахождения в ДОУ. </w:t>
      </w:r>
      <w:r w:rsidRPr="00ED1938">
        <w:rPr>
          <w:color w:val="000000"/>
          <w:sz w:val="28"/>
          <w:szCs w:val="28"/>
        </w:rPr>
        <w:t>Ориентировочные размеры потребления воды ребенком зависят от времени года, двигательной активности ребенка.</w:t>
      </w:r>
    </w:p>
    <w:p w:rsidR="00ED1938" w:rsidRPr="00ED1938" w:rsidRDefault="00ED1938" w:rsidP="00ED1938">
      <w:pPr>
        <w:pStyle w:val="a7"/>
        <w:spacing w:before="0" w:after="0"/>
        <w:ind w:firstLine="708"/>
        <w:jc w:val="both"/>
        <w:rPr>
          <w:color w:val="000000"/>
          <w:sz w:val="28"/>
          <w:szCs w:val="28"/>
        </w:rPr>
      </w:pPr>
      <w:r w:rsidRPr="00ED1938">
        <w:rPr>
          <w:color w:val="000000"/>
          <w:sz w:val="28"/>
          <w:szCs w:val="28"/>
        </w:rPr>
        <w:t>Г</w:t>
      </w:r>
      <w:r w:rsidR="00FC5622">
        <w:rPr>
          <w:color w:val="000000"/>
          <w:sz w:val="28"/>
          <w:szCs w:val="28"/>
        </w:rPr>
        <w:t>руппы</w:t>
      </w:r>
      <w:r w:rsidRPr="00ED1938">
        <w:rPr>
          <w:color w:val="000000"/>
          <w:sz w:val="28"/>
          <w:szCs w:val="28"/>
        </w:rPr>
        <w:t xml:space="preserve"> пополняются периодической, методической и художественной литературой. </w:t>
      </w:r>
      <w:r w:rsidR="00956F42">
        <w:rPr>
          <w:color w:val="000000"/>
          <w:sz w:val="28"/>
          <w:szCs w:val="28"/>
        </w:rPr>
        <w:t>Учреждения тесно сотрудничаю</w:t>
      </w:r>
      <w:r w:rsidR="00FC5622">
        <w:rPr>
          <w:color w:val="000000"/>
          <w:sz w:val="28"/>
          <w:szCs w:val="28"/>
        </w:rPr>
        <w:t>т с Детской библиотекой</w:t>
      </w:r>
      <w:r w:rsidR="00956F42">
        <w:rPr>
          <w:color w:val="000000"/>
          <w:sz w:val="28"/>
          <w:szCs w:val="28"/>
        </w:rPr>
        <w:t>, городским домом культуры, ЦДО Пионер</w:t>
      </w:r>
      <w:r w:rsidR="00FC5622">
        <w:rPr>
          <w:color w:val="000000"/>
          <w:sz w:val="28"/>
          <w:szCs w:val="28"/>
        </w:rPr>
        <w:t>.</w:t>
      </w:r>
    </w:p>
    <w:p w:rsidR="005B3DB7" w:rsidRDefault="00ED1938" w:rsidP="005B3DB7">
      <w:pPr>
        <w:pStyle w:val="a7"/>
        <w:spacing w:before="0" w:after="0"/>
        <w:ind w:firstLine="708"/>
        <w:jc w:val="both"/>
        <w:rPr>
          <w:rStyle w:val="a8"/>
          <w:color w:val="000000"/>
          <w:sz w:val="28"/>
          <w:szCs w:val="28"/>
        </w:rPr>
      </w:pPr>
      <w:r w:rsidRPr="00ED1938">
        <w:rPr>
          <w:color w:val="000000"/>
          <w:sz w:val="28"/>
          <w:szCs w:val="28"/>
        </w:rPr>
        <w:t xml:space="preserve">Предметная среда детского сада оборудована с учетом возрастных особенностей детей. Все элементы среды связаны между собой по содержанию, отвечают необходимым требованиям безопасности и в целом создают оптимально-насыщенную, целостную многофункциональную среду. </w:t>
      </w:r>
    </w:p>
    <w:p w:rsidR="00ED1938" w:rsidRPr="005B3DB7" w:rsidRDefault="00ED1938" w:rsidP="005B3DB7">
      <w:pPr>
        <w:pStyle w:val="a7"/>
        <w:spacing w:before="0" w:after="0"/>
        <w:ind w:firstLine="708"/>
        <w:jc w:val="both"/>
        <w:rPr>
          <w:b/>
          <w:color w:val="000000"/>
          <w:sz w:val="28"/>
          <w:szCs w:val="28"/>
        </w:rPr>
      </w:pPr>
      <w:r w:rsidRPr="00ED1938">
        <w:rPr>
          <w:color w:val="000000"/>
          <w:sz w:val="28"/>
          <w:szCs w:val="28"/>
        </w:rPr>
        <w:t xml:space="preserve">Разработана и внедрена система мер обеспечения безопасности жизни и деятельности ребенка в здании и на территории ДОУ: </w:t>
      </w:r>
      <w:r w:rsidRPr="00ED1938">
        <w:rPr>
          <w:iCs/>
          <w:color w:val="000000"/>
          <w:sz w:val="28"/>
          <w:szCs w:val="28"/>
        </w:rPr>
        <w:t xml:space="preserve">пожарная сигнализация, </w:t>
      </w:r>
      <w:r w:rsidRPr="00A54B21">
        <w:rPr>
          <w:iCs/>
          <w:sz w:val="28"/>
          <w:szCs w:val="28"/>
        </w:rPr>
        <w:t>кнопка срочного вызова полиции</w:t>
      </w:r>
      <w:r w:rsidRPr="005B3DB7">
        <w:rPr>
          <w:iCs/>
          <w:color w:val="FF0000"/>
          <w:sz w:val="28"/>
          <w:szCs w:val="28"/>
        </w:rPr>
        <w:t xml:space="preserve">, </w:t>
      </w:r>
      <w:r w:rsidRPr="00ED1938">
        <w:rPr>
          <w:iCs/>
          <w:color w:val="000000"/>
          <w:sz w:val="28"/>
          <w:szCs w:val="28"/>
        </w:rPr>
        <w:t>имеются первичные средства пожаротушения. В вечернее, ночное время в здании работает сторож.</w:t>
      </w:r>
    </w:p>
    <w:p w:rsidR="00ED1938" w:rsidRPr="00ED1938" w:rsidRDefault="005B3DB7" w:rsidP="00ED1938">
      <w:pPr>
        <w:tabs>
          <w:tab w:val="left" w:pos="142"/>
        </w:tabs>
        <w:spacing w:after="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ab/>
      </w:r>
      <w:r>
        <w:rPr>
          <w:rFonts w:ascii="Times New Roman" w:hAnsi="Times New Roman" w:cs="Times New Roman"/>
          <w:iCs/>
          <w:color w:val="000000"/>
          <w:sz w:val="28"/>
          <w:szCs w:val="28"/>
        </w:rPr>
        <w:tab/>
      </w:r>
      <w:r w:rsidR="00DF7030">
        <w:rPr>
          <w:rFonts w:ascii="Times New Roman" w:hAnsi="Times New Roman" w:cs="Times New Roman"/>
          <w:iCs/>
          <w:color w:val="000000"/>
          <w:sz w:val="28"/>
          <w:szCs w:val="28"/>
        </w:rPr>
        <w:t xml:space="preserve">В детских садах </w:t>
      </w:r>
      <w:r w:rsidR="00ED1938" w:rsidRPr="00ED1938">
        <w:rPr>
          <w:rFonts w:ascii="Times New Roman" w:hAnsi="Times New Roman" w:cs="Times New Roman"/>
          <w:iCs/>
          <w:color w:val="000000"/>
          <w:sz w:val="28"/>
          <w:szCs w:val="28"/>
        </w:rPr>
        <w:t xml:space="preserve"> регулярно проводятся мероприятия по соблюдению правил пожарной безопасности, по основам бе</w:t>
      </w:r>
      <w:r>
        <w:rPr>
          <w:rFonts w:ascii="Times New Roman" w:hAnsi="Times New Roman" w:cs="Times New Roman"/>
          <w:iCs/>
          <w:color w:val="000000"/>
          <w:sz w:val="28"/>
          <w:szCs w:val="28"/>
        </w:rPr>
        <w:t xml:space="preserve">зопасности, учебные тренировки. </w:t>
      </w:r>
      <w:r w:rsidR="00ED1938" w:rsidRPr="00ED1938">
        <w:rPr>
          <w:rFonts w:ascii="Times New Roman" w:hAnsi="Times New Roman" w:cs="Times New Roman"/>
          <w:iCs/>
          <w:color w:val="000000"/>
          <w:sz w:val="28"/>
          <w:szCs w:val="28"/>
        </w:rPr>
        <w:t xml:space="preserve">С детьми регулярно проводятся занятия, беседы по правилам </w:t>
      </w:r>
      <w:r w:rsidR="00ED1938" w:rsidRPr="00ED1938">
        <w:rPr>
          <w:rFonts w:ascii="Times New Roman" w:hAnsi="Times New Roman" w:cs="Times New Roman"/>
          <w:iCs/>
          <w:color w:val="000000"/>
          <w:sz w:val="28"/>
          <w:szCs w:val="28"/>
        </w:rPr>
        <w:lastRenderedPageBreak/>
        <w:t>дорожного движения и безопасного поведения детей на улице, организуются экскурсии, игры.</w:t>
      </w:r>
    </w:p>
    <w:p w:rsidR="00ED1938" w:rsidRPr="00ED1938" w:rsidRDefault="005B3DB7" w:rsidP="00ED1938">
      <w:pPr>
        <w:tabs>
          <w:tab w:val="left" w:pos="142"/>
        </w:tabs>
        <w:spacing w:after="0"/>
        <w:jc w:val="both"/>
        <w:rPr>
          <w:rFonts w:ascii="Times New Roman" w:hAnsi="Times New Roman" w:cs="Times New Roman"/>
          <w:b/>
          <w:bCs/>
          <w:iCs/>
          <w:color w:val="000000"/>
          <w:sz w:val="28"/>
          <w:szCs w:val="28"/>
        </w:rPr>
      </w:pPr>
      <w:r>
        <w:rPr>
          <w:rFonts w:ascii="Times New Roman" w:hAnsi="Times New Roman" w:cs="Times New Roman"/>
          <w:iCs/>
          <w:color w:val="000000"/>
          <w:sz w:val="28"/>
          <w:szCs w:val="28"/>
        </w:rPr>
        <w:tab/>
      </w:r>
      <w:r>
        <w:rPr>
          <w:rFonts w:ascii="Times New Roman" w:hAnsi="Times New Roman" w:cs="Times New Roman"/>
          <w:iCs/>
          <w:color w:val="000000"/>
          <w:sz w:val="28"/>
          <w:szCs w:val="28"/>
        </w:rPr>
        <w:tab/>
      </w:r>
      <w:r w:rsidR="00ED1938" w:rsidRPr="00ED1938">
        <w:rPr>
          <w:rFonts w:ascii="Times New Roman" w:hAnsi="Times New Roman" w:cs="Times New Roman"/>
          <w:b/>
          <w:bCs/>
          <w:iCs/>
          <w:color w:val="000000"/>
          <w:sz w:val="28"/>
          <w:szCs w:val="28"/>
        </w:rPr>
        <w:t xml:space="preserve">Необходимо: </w:t>
      </w:r>
    </w:p>
    <w:p w:rsidR="005B3DB7" w:rsidRDefault="00ED1938" w:rsidP="005B3DB7">
      <w:pPr>
        <w:numPr>
          <w:ilvl w:val="0"/>
          <w:numId w:val="12"/>
        </w:numPr>
        <w:tabs>
          <w:tab w:val="left" w:pos="142"/>
        </w:tabs>
        <w:suppressAutoHyphens/>
        <w:spacing w:after="0" w:line="240" w:lineRule="auto"/>
        <w:ind w:left="360"/>
        <w:jc w:val="both"/>
        <w:rPr>
          <w:rFonts w:ascii="Times New Roman" w:hAnsi="Times New Roman" w:cs="Times New Roman"/>
          <w:iCs/>
          <w:color w:val="000000"/>
          <w:sz w:val="28"/>
          <w:szCs w:val="28"/>
        </w:rPr>
      </w:pPr>
      <w:r w:rsidRPr="00ED1938">
        <w:rPr>
          <w:rFonts w:ascii="Times New Roman" w:hAnsi="Times New Roman" w:cs="Times New Roman"/>
          <w:iCs/>
          <w:color w:val="000000"/>
          <w:sz w:val="28"/>
          <w:szCs w:val="28"/>
        </w:rPr>
        <w:t>Совершенствовать предметно-развивающую среду с учетом реализации основной образовательной программы дошкольного образования.</w:t>
      </w:r>
    </w:p>
    <w:p w:rsidR="005B3DB7" w:rsidRDefault="00ED1938" w:rsidP="005B3DB7">
      <w:pPr>
        <w:numPr>
          <w:ilvl w:val="0"/>
          <w:numId w:val="12"/>
        </w:numPr>
        <w:tabs>
          <w:tab w:val="left" w:pos="142"/>
        </w:tabs>
        <w:suppressAutoHyphens/>
        <w:spacing w:after="0" w:line="240" w:lineRule="auto"/>
        <w:ind w:left="360"/>
        <w:jc w:val="both"/>
        <w:rPr>
          <w:rFonts w:ascii="Times New Roman" w:hAnsi="Times New Roman" w:cs="Times New Roman"/>
          <w:iCs/>
          <w:color w:val="000000"/>
          <w:sz w:val="28"/>
          <w:szCs w:val="28"/>
        </w:rPr>
      </w:pPr>
      <w:r w:rsidRPr="005B3DB7">
        <w:rPr>
          <w:rFonts w:ascii="Times New Roman" w:hAnsi="Times New Roman" w:cs="Times New Roman"/>
          <w:iCs/>
          <w:color w:val="000000"/>
          <w:sz w:val="28"/>
          <w:szCs w:val="28"/>
        </w:rPr>
        <w:t>Пополнять базу мультимедийных презентаций.</w:t>
      </w:r>
    </w:p>
    <w:p w:rsidR="00ED1938" w:rsidRPr="005B3DB7" w:rsidRDefault="00ED1938" w:rsidP="005B3DB7">
      <w:pPr>
        <w:numPr>
          <w:ilvl w:val="0"/>
          <w:numId w:val="12"/>
        </w:numPr>
        <w:tabs>
          <w:tab w:val="left" w:pos="142"/>
        </w:tabs>
        <w:suppressAutoHyphens/>
        <w:spacing w:after="0" w:line="240" w:lineRule="auto"/>
        <w:ind w:left="360"/>
        <w:jc w:val="both"/>
        <w:rPr>
          <w:rFonts w:ascii="Times New Roman" w:hAnsi="Times New Roman" w:cs="Times New Roman"/>
          <w:iCs/>
          <w:color w:val="000000"/>
          <w:sz w:val="28"/>
          <w:szCs w:val="28"/>
        </w:rPr>
      </w:pPr>
      <w:proofErr w:type="gramStart"/>
      <w:r w:rsidRPr="005B3DB7">
        <w:rPr>
          <w:rFonts w:ascii="Times New Roman" w:hAnsi="Times New Roman" w:cs="Times New Roman"/>
          <w:iCs/>
          <w:color w:val="000000"/>
          <w:sz w:val="28"/>
          <w:szCs w:val="28"/>
        </w:rPr>
        <w:t>Пополнять группы дидактическим и де</w:t>
      </w:r>
      <w:r w:rsidR="005B3DB7">
        <w:rPr>
          <w:rFonts w:ascii="Times New Roman" w:hAnsi="Times New Roman" w:cs="Times New Roman"/>
          <w:iCs/>
          <w:color w:val="000000"/>
          <w:sz w:val="28"/>
          <w:szCs w:val="28"/>
        </w:rPr>
        <w:t xml:space="preserve">монстрационным материалами по </w:t>
      </w:r>
      <w:r w:rsidRPr="005B3DB7">
        <w:rPr>
          <w:rFonts w:ascii="Times New Roman" w:hAnsi="Times New Roman" w:cs="Times New Roman"/>
          <w:iCs/>
          <w:color w:val="000000"/>
          <w:sz w:val="28"/>
          <w:szCs w:val="28"/>
        </w:rPr>
        <w:t>разделам ООП.</w:t>
      </w:r>
      <w:proofErr w:type="gramEnd"/>
    </w:p>
    <w:p w:rsidR="00ED1938" w:rsidRPr="00ED1938" w:rsidRDefault="00ED1938" w:rsidP="00ED1938">
      <w:pPr>
        <w:spacing w:after="0"/>
        <w:ind w:firstLine="708"/>
        <w:jc w:val="both"/>
        <w:rPr>
          <w:rFonts w:ascii="Times New Roman" w:hAnsi="Times New Roman" w:cs="Times New Roman"/>
          <w:b/>
          <w:sz w:val="28"/>
          <w:szCs w:val="28"/>
        </w:rPr>
      </w:pPr>
    </w:p>
    <w:p w:rsidR="005B3DB7" w:rsidRPr="005B3DB7" w:rsidRDefault="005B3DB7" w:rsidP="005B3DB7">
      <w:pPr>
        <w:pStyle w:val="a5"/>
        <w:numPr>
          <w:ilvl w:val="1"/>
          <w:numId w:val="15"/>
        </w:numPr>
        <w:spacing w:after="0" w:line="276" w:lineRule="auto"/>
        <w:jc w:val="center"/>
        <w:rPr>
          <w:rFonts w:ascii="Times New Roman" w:hAnsi="Times New Roman" w:cs="Times New Roman"/>
          <w:b/>
          <w:sz w:val="28"/>
          <w:szCs w:val="28"/>
        </w:rPr>
      </w:pPr>
      <w:r w:rsidRPr="005B3DB7">
        <w:rPr>
          <w:rFonts w:ascii="Times New Roman" w:hAnsi="Times New Roman" w:cs="Times New Roman"/>
          <w:b/>
          <w:sz w:val="28"/>
          <w:szCs w:val="28"/>
        </w:rPr>
        <w:t>Общие сведени</w:t>
      </w:r>
      <w:r w:rsidR="00D813A0">
        <w:rPr>
          <w:rFonts w:ascii="Times New Roman" w:hAnsi="Times New Roman" w:cs="Times New Roman"/>
          <w:b/>
          <w:sz w:val="28"/>
          <w:szCs w:val="28"/>
        </w:rPr>
        <w:t xml:space="preserve">я о коллективе детей, </w:t>
      </w:r>
      <w:r w:rsidRPr="005B3DB7">
        <w:rPr>
          <w:rFonts w:ascii="Times New Roman" w:hAnsi="Times New Roman" w:cs="Times New Roman"/>
          <w:b/>
          <w:sz w:val="28"/>
          <w:szCs w:val="28"/>
        </w:rPr>
        <w:t xml:space="preserve"> педагогов.</w:t>
      </w:r>
    </w:p>
    <w:p w:rsidR="005B3DB7" w:rsidRPr="005B3DB7" w:rsidRDefault="005B3DB7" w:rsidP="005B3DB7">
      <w:pPr>
        <w:spacing w:after="0" w:line="276" w:lineRule="auto"/>
        <w:ind w:hanging="282"/>
        <w:jc w:val="center"/>
        <w:rPr>
          <w:rFonts w:ascii="Times New Roman" w:hAnsi="Times New Roman" w:cs="Times New Roman"/>
          <w:b/>
          <w:sz w:val="28"/>
          <w:szCs w:val="28"/>
        </w:rPr>
      </w:pPr>
      <w:r>
        <w:rPr>
          <w:rFonts w:ascii="Times New Roman" w:hAnsi="Times New Roman" w:cs="Times New Roman"/>
          <w:sz w:val="28"/>
          <w:szCs w:val="28"/>
        </w:rPr>
        <w:t>(</w:t>
      </w:r>
      <w:r w:rsidR="00DC5153">
        <w:rPr>
          <w:rFonts w:ascii="Times New Roman" w:hAnsi="Times New Roman" w:cs="Times New Roman"/>
          <w:sz w:val="28"/>
          <w:szCs w:val="28"/>
        </w:rPr>
        <w:t>на 01.09.2021</w:t>
      </w:r>
      <w:r w:rsidRPr="005B3DB7">
        <w:rPr>
          <w:rFonts w:ascii="Times New Roman" w:hAnsi="Times New Roman" w:cs="Times New Roman"/>
          <w:sz w:val="28"/>
          <w:szCs w:val="28"/>
        </w:rPr>
        <w:t>г</w:t>
      </w:r>
      <w:r>
        <w:rPr>
          <w:rFonts w:ascii="Times New Roman" w:hAnsi="Times New Roman" w:cs="Times New Roman"/>
          <w:sz w:val="28"/>
          <w:szCs w:val="28"/>
        </w:rPr>
        <w:t>.</w:t>
      </w:r>
      <w:r w:rsidRPr="005B3DB7">
        <w:rPr>
          <w:rFonts w:ascii="Times New Roman" w:hAnsi="Times New Roman" w:cs="Times New Roman"/>
          <w:sz w:val="28"/>
          <w:szCs w:val="28"/>
        </w:rPr>
        <w:t>)</w:t>
      </w:r>
    </w:p>
    <w:p w:rsidR="005B3DB7" w:rsidRPr="00A54B21" w:rsidRDefault="005B3DB7" w:rsidP="005B3DB7">
      <w:pPr>
        <w:spacing w:after="0" w:line="276" w:lineRule="auto"/>
        <w:jc w:val="both"/>
        <w:rPr>
          <w:rFonts w:ascii="Times New Roman" w:hAnsi="Times New Roman" w:cs="Times New Roman"/>
          <w:b/>
          <w:sz w:val="28"/>
          <w:szCs w:val="28"/>
        </w:rPr>
      </w:pPr>
      <w:r w:rsidRPr="00A54B21">
        <w:rPr>
          <w:rFonts w:ascii="Times New Roman" w:hAnsi="Times New Roman" w:cs="Times New Roman"/>
          <w:sz w:val="28"/>
          <w:szCs w:val="28"/>
        </w:rPr>
        <w:t>Количество воспитанников в</w:t>
      </w:r>
      <w:r w:rsidR="00956F42">
        <w:rPr>
          <w:rFonts w:ascii="Times New Roman" w:hAnsi="Times New Roman" w:cs="Times New Roman"/>
          <w:sz w:val="28"/>
          <w:szCs w:val="28"/>
        </w:rPr>
        <w:t xml:space="preserve"> МБДОУ «</w:t>
      </w:r>
      <w:proofErr w:type="spellStart"/>
      <w:r w:rsidR="00956F42">
        <w:rPr>
          <w:rFonts w:ascii="Times New Roman" w:hAnsi="Times New Roman" w:cs="Times New Roman"/>
          <w:sz w:val="28"/>
          <w:szCs w:val="28"/>
        </w:rPr>
        <w:t>Уярский</w:t>
      </w:r>
      <w:proofErr w:type="spellEnd"/>
      <w:r w:rsidR="00956F42">
        <w:rPr>
          <w:rFonts w:ascii="Times New Roman" w:hAnsi="Times New Roman" w:cs="Times New Roman"/>
          <w:sz w:val="28"/>
          <w:szCs w:val="28"/>
        </w:rPr>
        <w:t xml:space="preserve"> детский сад «Планета детства и структурных подразделениях составляет </w:t>
      </w:r>
      <w:r w:rsidRPr="00A54B21">
        <w:rPr>
          <w:rFonts w:ascii="Times New Roman" w:hAnsi="Times New Roman" w:cs="Times New Roman"/>
          <w:sz w:val="28"/>
          <w:szCs w:val="28"/>
        </w:rPr>
        <w:t>-</w:t>
      </w:r>
      <w:r w:rsidR="00956F42">
        <w:rPr>
          <w:rFonts w:ascii="Times New Roman" w:hAnsi="Times New Roman" w:cs="Times New Roman"/>
          <w:sz w:val="28"/>
          <w:szCs w:val="28"/>
        </w:rPr>
        <w:t>424ребенка</w:t>
      </w:r>
    </w:p>
    <w:p w:rsidR="005B3DB7" w:rsidRPr="00A54B21" w:rsidRDefault="00DC5153" w:rsidP="005B3DB7">
      <w:pPr>
        <w:widowControl w:val="0"/>
        <w:tabs>
          <w:tab w:val="left" w:pos="1215"/>
        </w:tabs>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с 2-3 лет -2 группы </w:t>
      </w:r>
    </w:p>
    <w:p w:rsidR="005B3DB7" w:rsidRPr="00A54B21" w:rsidRDefault="00D56A27" w:rsidP="005B3DB7">
      <w:pPr>
        <w:widowControl w:val="0"/>
        <w:tabs>
          <w:tab w:val="left" w:pos="192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с 3-4 лет-2</w:t>
      </w:r>
      <w:r w:rsidR="00DC5153">
        <w:rPr>
          <w:rFonts w:ascii="Times New Roman" w:hAnsi="Times New Roman" w:cs="Times New Roman"/>
          <w:sz w:val="28"/>
          <w:szCs w:val="28"/>
        </w:rPr>
        <w:t xml:space="preserve"> группы </w:t>
      </w:r>
    </w:p>
    <w:p w:rsidR="005B3DB7" w:rsidRPr="00A54B21" w:rsidRDefault="00956F42" w:rsidP="005B3DB7">
      <w:pPr>
        <w:pStyle w:val="a7"/>
        <w:tabs>
          <w:tab w:val="left" w:pos="1920"/>
        </w:tabs>
        <w:spacing w:before="0" w:after="0" w:line="276" w:lineRule="auto"/>
        <w:jc w:val="both"/>
        <w:rPr>
          <w:bCs/>
          <w:sz w:val="28"/>
          <w:szCs w:val="28"/>
        </w:rPr>
      </w:pPr>
      <w:r>
        <w:rPr>
          <w:bCs/>
          <w:sz w:val="28"/>
          <w:szCs w:val="28"/>
        </w:rPr>
        <w:t>с 4-5 лет -</w:t>
      </w:r>
      <w:r w:rsidR="00D56A27">
        <w:rPr>
          <w:bCs/>
          <w:sz w:val="28"/>
          <w:szCs w:val="28"/>
        </w:rPr>
        <w:t>7</w:t>
      </w:r>
      <w:r>
        <w:rPr>
          <w:bCs/>
          <w:sz w:val="28"/>
          <w:szCs w:val="28"/>
        </w:rPr>
        <w:t xml:space="preserve"> групп</w:t>
      </w:r>
    </w:p>
    <w:p w:rsidR="005B3DB7" w:rsidRPr="00A54B21" w:rsidRDefault="00D56A27" w:rsidP="005B3DB7">
      <w:pPr>
        <w:pStyle w:val="a7"/>
        <w:tabs>
          <w:tab w:val="left" w:pos="1920"/>
        </w:tabs>
        <w:spacing w:before="0" w:after="0" w:line="276" w:lineRule="auto"/>
        <w:jc w:val="both"/>
        <w:rPr>
          <w:bCs/>
          <w:sz w:val="28"/>
          <w:szCs w:val="28"/>
        </w:rPr>
      </w:pPr>
      <w:r>
        <w:rPr>
          <w:bCs/>
          <w:sz w:val="28"/>
          <w:szCs w:val="28"/>
        </w:rPr>
        <w:t>с 5-6 лет-5</w:t>
      </w:r>
      <w:r w:rsidR="00DC5153">
        <w:rPr>
          <w:bCs/>
          <w:sz w:val="28"/>
          <w:szCs w:val="28"/>
        </w:rPr>
        <w:t xml:space="preserve"> группы </w:t>
      </w:r>
    </w:p>
    <w:p w:rsidR="00DC5153" w:rsidRDefault="00D56A27" w:rsidP="005B3DB7">
      <w:pPr>
        <w:pStyle w:val="a7"/>
        <w:tabs>
          <w:tab w:val="left" w:pos="1920"/>
        </w:tabs>
        <w:spacing w:before="0" w:after="0" w:line="276" w:lineRule="auto"/>
        <w:jc w:val="both"/>
        <w:rPr>
          <w:bCs/>
          <w:sz w:val="28"/>
          <w:szCs w:val="28"/>
        </w:rPr>
      </w:pPr>
      <w:r>
        <w:rPr>
          <w:bCs/>
          <w:sz w:val="28"/>
          <w:szCs w:val="28"/>
        </w:rPr>
        <w:t>с 6-7лет -4</w:t>
      </w:r>
      <w:r w:rsidR="00DC5153">
        <w:rPr>
          <w:bCs/>
          <w:sz w:val="28"/>
          <w:szCs w:val="28"/>
        </w:rPr>
        <w:t xml:space="preserve"> группы </w:t>
      </w:r>
    </w:p>
    <w:p w:rsidR="00DC5153" w:rsidRDefault="00D56A27" w:rsidP="005B3DB7">
      <w:pPr>
        <w:pStyle w:val="a7"/>
        <w:tabs>
          <w:tab w:val="left" w:pos="1920"/>
        </w:tabs>
        <w:spacing w:before="0" w:after="0" w:line="276" w:lineRule="auto"/>
        <w:jc w:val="both"/>
        <w:rPr>
          <w:bCs/>
          <w:sz w:val="28"/>
          <w:szCs w:val="28"/>
        </w:rPr>
      </w:pPr>
      <w:r>
        <w:rPr>
          <w:bCs/>
          <w:sz w:val="28"/>
          <w:szCs w:val="28"/>
        </w:rPr>
        <w:t>Дети ОВЗ –36</w:t>
      </w:r>
      <w:r w:rsidR="00DC5153">
        <w:rPr>
          <w:bCs/>
          <w:sz w:val="28"/>
          <w:szCs w:val="28"/>
        </w:rPr>
        <w:t>чел</w:t>
      </w:r>
      <w:r w:rsidR="00D71C8B">
        <w:rPr>
          <w:bCs/>
          <w:sz w:val="28"/>
          <w:szCs w:val="28"/>
        </w:rPr>
        <w:t>о</w:t>
      </w:r>
      <w:r w:rsidR="00DC5153">
        <w:rPr>
          <w:bCs/>
          <w:sz w:val="28"/>
          <w:szCs w:val="28"/>
        </w:rPr>
        <w:t>века</w:t>
      </w:r>
    </w:p>
    <w:p w:rsidR="00D71C8B" w:rsidRDefault="00DC5153" w:rsidP="005B3DB7">
      <w:pPr>
        <w:pStyle w:val="a7"/>
        <w:tabs>
          <w:tab w:val="left" w:pos="1920"/>
        </w:tabs>
        <w:spacing w:before="0" w:after="0" w:line="276" w:lineRule="auto"/>
        <w:jc w:val="both"/>
        <w:rPr>
          <w:bCs/>
          <w:sz w:val="28"/>
          <w:szCs w:val="28"/>
        </w:rPr>
      </w:pPr>
      <w:r>
        <w:rPr>
          <w:bCs/>
          <w:sz w:val="28"/>
          <w:szCs w:val="28"/>
        </w:rPr>
        <w:t>Дети инва</w:t>
      </w:r>
      <w:r w:rsidR="00D71C8B">
        <w:rPr>
          <w:bCs/>
          <w:sz w:val="28"/>
          <w:szCs w:val="28"/>
        </w:rPr>
        <w:t>л</w:t>
      </w:r>
      <w:r>
        <w:rPr>
          <w:bCs/>
          <w:sz w:val="28"/>
          <w:szCs w:val="28"/>
        </w:rPr>
        <w:t>иды</w:t>
      </w:r>
      <w:r w:rsidR="00D71C8B">
        <w:rPr>
          <w:bCs/>
          <w:sz w:val="28"/>
          <w:szCs w:val="28"/>
        </w:rPr>
        <w:t>- 3 человека</w:t>
      </w:r>
    </w:p>
    <w:p w:rsidR="00D71C8B" w:rsidRDefault="00D71C8B" w:rsidP="00D71C8B">
      <w:pPr>
        <w:pStyle w:val="a7"/>
        <w:tabs>
          <w:tab w:val="left" w:pos="1920"/>
        </w:tabs>
        <w:spacing w:before="0" w:after="0" w:line="276" w:lineRule="auto"/>
        <w:jc w:val="both"/>
        <w:rPr>
          <w:bCs/>
          <w:sz w:val="28"/>
          <w:szCs w:val="28"/>
        </w:rPr>
      </w:pPr>
      <w:proofErr w:type="gramStart"/>
      <w:r>
        <w:rPr>
          <w:bCs/>
          <w:sz w:val="28"/>
          <w:szCs w:val="28"/>
        </w:rPr>
        <w:t>Дети</w:t>
      </w:r>
      <w:proofErr w:type="gramEnd"/>
      <w:r>
        <w:rPr>
          <w:bCs/>
          <w:sz w:val="28"/>
          <w:szCs w:val="28"/>
        </w:rPr>
        <w:t xml:space="preserve"> оставшиеся без попечения родителей – 3 человека</w:t>
      </w:r>
    </w:p>
    <w:p w:rsidR="005B3DB7" w:rsidRDefault="00A54B21" w:rsidP="00D71C8B">
      <w:pPr>
        <w:pStyle w:val="a7"/>
        <w:tabs>
          <w:tab w:val="left" w:pos="1920"/>
        </w:tabs>
        <w:spacing w:before="0" w:after="0" w:line="276" w:lineRule="auto"/>
        <w:jc w:val="both"/>
        <w:rPr>
          <w:sz w:val="28"/>
          <w:szCs w:val="28"/>
        </w:rPr>
      </w:pPr>
      <w:r w:rsidRPr="00A54B21">
        <w:rPr>
          <w:sz w:val="28"/>
          <w:szCs w:val="28"/>
        </w:rPr>
        <w:t>Виды групп:</w:t>
      </w:r>
      <w:r w:rsidR="005B3DB7" w:rsidRPr="00A54B21">
        <w:rPr>
          <w:sz w:val="28"/>
          <w:szCs w:val="28"/>
        </w:rPr>
        <w:t xml:space="preserve"> общеразвивающие</w:t>
      </w:r>
      <w:r w:rsidR="00D56A27">
        <w:rPr>
          <w:sz w:val="28"/>
          <w:szCs w:val="28"/>
        </w:rPr>
        <w:t>- 12</w:t>
      </w:r>
      <w:r w:rsidR="005B3DB7" w:rsidRPr="00A54B21">
        <w:rPr>
          <w:sz w:val="28"/>
          <w:szCs w:val="28"/>
        </w:rPr>
        <w:t>.</w:t>
      </w:r>
    </w:p>
    <w:p w:rsidR="00D71C8B" w:rsidRPr="00D71C8B" w:rsidRDefault="00D71C8B" w:rsidP="00D71C8B">
      <w:pPr>
        <w:pStyle w:val="a7"/>
        <w:tabs>
          <w:tab w:val="left" w:pos="1920"/>
        </w:tabs>
        <w:spacing w:before="0" w:after="0" w:line="276" w:lineRule="auto"/>
        <w:jc w:val="both"/>
        <w:rPr>
          <w:bCs/>
          <w:sz w:val="28"/>
          <w:szCs w:val="28"/>
        </w:rPr>
      </w:pPr>
      <w:r>
        <w:rPr>
          <w:bCs/>
          <w:sz w:val="28"/>
          <w:szCs w:val="28"/>
        </w:rPr>
        <w:t>Комбинированной направленности -8</w:t>
      </w:r>
    </w:p>
    <w:p w:rsidR="005B3DB7" w:rsidRPr="00A54B21" w:rsidRDefault="005B3DB7" w:rsidP="005B40F4">
      <w:pPr>
        <w:spacing w:after="0" w:line="276" w:lineRule="auto"/>
        <w:outlineLvl w:val="0"/>
        <w:rPr>
          <w:rFonts w:ascii="Times New Roman" w:hAnsi="Times New Roman" w:cs="Times New Roman"/>
          <w:b/>
          <w:sz w:val="28"/>
          <w:szCs w:val="28"/>
        </w:rPr>
      </w:pPr>
    </w:p>
    <w:p w:rsidR="005B3DB7" w:rsidRPr="00A54B21" w:rsidRDefault="005B3DB7" w:rsidP="005B40F4">
      <w:pPr>
        <w:spacing w:after="0" w:line="276" w:lineRule="auto"/>
        <w:jc w:val="center"/>
        <w:outlineLvl w:val="0"/>
        <w:rPr>
          <w:rFonts w:ascii="Times New Roman" w:hAnsi="Times New Roman" w:cs="Times New Roman"/>
          <w:b/>
          <w:sz w:val="28"/>
          <w:szCs w:val="28"/>
        </w:rPr>
      </w:pPr>
      <w:r w:rsidRPr="00A54B21">
        <w:rPr>
          <w:rFonts w:ascii="Times New Roman" w:hAnsi="Times New Roman" w:cs="Times New Roman"/>
          <w:b/>
          <w:sz w:val="28"/>
          <w:szCs w:val="28"/>
        </w:rPr>
        <w:t>Образовательный уровень педагогов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69"/>
      </w:tblGrid>
      <w:tr w:rsidR="005B40F4" w:rsidRPr="00A54B21" w:rsidTr="005B40F4">
        <w:trPr>
          <w:trHeight w:val="404"/>
        </w:trPr>
        <w:tc>
          <w:tcPr>
            <w:tcW w:w="4676" w:type="dxa"/>
            <w:shd w:val="clear" w:color="auto" w:fill="auto"/>
          </w:tcPr>
          <w:p w:rsidR="005B40F4" w:rsidRPr="00A54B21" w:rsidRDefault="005B40F4"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Образование</w:t>
            </w:r>
          </w:p>
        </w:tc>
        <w:tc>
          <w:tcPr>
            <w:tcW w:w="4669" w:type="dxa"/>
            <w:shd w:val="clear" w:color="auto" w:fill="auto"/>
          </w:tcPr>
          <w:p w:rsidR="005B40F4" w:rsidRPr="00A54B21" w:rsidRDefault="005B40F4" w:rsidP="00383E32">
            <w:pPr>
              <w:spacing w:after="0"/>
              <w:jc w:val="center"/>
              <w:outlineLvl w:val="0"/>
              <w:rPr>
                <w:rFonts w:ascii="Times New Roman" w:hAnsi="Times New Roman" w:cs="Times New Roman"/>
                <w:b/>
                <w:sz w:val="28"/>
                <w:szCs w:val="28"/>
              </w:rPr>
            </w:pPr>
            <w:r w:rsidRPr="00A54B21">
              <w:rPr>
                <w:rFonts w:ascii="Times New Roman" w:hAnsi="Times New Roman" w:cs="Times New Roman"/>
                <w:i/>
                <w:sz w:val="28"/>
                <w:szCs w:val="28"/>
              </w:rPr>
              <w:t xml:space="preserve">Количество педагогов – </w:t>
            </w:r>
            <w:r w:rsidR="00DF7030">
              <w:rPr>
                <w:rFonts w:ascii="Times New Roman" w:hAnsi="Times New Roman" w:cs="Times New Roman"/>
                <w:i/>
                <w:sz w:val="28"/>
                <w:szCs w:val="28"/>
              </w:rPr>
              <w:t>43</w:t>
            </w:r>
            <w:r w:rsidR="00383E32" w:rsidRPr="00A54B21">
              <w:rPr>
                <w:rFonts w:ascii="Times New Roman" w:hAnsi="Times New Roman" w:cs="Times New Roman"/>
                <w:i/>
                <w:sz w:val="28"/>
                <w:szCs w:val="28"/>
              </w:rPr>
              <w:t xml:space="preserve"> </w:t>
            </w:r>
            <w:r w:rsidRPr="00A54B21">
              <w:rPr>
                <w:rFonts w:ascii="Times New Roman" w:hAnsi="Times New Roman" w:cs="Times New Roman"/>
                <w:i/>
                <w:sz w:val="28"/>
                <w:szCs w:val="28"/>
              </w:rPr>
              <w:t>человек</w:t>
            </w:r>
          </w:p>
        </w:tc>
      </w:tr>
      <w:tr w:rsidR="005B3DB7" w:rsidRPr="00A54B21" w:rsidTr="005B40F4">
        <w:tc>
          <w:tcPr>
            <w:tcW w:w="4676" w:type="dxa"/>
            <w:shd w:val="clear" w:color="auto" w:fill="auto"/>
          </w:tcPr>
          <w:p w:rsidR="005B3DB7" w:rsidRPr="00A54B21" w:rsidRDefault="005B3DB7"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Высшее</w:t>
            </w:r>
          </w:p>
        </w:tc>
        <w:tc>
          <w:tcPr>
            <w:tcW w:w="4669" w:type="dxa"/>
            <w:shd w:val="clear" w:color="auto" w:fill="auto"/>
          </w:tcPr>
          <w:p w:rsidR="005B3DB7" w:rsidRPr="00A54B21" w:rsidRDefault="00DF7030" w:rsidP="005B40F4">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24</w:t>
            </w:r>
            <w:r w:rsidR="00666675">
              <w:rPr>
                <w:rFonts w:ascii="Times New Roman" w:hAnsi="Times New Roman" w:cs="Times New Roman"/>
                <w:b/>
                <w:sz w:val="28"/>
                <w:szCs w:val="28"/>
              </w:rPr>
              <w:t xml:space="preserve"> чел- 55,2</w:t>
            </w:r>
            <w:r w:rsidR="005B3DB7" w:rsidRPr="00A54B21">
              <w:rPr>
                <w:rFonts w:ascii="Times New Roman" w:hAnsi="Times New Roman" w:cs="Times New Roman"/>
                <w:b/>
                <w:sz w:val="28"/>
                <w:szCs w:val="28"/>
              </w:rPr>
              <w:t>%</w:t>
            </w:r>
          </w:p>
        </w:tc>
      </w:tr>
      <w:tr w:rsidR="005B3DB7" w:rsidRPr="00A54B21" w:rsidTr="005B40F4">
        <w:tc>
          <w:tcPr>
            <w:tcW w:w="4676" w:type="dxa"/>
            <w:shd w:val="clear" w:color="auto" w:fill="auto"/>
          </w:tcPr>
          <w:p w:rsidR="005B3DB7" w:rsidRPr="00A54B21" w:rsidRDefault="005B3DB7"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Средне-специальное</w:t>
            </w:r>
            <w:r w:rsidR="00D813A0">
              <w:rPr>
                <w:rFonts w:ascii="Times New Roman" w:hAnsi="Times New Roman" w:cs="Times New Roman"/>
                <w:b/>
                <w:sz w:val="28"/>
                <w:szCs w:val="28"/>
              </w:rPr>
              <w:t xml:space="preserve"> педагогическое</w:t>
            </w:r>
          </w:p>
        </w:tc>
        <w:tc>
          <w:tcPr>
            <w:tcW w:w="4669" w:type="dxa"/>
            <w:shd w:val="clear" w:color="auto" w:fill="auto"/>
          </w:tcPr>
          <w:p w:rsidR="005B3DB7" w:rsidRPr="00A54B21" w:rsidRDefault="00666675" w:rsidP="00383E32">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19 чел -44,8</w:t>
            </w:r>
            <w:r w:rsidR="005B3DB7" w:rsidRPr="00A54B21">
              <w:rPr>
                <w:rFonts w:ascii="Times New Roman" w:hAnsi="Times New Roman" w:cs="Times New Roman"/>
                <w:b/>
                <w:sz w:val="28"/>
                <w:szCs w:val="28"/>
              </w:rPr>
              <w:t>%</w:t>
            </w:r>
          </w:p>
        </w:tc>
      </w:tr>
    </w:tbl>
    <w:p w:rsidR="005B3DB7" w:rsidRPr="00A54B21" w:rsidRDefault="005B3DB7" w:rsidP="005B40F4">
      <w:pPr>
        <w:spacing w:after="0" w:line="276" w:lineRule="auto"/>
        <w:rPr>
          <w:rFonts w:ascii="Times New Roman" w:hAnsi="Times New Roman" w:cs="Times New Roman"/>
          <w:sz w:val="28"/>
          <w:szCs w:val="28"/>
        </w:rPr>
      </w:pPr>
    </w:p>
    <w:p w:rsidR="005B3DB7" w:rsidRPr="00A54B21" w:rsidRDefault="005B3DB7" w:rsidP="005B40F4">
      <w:pPr>
        <w:spacing w:after="0" w:line="276" w:lineRule="auto"/>
        <w:ind w:firstLine="708"/>
        <w:rPr>
          <w:rFonts w:ascii="Times New Roman" w:hAnsi="Times New Roman" w:cs="Times New Roman"/>
          <w:b/>
          <w:sz w:val="28"/>
          <w:szCs w:val="28"/>
        </w:rPr>
      </w:pPr>
      <w:r w:rsidRPr="00A54B21">
        <w:rPr>
          <w:rFonts w:ascii="Times New Roman" w:hAnsi="Times New Roman" w:cs="Times New Roman"/>
          <w:b/>
          <w:sz w:val="28"/>
          <w:szCs w:val="28"/>
        </w:rPr>
        <w:t>Стаж педагогической работы представлен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4685"/>
      </w:tblGrid>
      <w:tr w:rsidR="00E307E5" w:rsidRPr="00A54B21" w:rsidTr="00E307E5">
        <w:trPr>
          <w:trHeight w:val="293"/>
        </w:trPr>
        <w:tc>
          <w:tcPr>
            <w:tcW w:w="4660" w:type="dxa"/>
            <w:shd w:val="clear" w:color="auto" w:fill="auto"/>
          </w:tcPr>
          <w:p w:rsidR="00E307E5" w:rsidRPr="00A54B21" w:rsidRDefault="00E307E5"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b/>
                <w:sz w:val="28"/>
                <w:szCs w:val="28"/>
              </w:rPr>
              <w:t>Стаж</w:t>
            </w:r>
          </w:p>
        </w:tc>
        <w:tc>
          <w:tcPr>
            <w:tcW w:w="4685" w:type="dxa"/>
            <w:shd w:val="clear" w:color="auto" w:fill="auto"/>
          </w:tcPr>
          <w:p w:rsidR="00E307E5" w:rsidRPr="00A54B21" w:rsidRDefault="00666675" w:rsidP="00E307E5">
            <w:pPr>
              <w:spacing w:after="0"/>
              <w:jc w:val="center"/>
              <w:outlineLvl w:val="0"/>
              <w:rPr>
                <w:rFonts w:ascii="Times New Roman" w:hAnsi="Times New Roman" w:cs="Times New Roman"/>
                <w:b/>
                <w:sz w:val="28"/>
                <w:szCs w:val="28"/>
              </w:rPr>
            </w:pPr>
            <w:r>
              <w:rPr>
                <w:rFonts w:ascii="Times New Roman" w:hAnsi="Times New Roman" w:cs="Times New Roman"/>
                <w:i/>
                <w:sz w:val="28"/>
                <w:szCs w:val="28"/>
              </w:rPr>
              <w:t>Количество педагогов - 43</w:t>
            </w:r>
            <w:r w:rsidR="00E307E5" w:rsidRPr="00A54B21">
              <w:rPr>
                <w:rFonts w:ascii="Times New Roman" w:hAnsi="Times New Roman" w:cs="Times New Roman"/>
                <w:i/>
                <w:sz w:val="28"/>
                <w:szCs w:val="28"/>
              </w:rPr>
              <w:t xml:space="preserve"> человек</w:t>
            </w:r>
          </w:p>
        </w:tc>
      </w:tr>
      <w:tr w:rsidR="005B40F4" w:rsidRPr="00A54B21" w:rsidTr="00E307E5">
        <w:tc>
          <w:tcPr>
            <w:tcW w:w="4660" w:type="dxa"/>
            <w:shd w:val="clear" w:color="auto" w:fill="auto"/>
          </w:tcPr>
          <w:p w:rsidR="005B3DB7" w:rsidRPr="00A54B21" w:rsidRDefault="005B3DB7"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sz w:val="28"/>
                <w:szCs w:val="28"/>
              </w:rPr>
              <w:t>От 1 года до 3 лет</w:t>
            </w:r>
          </w:p>
        </w:tc>
        <w:tc>
          <w:tcPr>
            <w:tcW w:w="4685" w:type="dxa"/>
            <w:shd w:val="clear" w:color="auto" w:fill="auto"/>
          </w:tcPr>
          <w:p w:rsidR="005B3DB7" w:rsidRPr="00A54B21" w:rsidRDefault="00666675" w:rsidP="005B40F4">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7</w:t>
            </w:r>
            <w:r w:rsidR="00D813A0">
              <w:rPr>
                <w:rFonts w:ascii="Times New Roman" w:hAnsi="Times New Roman" w:cs="Times New Roman"/>
                <w:b/>
                <w:sz w:val="28"/>
                <w:szCs w:val="28"/>
              </w:rPr>
              <w:t xml:space="preserve"> чел. – 16,1</w:t>
            </w:r>
            <w:r w:rsidR="007922DE" w:rsidRPr="00A54B21">
              <w:rPr>
                <w:rFonts w:ascii="Times New Roman" w:hAnsi="Times New Roman" w:cs="Times New Roman"/>
                <w:b/>
                <w:sz w:val="28"/>
                <w:szCs w:val="28"/>
              </w:rPr>
              <w:t>%</w:t>
            </w:r>
          </w:p>
        </w:tc>
      </w:tr>
      <w:tr w:rsidR="005B40F4" w:rsidRPr="00A54B21" w:rsidTr="00E307E5">
        <w:tc>
          <w:tcPr>
            <w:tcW w:w="4660" w:type="dxa"/>
            <w:shd w:val="clear" w:color="auto" w:fill="auto"/>
          </w:tcPr>
          <w:p w:rsidR="005B3DB7" w:rsidRPr="00A54B21" w:rsidRDefault="005B3DB7"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sz w:val="28"/>
                <w:szCs w:val="28"/>
              </w:rPr>
              <w:t>От 3 лет до 5 лет</w:t>
            </w:r>
          </w:p>
        </w:tc>
        <w:tc>
          <w:tcPr>
            <w:tcW w:w="4685" w:type="dxa"/>
            <w:shd w:val="clear" w:color="auto" w:fill="auto"/>
          </w:tcPr>
          <w:p w:rsidR="005B3DB7" w:rsidRPr="00A54B21" w:rsidRDefault="00666675" w:rsidP="005B40F4">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5</w:t>
            </w:r>
            <w:r w:rsidR="00D813A0">
              <w:rPr>
                <w:rFonts w:ascii="Times New Roman" w:hAnsi="Times New Roman" w:cs="Times New Roman"/>
                <w:b/>
                <w:sz w:val="28"/>
                <w:szCs w:val="28"/>
              </w:rPr>
              <w:t xml:space="preserve"> чел. – 11,5</w:t>
            </w:r>
            <w:r w:rsidR="007922DE" w:rsidRPr="00A54B21">
              <w:rPr>
                <w:rFonts w:ascii="Times New Roman" w:hAnsi="Times New Roman" w:cs="Times New Roman"/>
                <w:b/>
                <w:sz w:val="28"/>
                <w:szCs w:val="28"/>
              </w:rPr>
              <w:t>%</w:t>
            </w:r>
          </w:p>
        </w:tc>
      </w:tr>
      <w:tr w:rsidR="005B40F4" w:rsidRPr="00A54B21" w:rsidTr="00E307E5">
        <w:tc>
          <w:tcPr>
            <w:tcW w:w="4660" w:type="dxa"/>
            <w:shd w:val="clear" w:color="auto" w:fill="auto"/>
          </w:tcPr>
          <w:p w:rsidR="005B3DB7" w:rsidRPr="00A54B21" w:rsidRDefault="005B3DB7" w:rsidP="005B40F4">
            <w:pPr>
              <w:spacing w:after="0"/>
              <w:jc w:val="center"/>
              <w:outlineLvl w:val="0"/>
              <w:rPr>
                <w:rFonts w:ascii="Times New Roman" w:hAnsi="Times New Roman" w:cs="Times New Roman"/>
                <w:b/>
                <w:sz w:val="28"/>
                <w:szCs w:val="28"/>
              </w:rPr>
            </w:pPr>
            <w:r w:rsidRPr="00A54B21">
              <w:rPr>
                <w:rFonts w:ascii="Times New Roman" w:hAnsi="Times New Roman" w:cs="Times New Roman"/>
                <w:sz w:val="28"/>
                <w:szCs w:val="28"/>
              </w:rPr>
              <w:t>От 5 лет до 10 лет</w:t>
            </w:r>
          </w:p>
        </w:tc>
        <w:tc>
          <w:tcPr>
            <w:tcW w:w="4685" w:type="dxa"/>
            <w:shd w:val="clear" w:color="auto" w:fill="auto"/>
          </w:tcPr>
          <w:p w:rsidR="005B3DB7" w:rsidRPr="00A54B21" w:rsidRDefault="00666675" w:rsidP="005B40F4">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8</w:t>
            </w:r>
            <w:r w:rsidR="00D813A0">
              <w:rPr>
                <w:rFonts w:ascii="Times New Roman" w:hAnsi="Times New Roman" w:cs="Times New Roman"/>
                <w:b/>
                <w:sz w:val="28"/>
                <w:szCs w:val="28"/>
              </w:rPr>
              <w:t xml:space="preserve"> чел. –18,4</w:t>
            </w:r>
            <w:r w:rsidR="007922DE" w:rsidRPr="00A54B21">
              <w:rPr>
                <w:rFonts w:ascii="Times New Roman" w:hAnsi="Times New Roman" w:cs="Times New Roman"/>
                <w:b/>
                <w:sz w:val="28"/>
                <w:szCs w:val="28"/>
              </w:rPr>
              <w:t>%</w:t>
            </w:r>
          </w:p>
        </w:tc>
      </w:tr>
      <w:tr w:rsidR="005B40F4" w:rsidRPr="00A54B21" w:rsidTr="00E307E5">
        <w:tc>
          <w:tcPr>
            <w:tcW w:w="4660" w:type="dxa"/>
            <w:shd w:val="clear" w:color="auto" w:fill="auto"/>
          </w:tcPr>
          <w:p w:rsidR="005B3DB7" w:rsidRPr="00A54B21" w:rsidRDefault="005B3DB7" w:rsidP="005B40F4">
            <w:pPr>
              <w:spacing w:after="0"/>
              <w:jc w:val="center"/>
              <w:outlineLvl w:val="0"/>
              <w:rPr>
                <w:rFonts w:ascii="Times New Roman" w:hAnsi="Times New Roman" w:cs="Times New Roman"/>
                <w:sz w:val="28"/>
                <w:szCs w:val="28"/>
              </w:rPr>
            </w:pPr>
            <w:r w:rsidRPr="00A54B21">
              <w:rPr>
                <w:rFonts w:ascii="Times New Roman" w:hAnsi="Times New Roman" w:cs="Times New Roman"/>
                <w:sz w:val="28"/>
                <w:szCs w:val="28"/>
              </w:rPr>
              <w:t>От 10 лет до 15 лет</w:t>
            </w:r>
          </w:p>
        </w:tc>
        <w:tc>
          <w:tcPr>
            <w:tcW w:w="4685" w:type="dxa"/>
            <w:shd w:val="clear" w:color="auto" w:fill="auto"/>
          </w:tcPr>
          <w:p w:rsidR="005B3DB7" w:rsidRPr="00A54B21" w:rsidRDefault="00666675" w:rsidP="005B40F4">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6</w:t>
            </w:r>
            <w:r w:rsidR="007922DE" w:rsidRPr="00A54B21">
              <w:rPr>
                <w:rFonts w:ascii="Times New Roman" w:hAnsi="Times New Roman" w:cs="Times New Roman"/>
                <w:b/>
                <w:sz w:val="28"/>
                <w:szCs w:val="28"/>
              </w:rPr>
              <w:t xml:space="preserve"> </w:t>
            </w:r>
            <w:r w:rsidR="002C2206" w:rsidRPr="00A54B21">
              <w:rPr>
                <w:rFonts w:ascii="Times New Roman" w:hAnsi="Times New Roman" w:cs="Times New Roman"/>
                <w:b/>
                <w:sz w:val="28"/>
                <w:szCs w:val="28"/>
              </w:rPr>
              <w:t xml:space="preserve">чел. </w:t>
            </w:r>
            <w:r w:rsidR="00D813A0">
              <w:rPr>
                <w:rFonts w:ascii="Times New Roman" w:hAnsi="Times New Roman" w:cs="Times New Roman"/>
                <w:b/>
                <w:sz w:val="28"/>
                <w:szCs w:val="28"/>
              </w:rPr>
              <w:t>–13,8</w:t>
            </w:r>
            <w:r w:rsidR="005B3DB7" w:rsidRPr="00A54B21">
              <w:rPr>
                <w:rFonts w:ascii="Times New Roman" w:hAnsi="Times New Roman" w:cs="Times New Roman"/>
                <w:b/>
                <w:sz w:val="28"/>
                <w:szCs w:val="28"/>
              </w:rPr>
              <w:t>%</w:t>
            </w:r>
          </w:p>
        </w:tc>
      </w:tr>
      <w:tr w:rsidR="005B40F4" w:rsidRPr="00A54B21" w:rsidTr="00E307E5">
        <w:tc>
          <w:tcPr>
            <w:tcW w:w="4660" w:type="dxa"/>
            <w:shd w:val="clear" w:color="auto" w:fill="auto"/>
          </w:tcPr>
          <w:p w:rsidR="005B3DB7" w:rsidRPr="00A54B21" w:rsidRDefault="005B3DB7" w:rsidP="005B40F4">
            <w:pPr>
              <w:spacing w:after="0"/>
              <w:jc w:val="center"/>
              <w:outlineLvl w:val="0"/>
              <w:rPr>
                <w:rFonts w:ascii="Times New Roman" w:hAnsi="Times New Roman" w:cs="Times New Roman"/>
                <w:sz w:val="28"/>
                <w:szCs w:val="28"/>
              </w:rPr>
            </w:pPr>
            <w:r w:rsidRPr="00A54B21">
              <w:rPr>
                <w:rFonts w:ascii="Times New Roman" w:hAnsi="Times New Roman" w:cs="Times New Roman"/>
                <w:sz w:val="28"/>
                <w:szCs w:val="28"/>
              </w:rPr>
              <w:t xml:space="preserve">От 15 лет до 20 лет </w:t>
            </w:r>
          </w:p>
        </w:tc>
        <w:tc>
          <w:tcPr>
            <w:tcW w:w="4685" w:type="dxa"/>
            <w:shd w:val="clear" w:color="auto" w:fill="auto"/>
          </w:tcPr>
          <w:p w:rsidR="005B3DB7" w:rsidRPr="00A54B21" w:rsidRDefault="00D813A0" w:rsidP="005B40F4">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4</w:t>
            </w:r>
            <w:r w:rsidR="002C2206" w:rsidRPr="00A54B21">
              <w:rPr>
                <w:rFonts w:ascii="Times New Roman" w:hAnsi="Times New Roman" w:cs="Times New Roman"/>
                <w:b/>
                <w:sz w:val="28"/>
                <w:szCs w:val="28"/>
              </w:rPr>
              <w:t xml:space="preserve"> чел. </w:t>
            </w:r>
            <w:r>
              <w:rPr>
                <w:rFonts w:ascii="Times New Roman" w:hAnsi="Times New Roman" w:cs="Times New Roman"/>
                <w:b/>
                <w:sz w:val="28"/>
                <w:szCs w:val="28"/>
              </w:rPr>
              <w:t>–9,2</w:t>
            </w:r>
            <w:r w:rsidR="005B3DB7" w:rsidRPr="00A54B21">
              <w:rPr>
                <w:rFonts w:ascii="Times New Roman" w:hAnsi="Times New Roman" w:cs="Times New Roman"/>
                <w:b/>
                <w:sz w:val="28"/>
                <w:szCs w:val="28"/>
              </w:rPr>
              <w:t>%</w:t>
            </w:r>
          </w:p>
        </w:tc>
      </w:tr>
      <w:tr w:rsidR="005B40F4" w:rsidRPr="00A54B21" w:rsidTr="00E307E5">
        <w:tc>
          <w:tcPr>
            <w:tcW w:w="4660" w:type="dxa"/>
            <w:shd w:val="clear" w:color="auto" w:fill="auto"/>
          </w:tcPr>
          <w:p w:rsidR="005B3DB7" w:rsidRPr="00A54B21" w:rsidRDefault="005B3DB7" w:rsidP="005B40F4">
            <w:pPr>
              <w:spacing w:after="0"/>
              <w:jc w:val="center"/>
              <w:outlineLvl w:val="0"/>
              <w:rPr>
                <w:rFonts w:ascii="Times New Roman" w:hAnsi="Times New Roman" w:cs="Times New Roman"/>
                <w:sz w:val="28"/>
                <w:szCs w:val="28"/>
              </w:rPr>
            </w:pPr>
            <w:r w:rsidRPr="00A54B21">
              <w:rPr>
                <w:rFonts w:ascii="Times New Roman" w:hAnsi="Times New Roman" w:cs="Times New Roman"/>
                <w:sz w:val="28"/>
                <w:szCs w:val="28"/>
              </w:rPr>
              <w:t>От 20 лет и более</w:t>
            </w:r>
          </w:p>
        </w:tc>
        <w:tc>
          <w:tcPr>
            <w:tcW w:w="4685" w:type="dxa"/>
            <w:shd w:val="clear" w:color="auto" w:fill="auto"/>
          </w:tcPr>
          <w:p w:rsidR="005B3DB7" w:rsidRPr="00A54B21" w:rsidRDefault="009634AE" w:rsidP="005B40F4">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13</w:t>
            </w:r>
            <w:r w:rsidR="002C2206" w:rsidRPr="00A54B21">
              <w:rPr>
                <w:rFonts w:ascii="Times New Roman" w:hAnsi="Times New Roman" w:cs="Times New Roman"/>
                <w:b/>
                <w:sz w:val="28"/>
                <w:szCs w:val="28"/>
              </w:rPr>
              <w:t xml:space="preserve"> чел. </w:t>
            </w:r>
            <w:r w:rsidR="00D813A0">
              <w:rPr>
                <w:rFonts w:ascii="Times New Roman" w:hAnsi="Times New Roman" w:cs="Times New Roman"/>
                <w:b/>
                <w:sz w:val="28"/>
                <w:szCs w:val="28"/>
              </w:rPr>
              <w:t>–29,9</w:t>
            </w:r>
            <w:r w:rsidR="005B3DB7" w:rsidRPr="00A54B21">
              <w:rPr>
                <w:rFonts w:ascii="Times New Roman" w:hAnsi="Times New Roman" w:cs="Times New Roman"/>
                <w:b/>
                <w:sz w:val="28"/>
                <w:szCs w:val="28"/>
              </w:rPr>
              <w:t>%</w:t>
            </w:r>
          </w:p>
        </w:tc>
      </w:tr>
    </w:tbl>
    <w:p w:rsidR="005B3DB7" w:rsidRPr="00A54B21" w:rsidRDefault="005B3DB7" w:rsidP="005B40F4">
      <w:pPr>
        <w:spacing w:after="0" w:line="276" w:lineRule="auto"/>
        <w:rPr>
          <w:rFonts w:ascii="Times New Roman" w:hAnsi="Times New Roman" w:cs="Times New Roman"/>
          <w:sz w:val="28"/>
          <w:szCs w:val="28"/>
        </w:rPr>
      </w:pPr>
    </w:p>
    <w:p w:rsidR="005B3DB7" w:rsidRPr="00A54B21" w:rsidRDefault="005B3DB7" w:rsidP="005B40F4">
      <w:pPr>
        <w:spacing w:after="0" w:line="276" w:lineRule="auto"/>
        <w:jc w:val="center"/>
        <w:outlineLvl w:val="0"/>
        <w:rPr>
          <w:rFonts w:ascii="Times New Roman" w:hAnsi="Times New Roman" w:cs="Times New Roman"/>
          <w:b/>
          <w:sz w:val="28"/>
          <w:szCs w:val="28"/>
        </w:rPr>
      </w:pPr>
      <w:r w:rsidRPr="00A54B21">
        <w:rPr>
          <w:rFonts w:ascii="Times New Roman" w:hAnsi="Times New Roman" w:cs="Times New Roman"/>
          <w:b/>
          <w:sz w:val="28"/>
          <w:szCs w:val="28"/>
        </w:rPr>
        <w:t>Аттестация педагогических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15A6E" w:rsidRPr="00D15A6E" w:rsidTr="00E307E5">
        <w:trPr>
          <w:trHeight w:val="431"/>
        </w:trPr>
        <w:tc>
          <w:tcPr>
            <w:tcW w:w="4785" w:type="dxa"/>
            <w:shd w:val="clear" w:color="auto" w:fill="auto"/>
          </w:tcPr>
          <w:p w:rsidR="005B3DB7" w:rsidRPr="00D15A6E" w:rsidRDefault="005B3DB7" w:rsidP="005B40F4">
            <w:pPr>
              <w:spacing w:after="0"/>
              <w:jc w:val="center"/>
              <w:outlineLvl w:val="0"/>
              <w:rPr>
                <w:rFonts w:ascii="Times New Roman" w:hAnsi="Times New Roman" w:cs="Times New Roman"/>
                <w:b/>
                <w:sz w:val="28"/>
                <w:szCs w:val="28"/>
              </w:rPr>
            </w:pPr>
            <w:r w:rsidRPr="00D15A6E">
              <w:rPr>
                <w:rFonts w:ascii="Times New Roman" w:hAnsi="Times New Roman" w:cs="Times New Roman"/>
                <w:b/>
                <w:sz w:val="28"/>
                <w:szCs w:val="28"/>
              </w:rPr>
              <w:t>Квалификационная категория</w:t>
            </w:r>
          </w:p>
        </w:tc>
        <w:tc>
          <w:tcPr>
            <w:tcW w:w="4786" w:type="dxa"/>
            <w:shd w:val="clear" w:color="auto" w:fill="auto"/>
          </w:tcPr>
          <w:p w:rsidR="005B3DB7" w:rsidRPr="00D15A6E" w:rsidRDefault="005B3DB7" w:rsidP="00E307E5">
            <w:pPr>
              <w:spacing w:after="0"/>
              <w:jc w:val="center"/>
              <w:outlineLvl w:val="0"/>
              <w:rPr>
                <w:rFonts w:ascii="Times New Roman" w:hAnsi="Times New Roman" w:cs="Times New Roman"/>
                <w:i/>
                <w:sz w:val="28"/>
                <w:szCs w:val="28"/>
              </w:rPr>
            </w:pPr>
            <w:r w:rsidRPr="00D15A6E">
              <w:rPr>
                <w:rFonts w:ascii="Times New Roman" w:hAnsi="Times New Roman" w:cs="Times New Roman"/>
                <w:i/>
                <w:sz w:val="28"/>
                <w:szCs w:val="28"/>
              </w:rPr>
              <w:t xml:space="preserve">Количество педагогов - </w:t>
            </w:r>
            <w:r w:rsidR="00D813A0">
              <w:rPr>
                <w:rFonts w:ascii="Times New Roman" w:hAnsi="Times New Roman" w:cs="Times New Roman"/>
                <w:i/>
                <w:sz w:val="28"/>
                <w:szCs w:val="28"/>
              </w:rPr>
              <w:t>43</w:t>
            </w:r>
            <w:r w:rsidR="00E307E5" w:rsidRPr="00D15A6E">
              <w:rPr>
                <w:rFonts w:ascii="Times New Roman" w:hAnsi="Times New Roman" w:cs="Times New Roman"/>
                <w:i/>
                <w:sz w:val="28"/>
                <w:szCs w:val="28"/>
              </w:rPr>
              <w:t xml:space="preserve"> человек </w:t>
            </w:r>
          </w:p>
        </w:tc>
      </w:tr>
      <w:tr w:rsidR="005B40F4" w:rsidRPr="00D15A6E" w:rsidTr="0010081B">
        <w:tc>
          <w:tcPr>
            <w:tcW w:w="4785" w:type="dxa"/>
            <w:shd w:val="clear" w:color="auto" w:fill="auto"/>
          </w:tcPr>
          <w:p w:rsidR="005B3DB7" w:rsidRPr="00D15A6E" w:rsidRDefault="005B3DB7" w:rsidP="005B40F4">
            <w:pPr>
              <w:spacing w:after="0"/>
              <w:outlineLvl w:val="0"/>
              <w:rPr>
                <w:rFonts w:ascii="Times New Roman" w:hAnsi="Times New Roman" w:cs="Times New Roman"/>
                <w:b/>
                <w:sz w:val="28"/>
                <w:szCs w:val="28"/>
              </w:rPr>
            </w:pPr>
            <w:r w:rsidRPr="00D15A6E">
              <w:rPr>
                <w:rFonts w:ascii="Times New Roman" w:hAnsi="Times New Roman" w:cs="Times New Roman"/>
                <w:sz w:val="28"/>
                <w:szCs w:val="28"/>
              </w:rPr>
              <w:lastRenderedPageBreak/>
              <w:t>Высшая</w:t>
            </w:r>
          </w:p>
        </w:tc>
        <w:tc>
          <w:tcPr>
            <w:tcW w:w="4786" w:type="dxa"/>
            <w:shd w:val="clear" w:color="auto" w:fill="auto"/>
          </w:tcPr>
          <w:p w:rsidR="005B3DB7" w:rsidRPr="00D15A6E" w:rsidRDefault="00D813A0" w:rsidP="005B40F4">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13</w:t>
            </w:r>
            <w:r w:rsidR="00E307E5" w:rsidRPr="00D15A6E">
              <w:rPr>
                <w:rFonts w:ascii="Times New Roman" w:hAnsi="Times New Roman" w:cs="Times New Roman"/>
                <w:b/>
                <w:sz w:val="28"/>
                <w:szCs w:val="28"/>
              </w:rPr>
              <w:t xml:space="preserve"> </w:t>
            </w:r>
            <w:r>
              <w:rPr>
                <w:rFonts w:ascii="Times New Roman" w:hAnsi="Times New Roman" w:cs="Times New Roman"/>
                <w:b/>
                <w:sz w:val="28"/>
                <w:szCs w:val="28"/>
              </w:rPr>
              <w:t>чел -29,9</w:t>
            </w:r>
            <w:r w:rsidR="005B3DB7" w:rsidRPr="00D15A6E">
              <w:rPr>
                <w:rFonts w:ascii="Times New Roman" w:hAnsi="Times New Roman" w:cs="Times New Roman"/>
                <w:b/>
                <w:sz w:val="28"/>
                <w:szCs w:val="28"/>
              </w:rPr>
              <w:t>%</w:t>
            </w:r>
          </w:p>
        </w:tc>
      </w:tr>
      <w:tr w:rsidR="005B40F4" w:rsidRPr="00D15A6E" w:rsidTr="0010081B">
        <w:tc>
          <w:tcPr>
            <w:tcW w:w="4785" w:type="dxa"/>
            <w:shd w:val="clear" w:color="auto" w:fill="auto"/>
          </w:tcPr>
          <w:p w:rsidR="005B3DB7" w:rsidRPr="00D15A6E" w:rsidRDefault="005B3DB7" w:rsidP="005B40F4">
            <w:pPr>
              <w:spacing w:after="0"/>
              <w:outlineLvl w:val="0"/>
              <w:rPr>
                <w:rFonts w:ascii="Times New Roman" w:hAnsi="Times New Roman" w:cs="Times New Roman"/>
                <w:b/>
                <w:sz w:val="28"/>
                <w:szCs w:val="28"/>
              </w:rPr>
            </w:pPr>
            <w:r w:rsidRPr="00D15A6E">
              <w:rPr>
                <w:rFonts w:ascii="Times New Roman" w:hAnsi="Times New Roman" w:cs="Times New Roman"/>
                <w:sz w:val="28"/>
                <w:szCs w:val="28"/>
              </w:rPr>
              <w:t>Первая</w:t>
            </w:r>
          </w:p>
        </w:tc>
        <w:tc>
          <w:tcPr>
            <w:tcW w:w="4786" w:type="dxa"/>
            <w:shd w:val="clear" w:color="auto" w:fill="auto"/>
          </w:tcPr>
          <w:p w:rsidR="005B3DB7" w:rsidRPr="00D15A6E" w:rsidRDefault="00D813A0" w:rsidP="005B40F4">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22 чел – 50,6</w:t>
            </w:r>
            <w:r w:rsidR="005B3DB7" w:rsidRPr="00D15A6E">
              <w:rPr>
                <w:rFonts w:ascii="Times New Roman" w:hAnsi="Times New Roman" w:cs="Times New Roman"/>
                <w:b/>
                <w:sz w:val="28"/>
                <w:szCs w:val="28"/>
              </w:rPr>
              <w:t>%</w:t>
            </w:r>
          </w:p>
        </w:tc>
      </w:tr>
      <w:tr w:rsidR="005B40F4" w:rsidRPr="00D15A6E" w:rsidTr="0010081B">
        <w:tc>
          <w:tcPr>
            <w:tcW w:w="4785" w:type="dxa"/>
            <w:shd w:val="clear" w:color="auto" w:fill="auto"/>
          </w:tcPr>
          <w:p w:rsidR="005B3DB7" w:rsidRPr="00D15A6E" w:rsidRDefault="005B3DB7" w:rsidP="005B40F4">
            <w:pPr>
              <w:spacing w:after="0"/>
              <w:outlineLvl w:val="0"/>
              <w:rPr>
                <w:rFonts w:ascii="Times New Roman" w:hAnsi="Times New Roman" w:cs="Times New Roman"/>
                <w:sz w:val="28"/>
                <w:szCs w:val="28"/>
              </w:rPr>
            </w:pPr>
            <w:r w:rsidRPr="00D15A6E">
              <w:rPr>
                <w:rFonts w:ascii="Times New Roman" w:hAnsi="Times New Roman" w:cs="Times New Roman"/>
                <w:sz w:val="28"/>
                <w:szCs w:val="28"/>
              </w:rPr>
              <w:t>Соответствие занимаемой должности</w:t>
            </w:r>
          </w:p>
        </w:tc>
        <w:tc>
          <w:tcPr>
            <w:tcW w:w="4786" w:type="dxa"/>
            <w:shd w:val="clear" w:color="auto" w:fill="auto"/>
          </w:tcPr>
          <w:p w:rsidR="005B3DB7" w:rsidRPr="00D15A6E" w:rsidRDefault="00D813A0" w:rsidP="005B40F4">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8чел. – 18,4</w:t>
            </w:r>
            <w:r w:rsidR="00CF6C94" w:rsidRPr="00D15A6E">
              <w:rPr>
                <w:rFonts w:ascii="Times New Roman" w:hAnsi="Times New Roman" w:cs="Times New Roman"/>
                <w:b/>
                <w:sz w:val="28"/>
                <w:szCs w:val="28"/>
              </w:rPr>
              <w:t>%</w:t>
            </w:r>
          </w:p>
        </w:tc>
      </w:tr>
    </w:tbl>
    <w:p w:rsidR="005B40F4" w:rsidRDefault="005B40F4" w:rsidP="005B40F4">
      <w:pPr>
        <w:spacing w:after="0" w:line="276" w:lineRule="auto"/>
        <w:rPr>
          <w:rFonts w:ascii="Times New Roman" w:hAnsi="Times New Roman" w:cs="Times New Roman"/>
          <w:sz w:val="28"/>
          <w:lang w:eastAsia="ru-RU"/>
        </w:rPr>
      </w:pPr>
    </w:p>
    <w:p w:rsidR="005B40F4" w:rsidRDefault="005B3DB7" w:rsidP="00CF6C94">
      <w:pPr>
        <w:spacing w:after="0" w:line="276" w:lineRule="auto"/>
        <w:ind w:firstLine="708"/>
        <w:jc w:val="both"/>
        <w:rPr>
          <w:rFonts w:ascii="Times New Roman" w:hAnsi="Times New Roman" w:cs="Times New Roman"/>
          <w:sz w:val="28"/>
          <w:lang w:eastAsia="ru-RU"/>
        </w:rPr>
      </w:pPr>
      <w:r w:rsidRPr="005B40F4">
        <w:rPr>
          <w:rFonts w:ascii="Times New Roman" w:hAnsi="Times New Roman" w:cs="Times New Roman"/>
          <w:sz w:val="28"/>
          <w:lang w:eastAsia="ru-RU"/>
        </w:rPr>
        <w:t xml:space="preserve">Все педагоги вовремя проходят курсы в </w:t>
      </w:r>
      <w:r w:rsidR="005B40F4">
        <w:rPr>
          <w:rFonts w:ascii="Times New Roman" w:hAnsi="Times New Roman" w:cs="Times New Roman"/>
          <w:sz w:val="28"/>
          <w:lang w:eastAsia="ru-RU"/>
        </w:rPr>
        <w:t>Красноярском институте повышения квалификации Министерства образования Красноярского края, г. Красноярск</w:t>
      </w:r>
      <w:r w:rsidRPr="005B40F4">
        <w:rPr>
          <w:rFonts w:ascii="Times New Roman" w:hAnsi="Times New Roman" w:cs="Times New Roman"/>
          <w:sz w:val="28"/>
          <w:lang w:eastAsia="ru-RU"/>
        </w:rPr>
        <w:t>.</w:t>
      </w:r>
    </w:p>
    <w:p w:rsidR="005B40F4" w:rsidRDefault="005B3DB7" w:rsidP="005B40F4">
      <w:pPr>
        <w:spacing w:after="0" w:line="276" w:lineRule="auto"/>
        <w:ind w:firstLine="708"/>
        <w:jc w:val="both"/>
        <w:rPr>
          <w:rFonts w:ascii="Times New Roman" w:hAnsi="Times New Roman" w:cs="Times New Roman"/>
          <w:b/>
          <w:iCs/>
          <w:sz w:val="28"/>
          <w:szCs w:val="20"/>
        </w:rPr>
      </w:pPr>
      <w:r w:rsidRPr="005B40F4">
        <w:rPr>
          <w:rFonts w:ascii="Times New Roman" w:hAnsi="Times New Roman" w:cs="Times New Roman"/>
          <w:b/>
          <w:color w:val="000000"/>
          <w:sz w:val="28"/>
          <w:szCs w:val="28"/>
        </w:rPr>
        <w:t>Вывод:</w:t>
      </w:r>
      <w:r w:rsidR="00D813A0">
        <w:rPr>
          <w:rFonts w:ascii="Times New Roman" w:hAnsi="Times New Roman" w:cs="Times New Roman"/>
          <w:b/>
          <w:color w:val="000000"/>
          <w:sz w:val="28"/>
          <w:szCs w:val="28"/>
        </w:rPr>
        <w:t xml:space="preserve"> </w:t>
      </w:r>
      <w:r w:rsidRPr="005B40F4">
        <w:rPr>
          <w:rFonts w:ascii="Times New Roman" w:hAnsi="Times New Roman" w:cs="Times New Roman"/>
          <w:sz w:val="28"/>
          <w:szCs w:val="28"/>
        </w:rPr>
        <w:t xml:space="preserve">в детском саду работают педагоги </w:t>
      </w:r>
      <w:r w:rsidR="00D813A0">
        <w:rPr>
          <w:rFonts w:ascii="Times New Roman" w:hAnsi="Times New Roman" w:cs="Times New Roman"/>
          <w:sz w:val="28"/>
          <w:szCs w:val="28"/>
        </w:rPr>
        <w:t xml:space="preserve">с соответствующим стажем педагогической работы, </w:t>
      </w:r>
      <w:r w:rsidRPr="005B40F4">
        <w:rPr>
          <w:rFonts w:ascii="Times New Roman" w:hAnsi="Times New Roman" w:cs="Times New Roman"/>
          <w:sz w:val="28"/>
          <w:szCs w:val="28"/>
        </w:rPr>
        <w:t>с высшим и средне – специальным  пед</w:t>
      </w:r>
      <w:r w:rsidR="00D813A0">
        <w:rPr>
          <w:rFonts w:ascii="Times New Roman" w:hAnsi="Times New Roman" w:cs="Times New Roman"/>
          <w:sz w:val="28"/>
          <w:szCs w:val="28"/>
        </w:rPr>
        <w:t>агогическим образованием, 80,5</w:t>
      </w:r>
      <w:r w:rsidRPr="005B40F4">
        <w:rPr>
          <w:rFonts w:ascii="Times New Roman" w:hAnsi="Times New Roman" w:cs="Times New Roman"/>
          <w:sz w:val="28"/>
          <w:szCs w:val="28"/>
        </w:rPr>
        <w:t xml:space="preserve"> % педагогов аттестованы  на первую и высш</w:t>
      </w:r>
      <w:r w:rsidR="00CF6C94">
        <w:rPr>
          <w:rFonts w:ascii="Times New Roman" w:hAnsi="Times New Roman" w:cs="Times New Roman"/>
          <w:sz w:val="28"/>
          <w:szCs w:val="28"/>
        </w:rPr>
        <w:t xml:space="preserve">ую квалификационную категорию, </w:t>
      </w:r>
      <w:r w:rsidR="00D813A0">
        <w:rPr>
          <w:rFonts w:ascii="Times New Roman" w:hAnsi="Times New Roman" w:cs="Times New Roman"/>
          <w:sz w:val="28"/>
          <w:szCs w:val="28"/>
        </w:rPr>
        <w:t xml:space="preserve">один раз в три года </w:t>
      </w:r>
      <w:r w:rsidR="008A03E1">
        <w:rPr>
          <w:rFonts w:ascii="Times New Roman" w:hAnsi="Times New Roman" w:cs="Times New Roman"/>
          <w:sz w:val="28"/>
          <w:szCs w:val="28"/>
        </w:rPr>
        <w:t xml:space="preserve"> все педагоги  проходят</w:t>
      </w:r>
      <w:r w:rsidRPr="005B40F4">
        <w:rPr>
          <w:rFonts w:ascii="Times New Roman" w:hAnsi="Times New Roman" w:cs="Times New Roman"/>
          <w:sz w:val="28"/>
          <w:szCs w:val="28"/>
        </w:rPr>
        <w:t xml:space="preserve"> курсы повыше</w:t>
      </w:r>
      <w:r w:rsidR="00D813A0">
        <w:rPr>
          <w:rFonts w:ascii="Times New Roman" w:hAnsi="Times New Roman" w:cs="Times New Roman"/>
          <w:sz w:val="28"/>
          <w:szCs w:val="28"/>
        </w:rPr>
        <w:t>ния квалификации в ИПК г</w:t>
      </w:r>
      <w:proofErr w:type="gramStart"/>
      <w:r w:rsidR="00D813A0">
        <w:rPr>
          <w:rFonts w:ascii="Times New Roman" w:hAnsi="Times New Roman" w:cs="Times New Roman"/>
          <w:sz w:val="28"/>
          <w:szCs w:val="28"/>
        </w:rPr>
        <w:t>.К</w:t>
      </w:r>
      <w:proofErr w:type="gramEnd"/>
      <w:r w:rsidR="00D813A0">
        <w:rPr>
          <w:rFonts w:ascii="Times New Roman" w:hAnsi="Times New Roman" w:cs="Times New Roman"/>
          <w:sz w:val="28"/>
          <w:szCs w:val="28"/>
        </w:rPr>
        <w:t xml:space="preserve">расноярск и курсы необходимые для работы. Повышается </w:t>
      </w:r>
      <w:r w:rsidRPr="005B40F4">
        <w:rPr>
          <w:rFonts w:ascii="Times New Roman" w:hAnsi="Times New Roman" w:cs="Times New Roman"/>
          <w:sz w:val="28"/>
          <w:szCs w:val="28"/>
        </w:rPr>
        <w:t xml:space="preserve"> профессиональный уровень </w:t>
      </w:r>
      <w:r w:rsidR="00D813A0">
        <w:rPr>
          <w:rFonts w:ascii="Times New Roman" w:hAnsi="Times New Roman" w:cs="Times New Roman"/>
          <w:sz w:val="28"/>
          <w:szCs w:val="28"/>
        </w:rPr>
        <w:t xml:space="preserve">развития </w:t>
      </w:r>
      <w:r w:rsidRPr="005B40F4">
        <w:rPr>
          <w:rFonts w:ascii="Times New Roman" w:hAnsi="Times New Roman" w:cs="Times New Roman"/>
          <w:sz w:val="28"/>
          <w:szCs w:val="28"/>
        </w:rPr>
        <w:t>педагогов, улучшилось качество педагогического процесса.</w:t>
      </w:r>
    </w:p>
    <w:p w:rsidR="005B40F4" w:rsidRDefault="005B40F4" w:rsidP="00CF6C94">
      <w:pPr>
        <w:spacing w:after="0" w:line="276" w:lineRule="auto"/>
        <w:jc w:val="both"/>
        <w:rPr>
          <w:rFonts w:ascii="Times New Roman" w:hAnsi="Times New Roman" w:cs="Times New Roman"/>
          <w:b/>
          <w:iCs/>
          <w:sz w:val="28"/>
          <w:szCs w:val="20"/>
        </w:rPr>
      </w:pPr>
    </w:p>
    <w:p w:rsidR="005B40F4" w:rsidRPr="00CF6C94" w:rsidRDefault="005B40F4" w:rsidP="00CF6C94">
      <w:pPr>
        <w:pStyle w:val="a5"/>
        <w:numPr>
          <w:ilvl w:val="1"/>
          <w:numId w:val="15"/>
        </w:numPr>
        <w:spacing w:after="0" w:line="276" w:lineRule="auto"/>
        <w:jc w:val="both"/>
        <w:rPr>
          <w:rFonts w:ascii="Times New Roman" w:hAnsi="Times New Roman" w:cs="Times New Roman"/>
          <w:b/>
          <w:iCs/>
          <w:sz w:val="28"/>
          <w:szCs w:val="20"/>
        </w:rPr>
      </w:pPr>
      <w:r w:rsidRPr="00CF6C94">
        <w:rPr>
          <w:rFonts w:ascii="Times New Roman" w:hAnsi="Times New Roman" w:cs="Times New Roman"/>
          <w:b/>
          <w:iCs/>
          <w:sz w:val="28"/>
          <w:szCs w:val="20"/>
        </w:rPr>
        <w:t>Материально-техническое и информационное обеспечение</w:t>
      </w:r>
    </w:p>
    <w:p w:rsidR="005B40F4" w:rsidRPr="005B40F4" w:rsidRDefault="005B40F4" w:rsidP="005B40F4">
      <w:pPr>
        <w:spacing w:after="0"/>
        <w:rPr>
          <w:rFonts w:ascii="Times New Roman" w:hAnsi="Times New Roman" w:cs="Times New Roman"/>
          <w:sz w:val="28"/>
        </w:rPr>
      </w:pPr>
    </w:p>
    <w:p w:rsidR="005B40F4" w:rsidRDefault="005B40F4" w:rsidP="005B40F4">
      <w:pPr>
        <w:spacing w:after="0"/>
        <w:ind w:firstLine="708"/>
        <w:jc w:val="both"/>
        <w:rPr>
          <w:rFonts w:ascii="Times New Roman" w:hAnsi="Times New Roman" w:cs="Times New Roman"/>
          <w:sz w:val="52"/>
          <w:lang w:eastAsia="ru-RU"/>
        </w:rPr>
      </w:pPr>
      <w:r w:rsidRPr="005B40F4">
        <w:rPr>
          <w:rFonts w:ascii="Times New Roman" w:hAnsi="Times New Roman" w:cs="Times New Roman"/>
          <w:sz w:val="28"/>
        </w:rPr>
        <w:t xml:space="preserve">Большая роль в эффективности качества воспитательно-образовательного процесса </w:t>
      </w:r>
      <w:r w:rsidR="008E5170">
        <w:rPr>
          <w:rFonts w:ascii="Times New Roman" w:hAnsi="Times New Roman" w:cs="Times New Roman"/>
          <w:sz w:val="28"/>
        </w:rPr>
        <w:t>в детских</w:t>
      </w:r>
      <w:r w:rsidRPr="005B40F4">
        <w:rPr>
          <w:rFonts w:ascii="Times New Roman" w:hAnsi="Times New Roman" w:cs="Times New Roman"/>
          <w:sz w:val="28"/>
        </w:rPr>
        <w:t xml:space="preserve"> сада</w:t>
      </w:r>
      <w:r w:rsidR="008E5170">
        <w:rPr>
          <w:rFonts w:ascii="Times New Roman" w:hAnsi="Times New Roman" w:cs="Times New Roman"/>
          <w:sz w:val="28"/>
        </w:rPr>
        <w:t>х</w:t>
      </w:r>
      <w:r w:rsidRPr="005B40F4">
        <w:rPr>
          <w:rFonts w:ascii="Times New Roman" w:hAnsi="Times New Roman" w:cs="Times New Roman"/>
          <w:sz w:val="28"/>
        </w:rPr>
        <w:t xml:space="preserve"> отводится материально – техническому и информационному обеспечению ДОУ.  </w:t>
      </w:r>
    </w:p>
    <w:p w:rsidR="00CF6C94" w:rsidRPr="007C2B7E" w:rsidRDefault="002346E7" w:rsidP="007C2B7E">
      <w:pPr>
        <w:spacing w:after="0"/>
        <w:ind w:firstLine="708"/>
        <w:jc w:val="both"/>
        <w:rPr>
          <w:rFonts w:ascii="Times New Roman" w:hAnsi="Times New Roman" w:cs="Times New Roman"/>
          <w:color w:val="FF0000"/>
          <w:sz w:val="28"/>
          <w:szCs w:val="28"/>
          <w:bdr w:val="none" w:sz="0" w:space="0" w:color="auto" w:frame="1"/>
          <w:lang w:eastAsia="ru-RU"/>
        </w:rPr>
      </w:pPr>
      <w:r>
        <w:rPr>
          <w:rFonts w:ascii="Times New Roman" w:hAnsi="Times New Roman" w:cs="Times New Roman"/>
          <w:sz w:val="28"/>
          <w:szCs w:val="28"/>
          <w:bdr w:val="none" w:sz="0" w:space="0" w:color="auto" w:frame="1"/>
          <w:lang w:eastAsia="ru-RU"/>
        </w:rPr>
        <w:t xml:space="preserve">В ДОУ имеется </w:t>
      </w:r>
      <w:r w:rsidR="005B40F4" w:rsidRPr="005B40F4">
        <w:rPr>
          <w:rFonts w:ascii="Times New Roman" w:hAnsi="Times New Roman" w:cs="Times New Roman"/>
          <w:sz w:val="28"/>
          <w:szCs w:val="28"/>
          <w:bdr w:val="none" w:sz="0" w:space="0" w:color="auto" w:frame="1"/>
          <w:lang w:eastAsia="ru-RU"/>
        </w:rPr>
        <w:t>методическ</w:t>
      </w:r>
      <w:r>
        <w:rPr>
          <w:rFonts w:ascii="Times New Roman" w:hAnsi="Times New Roman" w:cs="Times New Roman"/>
          <w:sz w:val="28"/>
          <w:szCs w:val="28"/>
          <w:bdr w:val="none" w:sz="0" w:space="0" w:color="auto" w:frame="1"/>
          <w:lang w:eastAsia="ru-RU"/>
        </w:rPr>
        <w:t xml:space="preserve">ий кабинет  с набором </w:t>
      </w:r>
      <w:r w:rsidR="005B40F4">
        <w:rPr>
          <w:rFonts w:ascii="Times New Roman" w:hAnsi="Times New Roman" w:cs="Times New Roman"/>
          <w:sz w:val="28"/>
          <w:szCs w:val="28"/>
          <w:bdr w:val="none" w:sz="0" w:space="0" w:color="auto" w:frame="1"/>
          <w:lang w:eastAsia="ru-RU"/>
        </w:rPr>
        <w:t xml:space="preserve"> художественной литературы, </w:t>
      </w:r>
      <w:r>
        <w:rPr>
          <w:rFonts w:ascii="Times New Roman" w:hAnsi="Times New Roman" w:cs="Times New Roman"/>
          <w:sz w:val="28"/>
          <w:szCs w:val="28"/>
          <w:bdr w:val="none" w:sz="0" w:space="0" w:color="auto" w:frame="1"/>
          <w:lang w:eastAsia="ru-RU"/>
        </w:rPr>
        <w:t>иллюстративного</w:t>
      </w:r>
      <w:r w:rsidR="005B40F4" w:rsidRPr="005B40F4">
        <w:rPr>
          <w:rFonts w:ascii="Times New Roman" w:hAnsi="Times New Roman" w:cs="Times New Roman"/>
          <w:sz w:val="28"/>
          <w:szCs w:val="28"/>
          <w:bdr w:val="none" w:sz="0" w:space="0" w:color="auto" w:frame="1"/>
          <w:lang w:eastAsia="ru-RU"/>
        </w:rPr>
        <w:t xml:space="preserve"> материал</w:t>
      </w:r>
      <w:r>
        <w:rPr>
          <w:rFonts w:ascii="Times New Roman" w:hAnsi="Times New Roman" w:cs="Times New Roman"/>
          <w:sz w:val="28"/>
          <w:szCs w:val="28"/>
          <w:bdr w:val="none" w:sz="0" w:space="0" w:color="auto" w:frame="1"/>
          <w:lang w:eastAsia="ru-RU"/>
        </w:rPr>
        <w:t>а, дидактического пособия, демонстрационного  и раздаточного</w:t>
      </w:r>
      <w:r w:rsidR="005B40F4" w:rsidRPr="005B40F4">
        <w:rPr>
          <w:rFonts w:ascii="Times New Roman" w:hAnsi="Times New Roman" w:cs="Times New Roman"/>
          <w:sz w:val="28"/>
          <w:szCs w:val="28"/>
          <w:bdr w:val="none" w:sz="0" w:space="0" w:color="auto" w:frame="1"/>
          <w:lang w:eastAsia="ru-RU"/>
        </w:rPr>
        <w:t xml:space="preserve"> материал</w:t>
      </w:r>
      <w:r>
        <w:rPr>
          <w:rFonts w:ascii="Times New Roman" w:hAnsi="Times New Roman" w:cs="Times New Roman"/>
          <w:sz w:val="28"/>
          <w:szCs w:val="28"/>
          <w:bdr w:val="none" w:sz="0" w:space="0" w:color="auto" w:frame="1"/>
          <w:lang w:eastAsia="ru-RU"/>
        </w:rPr>
        <w:t>а</w:t>
      </w:r>
      <w:r w:rsidR="005B40F4" w:rsidRPr="005B40F4">
        <w:rPr>
          <w:rFonts w:ascii="Times New Roman" w:hAnsi="Times New Roman" w:cs="Times New Roman"/>
          <w:sz w:val="28"/>
          <w:szCs w:val="28"/>
          <w:bdr w:val="none" w:sz="0" w:space="0" w:color="auto" w:frame="1"/>
          <w:lang w:eastAsia="ru-RU"/>
        </w:rPr>
        <w:t>.</w:t>
      </w:r>
    </w:p>
    <w:p w:rsidR="005B40F4" w:rsidRPr="005B40F4" w:rsidRDefault="005B40F4" w:rsidP="005B40F4">
      <w:pPr>
        <w:shd w:val="clear" w:color="auto" w:fill="FBFCFC"/>
        <w:spacing w:after="0" w:line="276" w:lineRule="auto"/>
        <w:jc w:val="center"/>
        <w:textAlignment w:val="top"/>
        <w:rPr>
          <w:rFonts w:ascii="Times New Roman" w:hAnsi="Times New Roman" w:cs="Times New Roman"/>
          <w:b/>
          <w:sz w:val="28"/>
          <w:szCs w:val="28"/>
          <w:lang w:eastAsia="ru-RU"/>
        </w:rPr>
      </w:pPr>
      <w:r w:rsidRPr="005B40F4">
        <w:rPr>
          <w:rFonts w:ascii="Times New Roman" w:hAnsi="Times New Roman" w:cs="Times New Roman"/>
          <w:b/>
          <w:sz w:val="28"/>
          <w:szCs w:val="28"/>
        </w:rPr>
        <w:t>Предметно-развивающая сред</w:t>
      </w:r>
      <w:r>
        <w:rPr>
          <w:rFonts w:ascii="Times New Roman" w:hAnsi="Times New Roman" w:cs="Times New Roman"/>
          <w:b/>
          <w:sz w:val="28"/>
          <w:szCs w:val="28"/>
        </w:rPr>
        <w:t xml:space="preserve">а помещений и групповых комнат </w:t>
      </w:r>
      <w:r w:rsidRPr="005B40F4">
        <w:rPr>
          <w:rFonts w:ascii="Times New Roman" w:hAnsi="Times New Roman" w:cs="Times New Roman"/>
          <w:b/>
          <w:sz w:val="28"/>
          <w:szCs w:val="28"/>
        </w:rPr>
        <w:t>ДОУ</w:t>
      </w:r>
    </w:p>
    <w:p w:rsidR="005B40F4" w:rsidRPr="005B40F4" w:rsidRDefault="005B40F4" w:rsidP="005B40F4">
      <w:pPr>
        <w:spacing w:after="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2719"/>
        <w:gridCol w:w="4046"/>
      </w:tblGrid>
      <w:tr w:rsidR="00032A78" w:rsidRPr="005B40F4" w:rsidTr="00032A78">
        <w:tc>
          <w:tcPr>
            <w:tcW w:w="2263" w:type="dxa"/>
          </w:tcPr>
          <w:p w:rsidR="005B40F4" w:rsidRPr="005B40F4" w:rsidRDefault="005B40F4" w:rsidP="005B40F4">
            <w:pPr>
              <w:spacing w:after="0"/>
              <w:jc w:val="center"/>
              <w:rPr>
                <w:rFonts w:ascii="Times New Roman" w:hAnsi="Times New Roman" w:cs="Times New Roman"/>
                <w:b/>
                <w:sz w:val="28"/>
                <w:szCs w:val="28"/>
              </w:rPr>
            </w:pPr>
            <w:r>
              <w:rPr>
                <w:rFonts w:ascii="Times New Roman" w:hAnsi="Times New Roman" w:cs="Times New Roman"/>
                <w:b/>
                <w:sz w:val="28"/>
                <w:szCs w:val="28"/>
              </w:rPr>
              <w:t>В</w:t>
            </w:r>
            <w:r w:rsidRPr="005B40F4">
              <w:rPr>
                <w:rFonts w:ascii="Times New Roman" w:hAnsi="Times New Roman" w:cs="Times New Roman"/>
                <w:b/>
                <w:sz w:val="28"/>
                <w:szCs w:val="28"/>
              </w:rPr>
              <w:t>ид помещения</w:t>
            </w:r>
          </w:p>
        </w:tc>
        <w:tc>
          <w:tcPr>
            <w:tcW w:w="2787" w:type="dxa"/>
          </w:tcPr>
          <w:p w:rsidR="005B40F4" w:rsidRPr="005B40F4" w:rsidRDefault="005B40F4" w:rsidP="005B40F4">
            <w:pPr>
              <w:spacing w:after="0"/>
              <w:jc w:val="center"/>
              <w:rPr>
                <w:rFonts w:ascii="Times New Roman" w:hAnsi="Times New Roman" w:cs="Times New Roman"/>
                <w:b/>
                <w:sz w:val="28"/>
                <w:szCs w:val="28"/>
              </w:rPr>
            </w:pPr>
            <w:r>
              <w:rPr>
                <w:rFonts w:ascii="Times New Roman" w:hAnsi="Times New Roman" w:cs="Times New Roman"/>
                <w:b/>
                <w:sz w:val="28"/>
                <w:szCs w:val="28"/>
              </w:rPr>
              <w:t>О</w:t>
            </w:r>
            <w:r w:rsidRPr="005B40F4">
              <w:rPr>
                <w:rFonts w:ascii="Times New Roman" w:hAnsi="Times New Roman" w:cs="Times New Roman"/>
                <w:b/>
                <w:sz w:val="28"/>
                <w:szCs w:val="28"/>
              </w:rPr>
              <w:t>сновное предназначение</w:t>
            </w:r>
          </w:p>
        </w:tc>
        <w:tc>
          <w:tcPr>
            <w:tcW w:w="4295" w:type="dxa"/>
          </w:tcPr>
          <w:p w:rsidR="005B40F4" w:rsidRPr="005B40F4" w:rsidRDefault="005B40F4" w:rsidP="005B40F4">
            <w:pPr>
              <w:spacing w:after="0"/>
              <w:jc w:val="center"/>
              <w:rPr>
                <w:rFonts w:ascii="Times New Roman" w:hAnsi="Times New Roman" w:cs="Times New Roman"/>
                <w:b/>
                <w:sz w:val="28"/>
                <w:szCs w:val="28"/>
              </w:rPr>
            </w:pPr>
            <w:r>
              <w:rPr>
                <w:rFonts w:ascii="Times New Roman" w:hAnsi="Times New Roman" w:cs="Times New Roman"/>
                <w:b/>
                <w:sz w:val="28"/>
                <w:szCs w:val="28"/>
              </w:rPr>
              <w:t>О</w:t>
            </w:r>
            <w:r w:rsidRPr="005B40F4">
              <w:rPr>
                <w:rFonts w:ascii="Times New Roman" w:hAnsi="Times New Roman" w:cs="Times New Roman"/>
                <w:b/>
                <w:sz w:val="28"/>
                <w:szCs w:val="28"/>
              </w:rPr>
              <w:t>снащение</w:t>
            </w:r>
          </w:p>
        </w:tc>
      </w:tr>
      <w:tr w:rsidR="005B40F4" w:rsidRPr="005B40F4" w:rsidTr="00032A78">
        <w:tc>
          <w:tcPr>
            <w:tcW w:w="9345" w:type="dxa"/>
            <w:gridSpan w:val="3"/>
          </w:tcPr>
          <w:p w:rsidR="005B40F4" w:rsidRPr="005B40F4" w:rsidRDefault="005B40F4" w:rsidP="005B40F4">
            <w:pPr>
              <w:spacing w:after="0"/>
              <w:jc w:val="center"/>
              <w:rPr>
                <w:rFonts w:ascii="Times New Roman" w:hAnsi="Times New Roman" w:cs="Times New Roman"/>
                <w:b/>
                <w:sz w:val="28"/>
                <w:szCs w:val="28"/>
              </w:rPr>
            </w:pPr>
            <w:r w:rsidRPr="005B40F4">
              <w:rPr>
                <w:rFonts w:ascii="Times New Roman" w:hAnsi="Times New Roman" w:cs="Times New Roman"/>
                <w:b/>
                <w:sz w:val="28"/>
                <w:szCs w:val="28"/>
              </w:rPr>
              <w:t>Предметно-развивающая среда в МБДОУ</w:t>
            </w:r>
          </w:p>
        </w:tc>
      </w:tr>
      <w:tr w:rsidR="00032A78" w:rsidRPr="005B40F4" w:rsidTr="00032A78">
        <w:tc>
          <w:tcPr>
            <w:tcW w:w="2263" w:type="dxa"/>
          </w:tcPr>
          <w:p w:rsidR="005B40F4" w:rsidRPr="005B40F4" w:rsidRDefault="00EA6F8E" w:rsidP="00EA6F8E">
            <w:pPr>
              <w:spacing w:after="0"/>
              <w:rPr>
                <w:rFonts w:ascii="Times New Roman" w:hAnsi="Times New Roman" w:cs="Times New Roman"/>
                <w:b/>
                <w:sz w:val="28"/>
                <w:szCs w:val="28"/>
              </w:rPr>
            </w:pPr>
            <w:r>
              <w:rPr>
                <w:rFonts w:ascii="Times New Roman" w:hAnsi="Times New Roman" w:cs="Times New Roman"/>
                <w:b/>
                <w:sz w:val="28"/>
                <w:szCs w:val="28"/>
              </w:rPr>
              <w:t>Музыкальный</w:t>
            </w:r>
            <w:r w:rsidR="005B40F4" w:rsidRPr="005B40F4">
              <w:rPr>
                <w:rFonts w:ascii="Times New Roman" w:hAnsi="Times New Roman" w:cs="Times New Roman"/>
                <w:b/>
                <w:sz w:val="28"/>
                <w:szCs w:val="28"/>
              </w:rPr>
              <w:t xml:space="preserve"> зал</w:t>
            </w:r>
          </w:p>
        </w:tc>
        <w:tc>
          <w:tcPr>
            <w:tcW w:w="2787" w:type="dxa"/>
          </w:tcPr>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непосредственно образовательная деятельность</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утренняя гимнастика</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досуговые мероприятия</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праздники</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театрализованные представления</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родительски</w:t>
            </w:r>
            <w:r>
              <w:rPr>
                <w:rFonts w:ascii="Times New Roman" w:hAnsi="Times New Roman" w:cs="Times New Roman"/>
                <w:sz w:val="28"/>
                <w:szCs w:val="28"/>
              </w:rPr>
              <w:t>е собрания, РМО и прочие мероприятия</w:t>
            </w:r>
          </w:p>
        </w:tc>
        <w:tc>
          <w:tcPr>
            <w:tcW w:w="4295" w:type="dxa"/>
          </w:tcPr>
          <w:p w:rsidR="005B40F4" w:rsidRPr="005B40F4" w:rsidRDefault="005B40F4" w:rsidP="005B40F4">
            <w:pPr>
              <w:spacing w:after="0"/>
              <w:rPr>
                <w:rFonts w:ascii="Times New Roman" w:hAnsi="Times New Roman" w:cs="Times New Roman"/>
                <w:sz w:val="28"/>
                <w:szCs w:val="28"/>
              </w:rPr>
            </w:pPr>
            <w:r>
              <w:rPr>
                <w:rFonts w:ascii="Times New Roman" w:hAnsi="Times New Roman" w:cs="Times New Roman"/>
                <w:sz w:val="28"/>
                <w:szCs w:val="28"/>
              </w:rPr>
              <w:t>О</w:t>
            </w:r>
            <w:r w:rsidRPr="005B40F4">
              <w:rPr>
                <w:rFonts w:ascii="Times New Roman" w:hAnsi="Times New Roman" w:cs="Times New Roman"/>
                <w:sz w:val="28"/>
                <w:szCs w:val="28"/>
              </w:rPr>
              <w:t xml:space="preserve">борудование для игр и занятий, музыкальные инструменты, пианино, мультимедийное оборудование, ширма, предметы для театрализованной деятельности </w:t>
            </w:r>
          </w:p>
        </w:tc>
      </w:tr>
      <w:tr w:rsidR="00EA6F8E" w:rsidRPr="005B40F4" w:rsidTr="00032A78">
        <w:tc>
          <w:tcPr>
            <w:tcW w:w="2263" w:type="dxa"/>
          </w:tcPr>
          <w:p w:rsidR="00EA6F8E" w:rsidRDefault="00EA6F8E" w:rsidP="00EA6F8E">
            <w:pPr>
              <w:spacing w:after="0"/>
              <w:rPr>
                <w:rFonts w:ascii="Times New Roman" w:hAnsi="Times New Roman" w:cs="Times New Roman"/>
                <w:b/>
                <w:sz w:val="28"/>
                <w:szCs w:val="28"/>
              </w:rPr>
            </w:pPr>
            <w:r>
              <w:rPr>
                <w:rFonts w:ascii="Times New Roman" w:hAnsi="Times New Roman" w:cs="Times New Roman"/>
                <w:b/>
                <w:sz w:val="28"/>
                <w:szCs w:val="28"/>
              </w:rPr>
              <w:t>Спортивный зал</w:t>
            </w:r>
          </w:p>
        </w:tc>
        <w:tc>
          <w:tcPr>
            <w:tcW w:w="2787" w:type="dxa"/>
          </w:tcPr>
          <w:p w:rsidR="00EA6F8E" w:rsidRPr="00032A78" w:rsidRDefault="00032A78" w:rsidP="00032A78">
            <w:pPr>
              <w:spacing w:after="0"/>
              <w:rPr>
                <w:rFonts w:ascii="Times New Roman" w:hAnsi="Times New Roman" w:cs="Times New Roman"/>
                <w:sz w:val="28"/>
                <w:szCs w:val="28"/>
              </w:rPr>
            </w:pPr>
            <w:r w:rsidRPr="00032A78">
              <w:rPr>
                <w:rFonts w:ascii="Times New Roman" w:hAnsi="Times New Roman" w:cs="Times New Roman"/>
                <w:sz w:val="28"/>
                <w:szCs w:val="28"/>
              </w:rPr>
              <w:t xml:space="preserve">Физкультурный зал </w:t>
            </w:r>
            <w:r w:rsidRPr="00032A78">
              <w:rPr>
                <w:rFonts w:ascii="Times New Roman" w:hAnsi="Times New Roman" w:cs="Times New Roman"/>
                <w:sz w:val="28"/>
                <w:szCs w:val="28"/>
              </w:rPr>
              <w:lastRenderedPageBreak/>
              <w:t>предназначен для проведения разных форм физкультурно-оздоровительной работы: утренних гимнастик, ф</w:t>
            </w:r>
            <w:r>
              <w:rPr>
                <w:rFonts w:ascii="Times New Roman" w:hAnsi="Times New Roman" w:cs="Times New Roman"/>
                <w:sz w:val="28"/>
                <w:szCs w:val="28"/>
              </w:rPr>
              <w:t>изкультурных занятий</w:t>
            </w:r>
            <w:r w:rsidRPr="00032A78">
              <w:rPr>
                <w:rFonts w:ascii="Times New Roman" w:hAnsi="Times New Roman" w:cs="Times New Roman"/>
                <w:sz w:val="28"/>
                <w:szCs w:val="28"/>
              </w:rPr>
              <w:t xml:space="preserve">, секционной </w:t>
            </w:r>
            <w:r>
              <w:rPr>
                <w:rFonts w:ascii="Times New Roman" w:hAnsi="Times New Roman" w:cs="Times New Roman"/>
                <w:sz w:val="28"/>
                <w:szCs w:val="28"/>
              </w:rPr>
              <w:t>работы</w:t>
            </w:r>
            <w:r w:rsidRPr="00032A78">
              <w:rPr>
                <w:rFonts w:ascii="Times New Roman" w:hAnsi="Times New Roman" w:cs="Times New Roman"/>
                <w:sz w:val="28"/>
                <w:szCs w:val="28"/>
              </w:rPr>
              <w:t>, спортивных досугов и развлечений, индивидуальной работы по физическому воспитанию и коррекции двигательного развития детей</w:t>
            </w:r>
          </w:p>
        </w:tc>
        <w:tc>
          <w:tcPr>
            <w:tcW w:w="4295" w:type="dxa"/>
          </w:tcPr>
          <w:p w:rsidR="00EA6F8E" w:rsidRDefault="00032A78" w:rsidP="005B40F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Оборудование для проведения </w:t>
            </w:r>
            <w:r>
              <w:rPr>
                <w:rFonts w:ascii="Times New Roman" w:hAnsi="Times New Roman" w:cs="Times New Roman"/>
                <w:sz w:val="28"/>
                <w:szCs w:val="28"/>
              </w:rPr>
              <w:lastRenderedPageBreak/>
              <w:t>спортивных игр и мероприятий, гимнастическая стенка, гимнастические скамейки, мячи разных размеров, волейбольная сетка, баскетбольные кольца, маты, коврики и дорожки, гимнастические палки и круги.</w:t>
            </w:r>
          </w:p>
        </w:tc>
      </w:tr>
      <w:tr w:rsidR="00032A78" w:rsidRPr="005B40F4" w:rsidTr="00032A78">
        <w:tc>
          <w:tcPr>
            <w:tcW w:w="2263" w:type="dxa"/>
          </w:tcPr>
          <w:p w:rsidR="005B40F4" w:rsidRPr="005B40F4" w:rsidRDefault="005B40F4" w:rsidP="005B40F4">
            <w:pPr>
              <w:spacing w:after="0"/>
              <w:rPr>
                <w:rFonts w:ascii="Times New Roman" w:hAnsi="Times New Roman" w:cs="Times New Roman"/>
                <w:b/>
                <w:sz w:val="28"/>
                <w:szCs w:val="28"/>
              </w:rPr>
            </w:pPr>
            <w:r w:rsidRPr="005B40F4">
              <w:rPr>
                <w:rFonts w:ascii="Times New Roman" w:hAnsi="Times New Roman" w:cs="Times New Roman"/>
                <w:b/>
                <w:sz w:val="28"/>
                <w:szCs w:val="28"/>
              </w:rPr>
              <w:lastRenderedPageBreak/>
              <w:t xml:space="preserve">Кабинет </w:t>
            </w:r>
            <w:r w:rsidR="00943D8A">
              <w:rPr>
                <w:rFonts w:ascii="Times New Roman" w:hAnsi="Times New Roman" w:cs="Times New Roman"/>
                <w:b/>
                <w:sz w:val="28"/>
                <w:szCs w:val="28"/>
              </w:rPr>
              <w:t xml:space="preserve">психолога и </w:t>
            </w:r>
            <w:r w:rsidRPr="005B40F4">
              <w:rPr>
                <w:rFonts w:ascii="Times New Roman" w:hAnsi="Times New Roman" w:cs="Times New Roman"/>
                <w:b/>
                <w:sz w:val="28"/>
                <w:szCs w:val="28"/>
              </w:rPr>
              <w:t>логопеда</w:t>
            </w:r>
          </w:p>
        </w:tc>
        <w:tc>
          <w:tcPr>
            <w:tcW w:w="2787" w:type="dxa"/>
          </w:tcPr>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 xml:space="preserve">непосредственно образовательная деятельность, индивидуальная работа с детьми, консультативно </w:t>
            </w:r>
            <w:proofErr w:type="gramStart"/>
            <w:r w:rsidRPr="005B40F4">
              <w:rPr>
                <w:rFonts w:ascii="Times New Roman" w:hAnsi="Times New Roman" w:cs="Times New Roman"/>
                <w:sz w:val="28"/>
                <w:szCs w:val="28"/>
              </w:rPr>
              <w:t>–п</w:t>
            </w:r>
            <w:proofErr w:type="gramEnd"/>
            <w:r w:rsidRPr="005B40F4">
              <w:rPr>
                <w:rFonts w:ascii="Times New Roman" w:hAnsi="Times New Roman" w:cs="Times New Roman"/>
                <w:sz w:val="28"/>
                <w:szCs w:val="28"/>
              </w:rPr>
              <w:t>росветительская работа с сотрудниками ДОУ и родителями</w:t>
            </w:r>
          </w:p>
        </w:tc>
        <w:tc>
          <w:tcPr>
            <w:tcW w:w="4295" w:type="dxa"/>
          </w:tcPr>
          <w:p w:rsidR="005B40F4" w:rsidRPr="005B40F4" w:rsidRDefault="005B40F4" w:rsidP="005B40F4">
            <w:pPr>
              <w:spacing w:after="0"/>
              <w:rPr>
                <w:rFonts w:ascii="Times New Roman" w:hAnsi="Times New Roman" w:cs="Times New Roman"/>
                <w:b/>
                <w:sz w:val="28"/>
                <w:szCs w:val="28"/>
              </w:rPr>
            </w:pPr>
            <w:r w:rsidRPr="005B40F4">
              <w:rPr>
                <w:rFonts w:ascii="Times New Roman" w:hAnsi="Times New Roman" w:cs="Times New Roman"/>
                <w:sz w:val="28"/>
                <w:szCs w:val="28"/>
              </w:rPr>
              <w:t>В кабинете имеется компьютер, зеркала для индивидуальных и подгрупповых занятий, уголок сенсорного развития, магнитная доска  с набором букв, материалы для развития связной речи (сюжетные и предметные картинки, игровое лото по лексическим темам), дидактические материалы для подготовки детей к школе.</w:t>
            </w:r>
          </w:p>
        </w:tc>
      </w:tr>
      <w:tr w:rsidR="00943D8A" w:rsidRPr="005B40F4" w:rsidTr="00032A78">
        <w:tc>
          <w:tcPr>
            <w:tcW w:w="2263" w:type="dxa"/>
          </w:tcPr>
          <w:p w:rsidR="00943D8A" w:rsidRPr="005B40F4" w:rsidRDefault="00943D8A" w:rsidP="005B40F4">
            <w:pPr>
              <w:spacing w:after="0"/>
              <w:rPr>
                <w:rFonts w:ascii="Times New Roman" w:hAnsi="Times New Roman" w:cs="Times New Roman"/>
                <w:b/>
                <w:sz w:val="28"/>
                <w:szCs w:val="28"/>
              </w:rPr>
            </w:pPr>
            <w:r>
              <w:rPr>
                <w:rFonts w:ascii="Times New Roman" w:hAnsi="Times New Roman" w:cs="Times New Roman"/>
                <w:b/>
                <w:sz w:val="28"/>
                <w:szCs w:val="28"/>
              </w:rPr>
              <w:t>Сенсорная комната</w:t>
            </w:r>
          </w:p>
        </w:tc>
        <w:tc>
          <w:tcPr>
            <w:tcW w:w="2787" w:type="dxa"/>
          </w:tcPr>
          <w:p w:rsidR="00943D8A" w:rsidRPr="00636B79" w:rsidRDefault="00636B79" w:rsidP="005B40F4">
            <w:pPr>
              <w:spacing w:after="0"/>
              <w:rPr>
                <w:rFonts w:ascii="Times New Roman" w:hAnsi="Times New Roman" w:cs="Times New Roman"/>
                <w:sz w:val="28"/>
                <w:szCs w:val="28"/>
              </w:rPr>
            </w:pPr>
            <w:proofErr w:type="gramStart"/>
            <w:r w:rsidRPr="00636B79">
              <w:rPr>
                <w:rFonts w:ascii="Times New Roman" w:hAnsi="Times New Roman" w:cs="Times New Roman"/>
                <w:sz w:val="28"/>
                <w:szCs w:val="28"/>
              </w:rPr>
              <w:t>Предназначена</w:t>
            </w:r>
            <w:proofErr w:type="gramEnd"/>
            <w:r w:rsidRPr="00636B79">
              <w:rPr>
                <w:rFonts w:ascii="Times New Roman" w:hAnsi="Times New Roman" w:cs="Times New Roman"/>
                <w:sz w:val="28"/>
                <w:szCs w:val="28"/>
              </w:rPr>
              <w:t xml:space="preserve"> для </w:t>
            </w:r>
            <w:r>
              <w:rPr>
                <w:rFonts w:ascii="Times New Roman" w:hAnsi="Times New Roman" w:cs="Times New Roman"/>
                <w:color w:val="000000"/>
                <w:sz w:val="28"/>
                <w:szCs w:val="28"/>
                <w:shd w:val="clear" w:color="auto" w:fill="FFFFFF"/>
              </w:rPr>
              <w:t xml:space="preserve">снятия мышечного напряжения, коррекции </w:t>
            </w:r>
            <w:r w:rsidRPr="00636B79">
              <w:rPr>
                <w:rFonts w:ascii="Times New Roman" w:hAnsi="Times New Roman" w:cs="Times New Roman"/>
                <w:color w:val="000000"/>
                <w:sz w:val="28"/>
                <w:szCs w:val="28"/>
                <w:shd w:val="clear" w:color="auto" w:fill="FFFFFF"/>
              </w:rPr>
              <w:t xml:space="preserve">различных нарушений, </w:t>
            </w:r>
            <w:r>
              <w:rPr>
                <w:rFonts w:ascii="Times New Roman" w:hAnsi="Times New Roman" w:cs="Times New Roman"/>
                <w:color w:val="000000"/>
                <w:sz w:val="28"/>
                <w:szCs w:val="28"/>
                <w:shd w:val="clear" w:color="auto" w:fill="FFFFFF"/>
              </w:rPr>
              <w:t>для создания</w:t>
            </w:r>
            <w:r w:rsidRPr="00636B79">
              <w:rPr>
                <w:rFonts w:ascii="Times New Roman" w:hAnsi="Times New Roman" w:cs="Times New Roman"/>
                <w:color w:val="000000"/>
                <w:sz w:val="28"/>
                <w:szCs w:val="28"/>
                <w:shd w:val="clear" w:color="auto" w:fill="FFFFFF"/>
              </w:rPr>
              <w:t xml:space="preserve"> положительного </w:t>
            </w:r>
            <w:r>
              <w:rPr>
                <w:rFonts w:ascii="Times New Roman" w:hAnsi="Times New Roman" w:cs="Times New Roman"/>
                <w:color w:val="000000"/>
                <w:sz w:val="28"/>
                <w:szCs w:val="28"/>
                <w:shd w:val="clear" w:color="auto" w:fill="FFFFFF"/>
              </w:rPr>
              <w:t>эмоционального фона, активизации</w:t>
            </w:r>
            <w:r w:rsidRPr="00636B79">
              <w:rPr>
                <w:rFonts w:ascii="Times New Roman" w:hAnsi="Times New Roman" w:cs="Times New Roman"/>
                <w:color w:val="000000"/>
                <w:sz w:val="28"/>
                <w:szCs w:val="28"/>
                <w:shd w:val="clear" w:color="auto" w:fill="FFFFFF"/>
              </w:rPr>
              <w:t xml:space="preserve"> различных функций цен</w:t>
            </w:r>
            <w:r>
              <w:rPr>
                <w:rFonts w:ascii="Times New Roman" w:hAnsi="Times New Roman" w:cs="Times New Roman"/>
                <w:color w:val="000000"/>
                <w:sz w:val="28"/>
                <w:szCs w:val="28"/>
                <w:shd w:val="clear" w:color="auto" w:fill="FFFFFF"/>
              </w:rPr>
              <w:t>тральной нервной системы, снятия</w:t>
            </w:r>
            <w:r w:rsidRPr="00636B79">
              <w:rPr>
                <w:rFonts w:ascii="Times New Roman" w:hAnsi="Times New Roman" w:cs="Times New Roman"/>
                <w:color w:val="000000"/>
                <w:sz w:val="28"/>
                <w:szCs w:val="28"/>
                <w:shd w:val="clear" w:color="auto" w:fill="FFFFFF"/>
              </w:rPr>
              <w:t xml:space="preserve"> утомления от </w:t>
            </w:r>
            <w:r w:rsidRPr="00636B79">
              <w:rPr>
                <w:rFonts w:ascii="Times New Roman" w:hAnsi="Times New Roman" w:cs="Times New Roman"/>
                <w:color w:val="000000"/>
                <w:sz w:val="28"/>
                <w:szCs w:val="28"/>
                <w:shd w:val="clear" w:color="auto" w:fill="FFFFFF"/>
              </w:rPr>
              <w:lastRenderedPageBreak/>
              <w:t>насыщенного информационног</w:t>
            </w:r>
            <w:r>
              <w:rPr>
                <w:rFonts w:ascii="Times New Roman" w:hAnsi="Times New Roman" w:cs="Times New Roman"/>
                <w:color w:val="000000"/>
                <w:sz w:val="28"/>
                <w:szCs w:val="28"/>
                <w:shd w:val="clear" w:color="auto" w:fill="FFFFFF"/>
              </w:rPr>
              <w:t xml:space="preserve">о потока и </w:t>
            </w:r>
            <w:r w:rsidRPr="00636B79">
              <w:rPr>
                <w:rFonts w:ascii="Times New Roman" w:hAnsi="Times New Roman" w:cs="Times New Roman"/>
                <w:color w:val="000000"/>
                <w:sz w:val="28"/>
                <w:szCs w:val="28"/>
                <w:shd w:val="clear" w:color="auto" w:fill="FFFFFF"/>
              </w:rPr>
              <w:t>др</w:t>
            </w:r>
            <w:r>
              <w:rPr>
                <w:rFonts w:ascii="Times New Roman" w:hAnsi="Times New Roman" w:cs="Times New Roman"/>
                <w:color w:val="000000"/>
                <w:sz w:val="28"/>
                <w:szCs w:val="28"/>
                <w:shd w:val="clear" w:color="auto" w:fill="FFFFFF"/>
              </w:rPr>
              <w:t>.</w:t>
            </w:r>
            <w:r w:rsidRPr="00636B79">
              <w:rPr>
                <w:rFonts w:ascii="Times New Roman" w:hAnsi="Times New Roman" w:cs="Times New Roman"/>
                <w:color w:val="000000"/>
                <w:sz w:val="28"/>
                <w:szCs w:val="28"/>
                <w:shd w:val="clear" w:color="auto" w:fill="FFFFFF"/>
              </w:rPr>
              <w:t xml:space="preserve"> Основное назначение сенсорной комнаты - создание гармоничного состояния, радости, спокойствия, и, как следствие, укрепление иммунитета</w:t>
            </w:r>
          </w:p>
        </w:tc>
        <w:tc>
          <w:tcPr>
            <w:tcW w:w="4295" w:type="dxa"/>
          </w:tcPr>
          <w:p w:rsidR="00943D8A" w:rsidRPr="005B40F4" w:rsidRDefault="00943D8A" w:rsidP="00636B79">
            <w:pPr>
              <w:shd w:val="clear" w:color="auto" w:fill="FFFFFF"/>
              <w:spacing w:before="100" w:beforeAutospacing="1" w:after="100" w:afterAutospacing="1" w:line="240" w:lineRule="auto"/>
              <w:rPr>
                <w:rFonts w:ascii="Times New Roman" w:hAnsi="Times New Roman" w:cs="Times New Roman"/>
                <w:sz w:val="28"/>
                <w:szCs w:val="28"/>
              </w:rPr>
            </w:pPr>
            <w:r w:rsidRPr="00943D8A">
              <w:rPr>
                <w:rFonts w:ascii="Times New Roman" w:hAnsi="Times New Roman" w:cs="Times New Roman"/>
                <w:sz w:val="28"/>
                <w:szCs w:val="28"/>
              </w:rPr>
              <w:lastRenderedPageBreak/>
              <w:t>Сенсорный уголок с тремя колоннами</w:t>
            </w:r>
            <w:r w:rsidR="00636B79">
              <w:rPr>
                <w:rFonts w:ascii="Times New Roman" w:hAnsi="Times New Roman" w:cs="Times New Roman"/>
                <w:sz w:val="28"/>
                <w:szCs w:val="28"/>
              </w:rPr>
              <w:t>, в</w:t>
            </w:r>
            <w:r w:rsidR="00636B79" w:rsidRPr="00636B79">
              <w:rPr>
                <w:rFonts w:ascii="Times New Roman" w:hAnsi="Times New Roman" w:cs="Times New Roman"/>
                <w:sz w:val="28"/>
                <w:szCs w:val="28"/>
              </w:rPr>
              <w:t>оздушно-пузырьковые панел</w:t>
            </w:r>
            <w:r w:rsidR="00636B79">
              <w:rPr>
                <w:rFonts w:ascii="Times New Roman" w:hAnsi="Times New Roman" w:cs="Times New Roman"/>
                <w:sz w:val="28"/>
                <w:szCs w:val="28"/>
              </w:rPr>
              <w:t>и с разноцветной RGB подсветкой</w:t>
            </w:r>
            <w:r w:rsidR="00636B79" w:rsidRPr="00636B79">
              <w:rPr>
                <w:rFonts w:ascii="Times New Roman" w:hAnsi="Times New Roman" w:cs="Times New Roman"/>
                <w:sz w:val="28"/>
                <w:szCs w:val="28"/>
              </w:rPr>
              <w:t>,</w:t>
            </w:r>
            <w:r w:rsidR="002346E7">
              <w:rPr>
                <w:rFonts w:ascii="Times New Roman" w:hAnsi="Times New Roman" w:cs="Times New Roman"/>
                <w:sz w:val="28"/>
                <w:szCs w:val="28"/>
              </w:rPr>
              <w:t xml:space="preserve"> </w:t>
            </w:r>
            <w:r w:rsidR="00636B79" w:rsidRPr="00636B79">
              <w:rPr>
                <w:rFonts w:ascii="Times New Roman" w:hAnsi="Times New Roman" w:cs="Times New Roman"/>
                <w:sz w:val="28"/>
                <w:szCs w:val="28"/>
              </w:rPr>
              <w:t>пуль</w:t>
            </w:r>
            <w:r w:rsidR="00636B79">
              <w:rPr>
                <w:rFonts w:ascii="Times New Roman" w:hAnsi="Times New Roman" w:cs="Times New Roman"/>
                <w:sz w:val="28"/>
                <w:szCs w:val="28"/>
              </w:rPr>
              <w:t>т ДУ. регулировка подачи воздуха, т</w:t>
            </w:r>
            <w:r w:rsidR="00636B79" w:rsidRPr="00636B79">
              <w:rPr>
                <w:rFonts w:ascii="Times New Roman" w:hAnsi="Times New Roman" w:cs="Times New Roman"/>
                <w:sz w:val="28"/>
                <w:szCs w:val="28"/>
              </w:rPr>
              <w:t>актильная дорожка (7 составных модулей)</w:t>
            </w:r>
            <w:r w:rsidR="00636B79">
              <w:rPr>
                <w:rFonts w:ascii="Times New Roman" w:hAnsi="Times New Roman" w:cs="Times New Roman"/>
                <w:sz w:val="28"/>
                <w:szCs w:val="28"/>
              </w:rPr>
              <w:t>, с</w:t>
            </w:r>
            <w:r w:rsidR="00636B79" w:rsidRPr="00636B79">
              <w:rPr>
                <w:rFonts w:ascii="Times New Roman" w:hAnsi="Times New Roman" w:cs="Times New Roman"/>
                <w:sz w:val="28"/>
                <w:szCs w:val="28"/>
              </w:rPr>
              <w:t>ухой душ</w:t>
            </w:r>
            <w:r w:rsidR="00636B79">
              <w:rPr>
                <w:rFonts w:ascii="Times New Roman" w:hAnsi="Times New Roman" w:cs="Times New Roman"/>
                <w:sz w:val="28"/>
                <w:szCs w:val="28"/>
              </w:rPr>
              <w:t xml:space="preserve">, кресло «Груша» </w:t>
            </w:r>
            <w:proofErr w:type="spellStart"/>
            <w:r w:rsidR="00636B79">
              <w:rPr>
                <w:rFonts w:ascii="Times New Roman" w:hAnsi="Times New Roman" w:cs="Times New Roman"/>
                <w:sz w:val="28"/>
                <w:szCs w:val="28"/>
              </w:rPr>
              <w:t>оксфорд</w:t>
            </w:r>
            <w:proofErr w:type="spellEnd"/>
            <w:r w:rsidR="00636B79">
              <w:rPr>
                <w:rFonts w:ascii="Times New Roman" w:hAnsi="Times New Roman" w:cs="Times New Roman"/>
                <w:sz w:val="28"/>
                <w:szCs w:val="28"/>
              </w:rPr>
              <w:t>, кресло «</w:t>
            </w:r>
            <w:r w:rsidR="00636B79" w:rsidRPr="00636B79">
              <w:rPr>
                <w:rFonts w:ascii="Times New Roman" w:hAnsi="Times New Roman" w:cs="Times New Roman"/>
                <w:sz w:val="28"/>
                <w:szCs w:val="28"/>
              </w:rPr>
              <w:t>Футбольный мяч</w:t>
            </w:r>
            <w:r w:rsidR="00636B79">
              <w:rPr>
                <w:rFonts w:ascii="Times New Roman" w:hAnsi="Times New Roman" w:cs="Times New Roman"/>
                <w:sz w:val="28"/>
                <w:szCs w:val="28"/>
              </w:rPr>
              <w:t>», диагностический комплекс «Семаго»</w:t>
            </w:r>
          </w:p>
        </w:tc>
      </w:tr>
      <w:tr w:rsidR="00032A78" w:rsidRPr="005B40F4" w:rsidTr="00032A78">
        <w:tc>
          <w:tcPr>
            <w:tcW w:w="2263" w:type="dxa"/>
          </w:tcPr>
          <w:p w:rsidR="005B40F4" w:rsidRPr="005B40F4" w:rsidRDefault="00943D8A" w:rsidP="005B40F4">
            <w:pPr>
              <w:spacing w:after="0"/>
              <w:rPr>
                <w:rFonts w:ascii="Times New Roman" w:hAnsi="Times New Roman" w:cs="Times New Roman"/>
                <w:b/>
                <w:sz w:val="28"/>
                <w:szCs w:val="28"/>
              </w:rPr>
            </w:pPr>
            <w:r>
              <w:rPr>
                <w:rFonts w:ascii="Times New Roman" w:hAnsi="Times New Roman" w:cs="Times New Roman"/>
                <w:b/>
                <w:sz w:val="28"/>
                <w:szCs w:val="28"/>
              </w:rPr>
              <w:lastRenderedPageBreak/>
              <w:t>К</w:t>
            </w:r>
            <w:r w:rsidR="005B40F4" w:rsidRPr="005B40F4">
              <w:rPr>
                <w:rFonts w:ascii="Times New Roman" w:hAnsi="Times New Roman" w:cs="Times New Roman"/>
                <w:b/>
                <w:sz w:val="28"/>
                <w:szCs w:val="28"/>
              </w:rPr>
              <w:t>оридоры ДОУ</w:t>
            </w:r>
          </w:p>
        </w:tc>
        <w:tc>
          <w:tcPr>
            <w:tcW w:w="2787" w:type="dxa"/>
          </w:tcPr>
          <w:p w:rsidR="005B40F4" w:rsidRPr="005B40F4" w:rsidRDefault="00D806E1" w:rsidP="005B40F4">
            <w:pPr>
              <w:spacing w:after="0"/>
              <w:rPr>
                <w:rFonts w:ascii="Times New Roman" w:hAnsi="Times New Roman" w:cs="Times New Roman"/>
                <w:sz w:val="28"/>
                <w:szCs w:val="28"/>
              </w:rPr>
            </w:pPr>
            <w:proofErr w:type="gramStart"/>
            <w:r>
              <w:rPr>
                <w:rFonts w:ascii="Times New Roman" w:hAnsi="Times New Roman" w:cs="Times New Roman"/>
                <w:sz w:val="28"/>
                <w:szCs w:val="28"/>
              </w:rPr>
              <w:t>И</w:t>
            </w:r>
            <w:r w:rsidR="005B40F4" w:rsidRPr="005B40F4">
              <w:rPr>
                <w:rFonts w:ascii="Times New Roman" w:hAnsi="Times New Roman" w:cs="Times New Roman"/>
                <w:sz w:val="28"/>
                <w:szCs w:val="28"/>
              </w:rPr>
              <w:t>нформационно-просветительская</w:t>
            </w:r>
            <w:proofErr w:type="gramEnd"/>
            <w:r w:rsidR="005B40F4" w:rsidRPr="005B40F4">
              <w:rPr>
                <w:rFonts w:ascii="Times New Roman" w:hAnsi="Times New Roman" w:cs="Times New Roman"/>
                <w:sz w:val="28"/>
                <w:szCs w:val="28"/>
              </w:rPr>
              <w:t xml:space="preserve"> работы с сотрудниками ДОУ и родителями</w:t>
            </w:r>
          </w:p>
        </w:tc>
        <w:tc>
          <w:tcPr>
            <w:tcW w:w="4295" w:type="dxa"/>
          </w:tcPr>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Информационные стенды</w:t>
            </w:r>
            <w:r w:rsidR="002346E7">
              <w:rPr>
                <w:rFonts w:ascii="Times New Roman" w:hAnsi="Times New Roman" w:cs="Times New Roman"/>
                <w:sz w:val="28"/>
                <w:szCs w:val="28"/>
              </w:rPr>
              <w:t>, уголки безопасности</w:t>
            </w:r>
          </w:p>
        </w:tc>
      </w:tr>
      <w:tr w:rsidR="00032A78" w:rsidRPr="005B40F4" w:rsidTr="00032A78">
        <w:tc>
          <w:tcPr>
            <w:tcW w:w="2263" w:type="dxa"/>
          </w:tcPr>
          <w:p w:rsidR="005B40F4" w:rsidRPr="005B40F4" w:rsidRDefault="00943D8A" w:rsidP="005B40F4">
            <w:pPr>
              <w:spacing w:after="0"/>
              <w:rPr>
                <w:rFonts w:ascii="Times New Roman" w:hAnsi="Times New Roman" w:cs="Times New Roman"/>
                <w:b/>
                <w:sz w:val="28"/>
                <w:szCs w:val="28"/>
              </w:rPr>
            </w:pPr>
            <w:r>
              <w:rPr>
                <w:rFonts w:ascii="Times New Roman" w:hAnsi="Times New Roman" w:cs="Times New Roman"/>
                <w:b/>
                <w:sz w:val="28"/>
                <w:szCs w:val="28"/>
              </w:rPr>
              <w:t>У</w:t>
            </w:r>
            <w:r w:rsidR="005B40F4" w:rsidRPr="005B40F4">
              <w:rPr>
                <w:rFonts w:ascii="Times New Roman" w:hAnsi="Times New Roman" w:cs="Times New Roman"/>
                <w:b/>
                <w:sz w:val="28"/>
                <w:szCs w:val="28"/>
              </w:rPr>
              <w:t>частки</w:t>
            </w:r>
          </w:p>
        </w:tc>
        <w:tc>
          <w:tcPr>
            <w:tcW w:w="2787" w:type="dxa"/>
          </w:tcPr>
          <w:p w:rsidR="005B40F4" w:rsidRPr="005B40F4" w:rsidRDefault="00D806E1" w:rsidP="005B40F4">
            <w:pPr>
              <w:spacing w:after="0"/>
              <w:rPr>
                <w:rFonts w:ascii="Times New Roman" w:hAnsi="Times New Roman" w:cs="Times New Roman"/>
                <w:sz w:val="28"/>
                <w:szCs w:val="28"/>
              </w:rPr>
            </w:pPr>
            <w:r>
              <w:rPr>
                <w:rFonts w:ascii="Times New Roman" w:hAnsi="Times New Roman" w:cs="Times New Roman"/>
                <w:sz w:val="28"/>
                <w:szCs w:val="28"/>
              </w:rPr>
              <w:t>П</w:t>
            </w:r>
            <w:r w:rsidR="005B40F4" w:rsidRPr="005B40F4">
              <w:rPr>
                <w:rFonts w:ascii="Times New Roman" w:hAnsi="Times New Roman" w:cs="Times New Roman"/>
                <w:sz w:val="28"/>
                <w:szCs w:val="28"/>
              </w:rPr>
              <w:t>рогулки, наблюдения</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игровая деятельность</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трудовая деятельность</w:t>
            </w:r>
          </w:p>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самостоятельная двигательная деятельность</w:t>
            </w:r>
          </w:p>
        </w:tc>
        <w:tc>
          <w:tcPr>
            <w:tcW w:w="4295" w:type="dxa"/>
          </w:tcPr>
          <w:p w:rsidR="005B40F4" w:rsidRPr="005B40F4" w:rsidRDefault="005B40F4" w:rsidP="005B40F4">
            <w:pPr>
              <w:spacing w:after="0"/>
              <w:rPr>
                <w:rFonts w:ascii="Times New Roman" w:hAnsi="Times New Roman" w:cs="Times New Roman"/>
                <w:sz w:val="28"/>
                <w:szCs w:val="28"/>
              </w:rPr>
            </w:pPr>
            <w:r w:rsidRPr="005B40F4">
              <w:rPr>
                <w:rFonts w:ascii="Times New Roman" w:hAnsi="Times New Roman" w:cs="Times New Roman"/>
                <w:sz w:val="28"/>
                <w:szCs w:val="28"/>
              </w:rPr>
              <w:t>Теневые навесы, качели, спортивное оборудование, выносной материал, крытые песочницы.</w:t>
            </w:r>
          </w:p>
        </w:tc>
      </w:tr>
      <w:tr w:rsidR="00032A78" w:rsidRPr="005B40F4" w:rsidTr="00032A78">
        <w:tc>
          <w:tcPr>
            <w:tcW w:w="2263" w:type="dxa"/>
          </w:tcPr>
          <w:p w:rsidR="005B40F4" w:rsidRPr="006244AA" w:rsidRDefault="00D806E1"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Ф</w:t>
            </w:r>
            <w:r w:rsidR="005B40F4" w:rsidRPr="006244AA">
              <w:rPr>
                <w:rFonts w:ascii="Times New Roman" w:hAnsi="Times New Roman" w:cs="Times New Roman"/>
                <w:b/>
                <w:sz w:val="28"/>
                <w:szCs w:val="28"/>
              </w:rPr>
              <w:t>изкультурная площадка</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Организованная образовательная деятельность по физической культуре, спортивные игры, праздники, досуговые мероприятия</w:t>
            </w:r>
          </w:p>
        </w:tc>
        <w:tc>
          <w:tcPr>
            <w:tcW w:w="4295"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 xml:space="preserve">Спортивное оборудование: бревно, горка, лестница   </w:t>
            </w:r>
          </w:p>
        </w:tc>
      </w:tr>
      <w:tr w:rsidR="005B40F4" w:rsidRPr="005B40F4" w:rsidTr="00032A78">
        <w:tc>
          <w:tcPr>
            <w:tcW w:w="9345" w:type="dxa"/>
            <w:gridSpan w:val="3"/>
          </w:tcPr>
          <w:p w:rsidR="007C2B7E" w:rsidRDefault="007C2B7E" w:rsidP="007C2B7E">
            <w:pPr>
              <w:tabs>
                <w:tab w:val="left" w:pos="1800"/>
                <w:tab w:val="center" w:pos="4677"/>
              </w:tabs>
              <w:spacing w:after="0"/>
              <w:rPr>
                <w:rFonts w:ascii="Times New Roman" w:hAnsi="Times New Roman" w:cs="Times New Roman"/>
                <w:b/>
                <w:sz w:val="28"/>
                <w:szCs w:val="28"/>
              </w:rPr>
            </w:pPr>
            <w:r>
              <w:rPr>
                <w:rFonts w:ascii="Times New Roman" w:hAnsi="Times New Roman" w:cs="Times New Roman"/>
                <w:b/>
                <w:sz w:val="28"/>
                <w:szCs w:val="28"/>
              </w:rPr>
              <w:tab/>
            </w:r>
          </w:p>
          <w:p w:rsidR="007C2B7E" w:rsidRDefault="007C2B7E" w:rsidP="007C2B7E">
            <w:pPr>
              <w:tabs>
                <w:tab w:val="left" w:pos="1800"/>
                <w:tab w:val="center" w:pos="4677"/>
              </w:tabs>
              <w:spacing w:after="0"/>
              <w:rPr>
                <w:rFonts w:ascii="Times New Roman" w:hAnsi="Times New Roman" w:cs="Times New Roman"/>
                <w:b/>
                <w:sz w:val="28"/>
                <w:szCs w:val="28"/>
              </w:rPr>
            </w:pPr>
          </w:p>
          <w:p w:rsidR="005B40F4" w:rsidRPr="005B40F4" w:rsidRDefault="007C2B7E" w:rsidP="007C2B7E">
            <w:pPr>
              <w:tabs>
                <w:tab w:val="left" w:pos="1800"/>
                <w:tab w:val="center" w:pos="4677"/>
              </w:tabs>
              <w:spacing w:after="0"/>
              <w:rPr>
                <w:rFonts w:ascii="Times New Roman" w:hAnsi="Times New Roman" w:cs="Times New Roman"/>
                <w:b/>
                <w:sz w:val="28"/>
                <w:szCs w:val="28"/>
              </w:rPr>
            </w:pPr>
            <w:r>
              <w:rPr>
                <w:rFonts w:ascii="Times New Roman" w:hAnsi="Times New Roman" w:cs="Times New Roman"/>
                <w:b/>
                <w:sz w:val="28"/>
                <w:szCs w:val="28"/>
              </w:rPr>
              <w:tab/>
            </w:r>
            <w:r w:rsidR="005B40F4" w:rsidRPr="005B40F4">
              <w:rPr>
                <w:rFonts w:ascii="Times New Roman" w:hAnsi="Times New Roman" w:cs="Times New Roman"/>
                <w:b/>
                <w:sz w:val="28"/>
                <w:szCs w:val="28"/>
              </w:rPr>
              <w:t>Предметно-развивающая среда в группах</w:t>
            </w:r>
          </w:p>
        </w:tc>
      </w:tr>
      <w:tr w:rsidR="006244AA" w:rsidRPr="006244AA"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«Физкультурный уголок»</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Расширение индивидуального двигательного опыта</w:t>
            </w:r>
            <w:r w:rsidR="00D806E1" w:rsidRPr="006244AA">
              <w:rPr>
                <w:rFonts w:ascii="Times New Roman" w:hAnsi="Times New Roman" w:cs="Times New Roman"/>
                <w:sz w:val="28"/>
                <w:szCs w:val="28"/>
              </w:rPr>
              <w:t xml:space="preserve"> в </w:t>
            </w:r>
            <w:r w:rsidR="00D806E1" w:rsidRPr="006244AA">
              <w:rPr>
                <w:rFonts w:ascii="Times New Roman" w:hAnsi="Times New Roman" w:cs="Times New Roman"/>
                <w:sz w:val="28"/>
                <w:szCs w:val="28"/>
              </w:rPr>
              <w:lastRenderedPageBreak/>
              <w:t>самостоятельной деятельности</w:t>
            </w:r>
          </w:p>
        </w:tc>
        <w:tc>
          <w:tcPr>
            <w:tcW w:w="4295"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lastRenderedPageBreak/>
              <w:t>Лестница, массажные коврики, мячи, обручи, кегли и др.</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lastRenderedPageBreak/>
              <w:t>микроцентр «Уголок природы»</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Расширение познавательного опыта, его использование в трудовой деятельности</w:t>
            </w:r>
          </w:p>
        </w:tc>
        <w:tc>
          <w:tcPr>
            <w:tcW w:w="4295" w:type="dxa"/>
          </w:tcPr>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Наборы для экспериментирования, календарь природы и наблюдения, комнатные растения в соответствии с возрастными рекомендациями.</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Сезонный материал</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Стенд со сменяющимся материалом на экологическую тематику</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Макеты</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Литература   природоведческого содержания, набор картинок, альбомы </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«Уголок развивающих игр»</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Расширение познавательного сенсорного опыта детей</w:t>
            </w:r>
          </w:p>
        </w:tc>
        <w:tc>
          <w:tcPr>
            <w:tcW w:w="4295"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 xml:space="preserve">Дидактические игры разной направленности, настольно - печатные игры, игры для сенсорного развития </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«Строительная мастерская»</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 xml:space="preserve">Проживание, преобразование познавательного опыта в продуктивной деятельности. </w:t>
            </w:r>
          </w:p>
        </w:tc>
        <w:tc>
          <w:tcPr>
            <w:tcW w:w="4295"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 xml:space="preserve">Конструкторы, </w:t>
            </w:r>
            <w:proofErr w:type="spellStart"/>
            <w:r w:rsidRPr="006244AA">
              <w:rPr>
                <w:rFonts w:ascii="Times New Roman" w:hAnsi="Times New Roman" w:cs="Times New Roman"/>
                <w:sz w:val="28"/>
                <w:szCs w:val="28"/>
              </w:rPr>
              <w:t>лего</w:t>
            </w:r>
            <w:proofErr w:type="spellEnd"/>
            <w:r w:rsidRPr="006244AA">
              <w:rPr>
                <w:rFonts w:ascii="Times New Roman" w:hAnsi="Times New Roman" w:cs="Times New Roman"/>
                <w:sz w:val="28"/>
                <w:szCs w:val="28"/>
              </w:rPr>
              <w:t>, строительный материал, машины большие и маленькие</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«Игровая зона»</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Реализация ребенком полученных и имеющихся знаний об окружающем мире в игре. Накопление жизненного опыта. Развитие ручной умелости, творчества. Выработка позиции творца</w:t>
            </w:r>
          </w:p>
        </w:tc>
        <w:tc>
          <w:tcPr>
            <w:tcW w:w="4295"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Уголок «Магазин «Больница» «Парикмахерская», «Семья», «Почта» и др.</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«Уголок безопасности»</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 xml:space="preserve">Расширение познавательного опыта, его </w:t>
            </w:r>
            <w:r w:rsidRPr="006244AA">
              <w:rPr>
                <w:rFonts w:ascii="Times New Roman" w:hAnsi="Times New Roman" w:cs="Times New Roman"/>
                <w:sz w:val="28"/>
                <w:szCs w:val="28"/>
              </w:rPr>
              <w:lastRenderedPageBreak/>
              <w:t>использование в повседневной деятельности</w:t>
            </w:r>
          </w:p>
        </w:tc>
        <w:tc>
          <w:tcPr>
            <w:tcW w:w="4295" w:type="dxa"/>
          </w:tcPr>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lastRenderedPageBreak/>
              <w:t>Дидактические, настольн</w:t>
            </w:r>
            <w:r w:rsidR="00DD7CD0">
              <w:rPr>
                <w:rFonts w:ascii="Times New Roman" w:hAnsi="Times New Roman" w:cs="Times New Roman"/>
                <w:sz w:val="28"/>
                <w:szCs w:val="28"/>
              </w:rPr>
              <w:t xml:space="preserve">ые игры по профилактике ДТП, </w:t>
            </w:r>
            <w:r w:rsidRPr="006244AA">
              <w:rPr>
                <w:rFonts w:ascii="Times New Roman" w:hAnsi="Times New Roman" w:cs="Times New Roman"/>
                <w:sz w:val="28"/>
                <w:szCs w:val="28"/>
              </w:rPr>
              <w:t xml:space="preserve">по безопасности в быту, личная </w:t>
            </w:r>
            <w:r w:rsidRPr="006244AA">
              <w:rPr>
                <w:rFonts w:ascii="Times New Roman" w:hAnsi="Times New Roman" w:cs="Times New Roman"/>
                <w:sz w:val="28"/>
                <w:szCs w:val="28"/>
              </w:rPr>
              <w:lastRenderedPageBreak/>
              <w:t>безопасность, безопасность в природе</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 xml:space="preserve">Макеты перекрестков </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Дорожные знаки</w:t>
            </w:r>
          </w:p>
          <w:p w:rsidR="005B40F4" w:rsidRPr="006244AA" w:rsidRDefault="00DD7CD0" w:rsidP="005B40F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Литература о  правилах дорожного </w:t>
            </w:r>
            <w:r w:rsidR="005B40F4" w:rsidRPr="006244AA">
              <w:rPr>
                <w:rFonts w:ascii="Times New Roman" w:hAnsi="Times New Roman" w:cs="Times New Roman"/>
                <w:sz w:val="28"/>
                <w:szCs w:val="28"/>
              </w:rPr>
              <w:t>движения, о безопасности в быту, о личной безопасности, о безопасности в природе</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lastRenderedPageBreak/>
              <w:t>микроцентр «Русская изба»</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Расширение краеведческих представлений детей, накопление познавательного опыта</w:t>
            </w:r>
          </w:p>
        </w:tc>
        <w:tc>
          <w:tcPr>
            <w:tcW w:w="4295"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Альбомы, папки - раскладушки, куклы в национальных костюмах</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«Книжный уголок»</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Формирование умения самостоятельно работать с книгой, «добывать» нужную информацию.</w:t>
            </w:r>
          </w:p>
        </w:tc>
        <w:tc>
          <w:tcPr>
            <w:tcW w:w="4295" w:type="dxa"/>
          </w:tcPr>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Детская литератур</w:t>
            </w:r>
            <w:proofErr w:type="gramStart"/>
            <w:r w:rsidRPr="006244AA">
              <w:rPr>
                <w:rFonts w:ascii="Times New Roman" w:hAnsi="Times New Roman" w:cs="Times New Roman"/>
                <w:sz w:val="28"/>
                <w:szCs w:val="28"/>
              </w:rPr>
              <w:t>а-</w:t>
            </w:r>
            <w:proofErr w:type="gramEnd"/>
            <w:r w:rsidRPr="006244AA">
              <w:rPr>
                <w:rFonts w:ascii="Times New Roman" w:hAnsi="Times New Roman" w:cs="Times New Roman"/>
                <w:sz w:val="28"/>
                <w:szCs w:val="28"/>
              </w:rPr>
              <w:t xml:space="preserve"> сказки, рассказы, иллюстрации по темам образовательной деятельности, по ознакомлению с окружающим миром и ознакомлению с художественной литературой.</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Портреты поэтов, писателей (старший возраст)</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«Театрализованный уголок»</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Развитие творческих способностей ребенка, стремление проявить себя в играх-драматизациях</w:t>
            </w:r>
          </w:p>
        </w:tc>
        <w:tc>
          <w:tcPr>
            <w:tcW w:w="4295" w:type="dxa"/>
          </w:tcPr>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Ширмы, элементы костюмов, различные виды театров (в соответствии с возрастом). Предметы декорации</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t>микроцентр «Творческая мастерская»</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 xml:space="preserve">Проживание и преобразование познавательного опыта в продуктивной деятельности. Развитие ручной умелости, творчества. Выработка позиции творца </w:t>
            </w:r>
          </w:p>
        </w:tc>
        <w:tc>
          <w:tcPr>
            <w:tcW w:w="4295" w:type="dxa"/>
          </w:tcPr>
          <w:p w:rsidR="005B40F4" w:rsidRPr="006244AA" w:rsidRDefault="005B40F4" w:rsidP="005B40F4">
            <w:pPr>
              <w:shd w:val="clear" w:color="auto" w:fill="FFFFFF"/>
              <w:spacing w:after="0"/>
              <w:rPr>
                <w:rFonts w:ascii="Times New Roman" w:hAnsi="Times New Roman" w:cs="Times New Roman"/>
                <w:sz w:val="28"/>
                <w:szCs w:val="28"/>
              </w:rPr>
            </w:pPr>
            <w:proofErr w:type="gramStart"/>
            <w:r w:rsidRPr="006244AA">
              <w:rPr>
                <w:rFonts w:ascii="Times New Roman" w:hAnsi="Times New Roman" w:cs="Times New Roman"/>
                <w:sz w:val="28"/>
                <w:szCs w:val="28"/>
              </w:rPr>
              <w:t>Бумага разного формата, разной формы, разного тона, цветные карандаши, крас</w:t>
            </w:r>
            <w:r w:rsidR="00DD7CD0">
              <w:rPr>
                <w:rFonts w:ascii="Times New Roman" w:hAnsi="Times New Roman" w:cs="Times New Roman"/>
                <w:sz w:val="28"/>
                <w:szCs w:val="28"/>
              </w:rPr>
              <w:t>ки, кисти, тряпочки, пластилин (стеки, доски для лепки)</w:t>
            </w:r>
            <w:r w:rsidRPr="006244AA">
              <w:rPr>
                <w:rFonts w:ascii="Times New Roman" w:hAnsi="Times New Roman" w:cs="Times New Roman"/>
                <w:sz w:val="28"/>
                <w:szCs w:val="28"/>
              </w:rPr>
              <w:t>, ножницы с закругле</w:t>
            </w:r>
            <w:r w:rsidR="00DD7CD0">
              <w:rPr>
                <w:rFonts w:ascii="Times New Roman" w:hAnsi="Times New Roman" w:cs="Times New Roman"/>
                <w:sz w:val="28"/>
                <w:szCs w:val="28"/>
              </w:rPr>
              <w:t>нными концами, клей,  салфетки</w:t>
            </w:r>
            <w:r w:rsidR="002346E7">
              <w:rPr>
                <w:rFonts w:ascii="Times New Roman" w:hAnsi="Times New Roman" w:cs="Times New Roman"/>
                <w:sz w:val="28"/>
                <w:szCs w:val="28"/>
              </w:rPr>
              <w:t xml:space="preserve"> </w:t>
            </w:r>
            <w:r w:rsidRPr="006244AA">
              <w:rPr>
                <w:rFonts w:ascii="Times New Roman" w:hAnsi="Times New Roman" w:cs="Times New Roman"/>
                <w:sz w:val="28"/>
                <w:szCs w:val="28"/>
              </w:rPr>
              <w:t>для аппликации;</w:t>
            </w:r>
            <w:proofErr w:type="gramEnd"/>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Бросовый материал (фольга, фантики от конфет и др.)</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Место для сменных выставок детских работ, совместных работ детей и родителей</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lastRenderedPageBreak/>
              <w:t>Альбом</w:t>
            </w:r>
            <w:proofErr w:type="gramStart"/>
            <w:r w:rsidRPr="006244AA">
              <w:rPr>
                <w:rFonts w:ascii="Times New Roman" w:hAnsi="Times New Roman" w:cs="Times New Roman"/>
                <w:sz w:val="28"/>
                <w:szCs w:val="28"/>
              </w:rPr>
              <w:t>ы-</w:t>
            </w:r>
            <w:proofErr w:type="gramEnd"/>
            <w:r w:rsidRPr="006244AA">
              <w:rPr>
                <w:rFonts w:ascii="Times New Roman" w:hAnsi="Times New Roman" w:cs="Times New Roman"/>
                <w:sz w:val="28"/>
                <w:szCs w:val="28"/>
              </w:rPr>
              <w:t xml:space="preserve"> раскраски</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Предметы народно – прикладного искусства</w:t>
            </w:r>
          </w:p>
        </w:tc>
      </w:tr>
      <w:tr w:rsidR="00032A78" w:rsidRPr="005B40F4" w:rsidTr="00032A78">
        <w:tc>
          <w:tcPr>
            <w:tcW w:w="2263" w:type="dxa"/>
          </w:tcPr>
          <w:p w:rsidR="005B40F4" w:rsidRPr="006244AA" w:rsidRDefault="005B40F4" w:rsidP="005B40F4">
            <w:pPr>
              <w:spacing w:after="0"/>
              <w:rPr>
                <w:rFonts w:ascii="Times New Roman" w:hAnsi="Times New Roman" w:cs="Times New Roman"/>
                <w:b/>
                <w:sz w:val="28"/>
                <w:szCs w:val="28"/>
              </w:rPr>
            </w:pPr>
            <w:r w:rsidRPr="006244AA">
              <w:rPr>
                <w:rFonts w:ascii="Times New Roman" w:hAnsi="Times New Roman" w:cs="Times New Roman"/>
                <w:b/>
                <w:sz w:val="28"/>
                <w:szCs w:val="28"/>
              </w:rPr>
              <w:lastRenderedPageBreak/>
              <w:t>микроцентр «Музыкальный уголок»</w:t>
            </w:r>
          </w:p>
        </w:tc>
        <w:tc>
          <w:tcPr>
            <w:tcW w:w="2787" w:type="dxa"/>
          </w:tcPr>
          <w:p w:rsidR="005B40F4" w:rsidRPr="006244AA" w:rsidRDefault="005B40F4" w:rsidP="005B40F4">
            <w:pPr>
              <w:spacing w:after="0"/>
              <w:rPr>
                <w:rFonts w:ascii="Times New Roman" w:hAnsi="Times New Roman" w:cs="Times New Roman"/>
                <w:sz w:val="28"/>
                <w:szCs w:val="28"/>
              </w:rPr>
            </w:pPr>
            <w:r w:rsidRPr="006244AA">
              <w:rPr>
                <w:rFonts w:ascii="Times New Roman" w:hAnsi="Times New Roman" w:cs="Times New Roman"/>
                <w:sz w:val="28"/>
                <w:szCs w:val="28"/>
              </w:rPr>
              <w:t>Развитие творческих способностей и самостоятельной ритмической деятельности</w:t>
            </w:r>
          </w:p>
        </w:tc>
        <w:tc>
          <w:tcPr>
            <w:tcW w:w="4295" w:type="dxa"/>
          </w:tcPr>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Детские музыкальные инструменты</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Портрет композитора (старший возраст)</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Музыкальные игрушки (озвученные, не озвученные)</w:t>
            </w:r>
          </w:p>
          <w:p w:rsidR="005B40F4" w:rsidRPr="006244AA" w:rsidRDefault="005B40F4" w:rsidP="005B40F4">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Игрушк</w:t>
            </w:r>
            <w:proofErr w:type="gramStart"/>
            <w:r w:rsidRPr="006244AA">
              <w:rPr>
                <w:rFonts w:ascii="Times New Roman" w:hAnsi="Times New Roman" w:cs="Times New Roman"/>
                <w:sz w:val="28"/>
                <w:szCs w:val="28"/>
              </w:rPr>
              <w:t>и-</w:t>
            </w:r>
            <w:proofErr w:type="gramEnd"/>
            <w:r w:rsidRPr="006244AA">
              <w:rPr>
                <w:rFonts w:ascii="Times New Roman" w:hAnsi="Times New Roman" w:cs="Times New Roman"/>
                <w:sz w:val="28"/>
                <w:szCs w:val="28"/>
              </w:rPr>
              <w:t xml:space="preserve"> самоделки Музыкально- дидактические игры</w:t>
            </w:r>
          </w:p>
          <w:p w:rsidR="005B40F4" w:rsidRPr="006244AA" w:rsidRDefault="005B40F4" w:rsidP="00D806E1">
            <w:pPr>
              <w:shd w:val="clear" w:color="auto" w:fill="FFFFFF"/>
              <w:spacing w:after="0"/>
              <w:rPr>
                <w:rFonts w:ascii="Times New Roman" w:hAnsi="Times New Roman" w:cs="Times New Roman"/>
                <w:sz w:val="28"/>
                <w:szCs w:val="28"/>
              </w:rPr>
            </w:pPr>
            <w:r w:rsidRPr="006244AA">
              <w:rPr>
                <w:rFonts w:ascii="Times New Roman" w:hAnsi="Times New Roman" w:cs="Times New Roman"/>
                <w:sz w:val="28"/>
                <w:szCs w:val="28"/>
              </w:rPr>
              <w:t>Му</w:t>
            </w:r>
            <w:r w:rsidR="00D806E1" w:rsidRPr="006244AA">
              <w:rPr>
                <w:rFonts w:ascii="Times New Roman" w:hAnsi="Times New Roman" w:cs="Times New Roman"/>
                <w:sz w:val="28"/>
                <w:szCs w:val="28"/>
              </w:rPr>
              <w:t>зыкальн</w:t>
            </w:r>
            <w:proofErr w:type="gramStart"/>
            <w:r w:rsidR="00D806E1" w:rsidRPr="006244AA">
              <w:rPr>
                <w:rFonts w:ascii="Times New Roman" w:hAnsi="Times New Roman" w:cs="Times New Roman"/>
                <w:sz w:val="28"/>
                <w:szCs w:val="28"/>
              </w:rPr>
              <w:t>о-</w:t>
            </w:r>
            <w:proofErr w:type="gramEnd"/>
            <w:r w:rsidR="00D806E1" w:rsidRPr="006244AA">
              <w:rPr>
                <w:rFonts w:ascii="Times New Roman" w:hAnsi="Times New Roman" w:cs="Times New Roman"/>
                <w:sz w:val="28"/>
                <w:szCs w:val="28"/>
              </w:rPr>
              <w:t xml:space="preserve"> дидактические пособия</w:t>
            </w:r>
          </w:p>
        </w:tc>
      </w:tr>
    </w:tbl>
    <w:p w:rsidR="005B40F4" w:rsidRPr="005B40F4" w:rsidRDefault="005B40F4" w:rsidP="005B40F4">
      <w:pPr>
        <w:spacing w:after="0"/>
        <w:rPr>
          <w:rFonts w:ascii="Times New Roman" w:hAnsi="Times New Roman" w:cs="Times New Roman"/>
          <w:b/>
          <w:sz w:val="28"/>
          <w:szCs w:val="28"/>
        </w:rPr>
      </w:pPr>
    </w:p>
    <w:p w:rsidR="005B40F4" w:rsidRPr="00D806E1" w:rsidRDefault="005B40F4" w:rsidP="00D806E1">
      <w:pPr>
        <w:shd w:val="clear" w:color="auto" w:fill="FBFCFC"/>
        <w:spacing w:after="0" w:line="276" w:lineRule="auto"/>
        <w:jc w:val="center"/>
        <w:textAlignment w:val="baseline"/>
        <w:rPr>
          <w:rFonts w:ascii="Times New Roman" w:hAnsi="Times New Roman" w:cs="Times New Roman"/>
          <w:sz w:val="28"/>
          <w:szCs w:val="28"/>
          <w:lang w:eastAsia="ru-RU"/>
        </w:rPr>
      </w:pPr>
      <w:r w:rsidRPr="00D806E1">
        <w:rPr>
          <w:rFonts w:ascii="Times New Roman" w:hAnsi="Times New Roman" w:cs="Times New Roman"/>
          <w:bCs/>
          <w:iCs/>
          <w:sz w:val="28"/>
          <w:szCs w:val="28"/>
          <w:bdr w:val="none" w:sz="0" w:space="0" w:color="auto" w:frame="1"/>
          <w:lang w:eastAsia="ru-RU"/>
        </w:rPr>
        <w:t>Оборудование и технические средства, используемые в образовательном процессе: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7"/>
      </w:tblGrid>
      <w:tr w:rsidR="005B40F4" w:rsidRPr="00D806E1" w:rsidTr="006244AA">
        <w:trPr>
          <w:trHeight w:val="300"/>
        </w:trPr>
        <w:tc>
          <w:tcPr>
            <w:tcW w:w="4644" w:type="dxa"/>
            <w:hideMark/>
          </w:tcPr>
          <w:p w:rsidR="005B40F4" w:rsidRPr="00D806E1" w:rsidRDefault="005B40F4" w:rsidP="00D806E1">
            <w:pPr>
              <w:spacing w:after="0" w:line="276" w:lineRule="auto"/>
              <w:jc w:val="center"/>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Наименование</w:t>
            </w:r>
          </w:p>
        </w:tc>
        <w:tc>
          <w:tcPr>
            <w:tcW w:w="4707" w:type="dxa"/>
            <w:hideMark/>
          </w:tcPr>
          <w:p w:rsidR="005B40F4" w:rsidRPr="00D806E1" w:rsidRDefault="005B40F4" w:rsidP="00D806E1">
            <w:pPr>
              <w:spacing w:after="0" w:line="276" w:lineRule="auto"/>
              <w:jc w:val="center"/>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Количество</w:t>
            </w:r>
          </w:p>
        </w:tc>
      </w:tr>
      <w:tr w:rsidR="005B40F4" w:rsidRPr="00D806E1" w:rsidTr="006244AA">
        <w:trPr>
          <w:trHeight w:val="300"/>
        </w:trPr>
        <w:tc>
          <w:tcPr>
            <w:tcW w:w="4644" w:type="dxa"/>
            <w:hideMark/>
          </w:tcPr>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Ноутбук</w:t>
            </w:r>
          </w:p>
        </w:tc>
        <w:tc>
          <w:tcPr>
            <w:tcW w:w="4707" w:type="dxa"/>
            <w:hideMark/>
          </w:tcPr>
          <w:p w:rsidR="005B40F4" w:rsidRPr="00A54B21" w:rsidRDefault="008E5170" w:rsidP="00D806E1">
            <w:pPr>
              <w:spacing w:after="0" w:line="276"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10</w:t>
            </w:r>
          </w:p>
        </w:tc>
      </w:tr>
      <w:tr w:rsidR="005B40F4" w:rsidRPr="00D806E1" w:rsidTr="006244AA">
        <w:trPr>
          <w:trHeight w:val="300"/>
        </w:trPr>
        <w:tc>
          <w:tcPr>
            <w:tcW w:w="4644" w:type="dxa"/>
          </w:tcPr>
          <w:p w:rsidR="005B40F4" w:rsidRPr="00D806E1" w:rsidRDefault="005B40F4" w:rsidP="00D806E1">
            <w:pPr>
              <w:spacing w:after="0" w:line="276" w:lineRule="auto"/>
              <w:textAlignment w:val="baseline"/>
              <w:rPr>
                <w:rFonts w:ascii="Times New Roman" w:hAnsi="Times New Roman" w:cs="Times New Roman"/>
                <w:sz w:val="28"/>
                <w:szCs w:val="28"/>
                <w:bdr w:val="none" w:sz="0" w:space="0" w:color="auto" w:frame="1"/>
                <w:lang w:eastAsia="ru-RU"/>
              </w:rPr>
            </w:pPr>
            <w:r w:rsidRPr="00D806E1">
              <w:rPr>
                <w:rFonts w:ascii="Times New Roman" w:hAnsi="Times New Roman" w:cs="Times New Roman"/>
                <w:sz w:val="28"/>
                <w:szCs w:val="28"/>
                <w:bdr w:val="none" w:sz="0" w:space="0" w:color="auto" w:frame="1"/>
                <w:lang w:eastAsia="ru-RU"/>
              </w:rPr>
              <w:t>Персональный компьютер</w:t>
            </w:r>
          </w:p>
        </w:tc>
        <w:tc>
          <w:tcPr>
            <w:tcW w:w="4707" w:type="dxa"/>
          </w:tcPr>
          <w:p w:rsidR="005B40F4" w:rsidRPr="00A54B21" w:rsidRDefault="00A54B21" w:rsidP="00D806E1">
            <w:pPr>
              <w:spacing w:after="0" w:line="276" w:lineRule="auto"/>
              <w:jc w:val="center"/>
              <w:textAlignment w:val="baseline"/>
              <w:rPr>
                <w:rFonts w:ascii="Times New Roman" w:hAnsi="Times New Roman" w:cs="Times New Roman"/>
                <w:sz w:val="28"/>
                <w:szCs w:val="28"/>
                <w:bdr w:val="none" w:sz="0" w:space="0" w:color="auto" w:frame="1"/>
                <w:lang w:eastAsia="ru-RU"/>
              </w:rPr>
            </w:pPr>
            <w:r w:rsidRPr="00A54B21">
              <w:rPr>
                <w:rFonts w:ascii="Times New Roman" w:hAnsi="Times New Roman" w:cs="Times New Roman"/>
                <w:sz w:val="28"/>
                <w:szCs w:val="28"/>
                <w:bdr w:val="none" w:sz="0" w:space="0" w:color="auto" w:frame="1"/>
                <w:lang w:eastAsia="ru-RU"/>
              </w:rPr>
              <w:t>2</w:t>
            </w:r>
          </w:p>
        </w:tc>
      </w:tr>
      <w:tr w:rsidR="005B40F4" w:rsidRPr="00D806E1" w:rsidTr="006244AA">
        <w:trPr>
          <w:trHeight w:val="300"/>
        </w:trPr>
        <w:tc>
          <w:tcPr>
            <w:tcW w:w="4644" w:type="dxa"/>
            <w:hideMark/>
          </w:tcPr>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Принтер</w:t>
            </w:r>
          </w:p>
        </w:tc>
        <w:tc>
          <w:tcPr>
            <w:tcW w:w="4707" w:type="dxa"/>
            <w:hideMark/>
          </w:tcPr>
          <w:p w:rsidR="005B40F4" w:rsidRPr="00A54B21" w:rsidRDefault="008E5170" w:rsidP="00D806E1">
            <w:pPr>
              <w:spacing w:after="0" w:line="276"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6</w:t>
            </w:r>
          </w:p>
        </w:tc>
      </w:tr>
      <w:tr w:rsidR="005B40F4" w:rsidRPr="00D806E1" w:rsidTr="006244AA">
        <w:trPr>
          <w:trHeight w:val="300"/>
        </w:trPr>
        <w:tc>
          <w:tcPr>
            <w:tcW w:w="4644" w:type="dxa"/>
          </w:tcPr>
          <w:p w:rsidR="005B40F4" w:rsidRPr="00D806E1" w:rsidRDefault="005B40F4" w:rsidP="00D806E1">
            <w:pPr>
              <w:spacing w:after="0" w:line="276" w:lineRule="auto"/>
              <w:textAlignment w:val="baseline"/>
              <w:rPr>
                <w:rFonts w:ascii="Times New Roman" w:hAnsi="Times New Roman" w:cs="Times New Roman"/>
                <w:sz w:val="28"/>
                <w:szCs w:val="28"/>
                <w:bdr w:val="none" w:sz="0" w:space="0" w:color="auto" w:frame="1"/>
                <w:lang w:eastAsia="ru-RU"/>
              </w:rPr>
            </w:pPr>
            <w:r w:rsidRPr="00D806E1">
              <w:rPr>
                <w:rFonts w:ascii="Times New Roman" w:hAnsi="Times New Roman" w:cs="Times New Roman"/>
                <w:sz w:val="28"/>
                <w:szCs w:val="28"/>
                <w:bdr w:val="none" w:sz="0" w:space="0" w:color="auto" w:frame="1"/>
                <w:lang w:eastAsia="ru-RU"/>
              </w:rPr>
              <w:t>Сканер</w:t>
            </w:r>
          </w:p>
        </w:tc>
        <w:tc>
          <w:tcPr>
            <w:tcW w:w="4707" w:type="dxa"/>
          </w:tcPr>
          <w:p w:rsidR="005B40F4" w:rsidRPr="00A54B21" w:rsidRDefault="008E5170" w:rsidP="00D806E1">
            <w:pPr>
              <w:spacing w:after="0" w:line="276" w:lineRule="auto"/>
              <w:jc w:val="center"/>
              <w:textAlignment w:val="baseline"/>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6</w:t>
            </w:r>
          </w:p>
        </w:tc>
      </w:tr>
      <w:tr w:rsidR="005B40F4" w:rsidRPr="00D806E1" w:rsidTr="006244AA">
        <w:trPr>
          <w:trHeight w:val="300"/>
        </w:trPr>
        <w:tc>
          <w:tcPr>
            <w:tcW w:w="4644" w:type="dxa"/>
          </w:tcPr>
          <w:p w:rsidR="005B40F4" w:rsidRPr="00D806E1" w:rsidRDefault="005B40F4" w:rsidP="00D806E1">
            <w:pPr>
              <w:spacing w:after="0" w:line="276" w:lineRule="auto"/>
              <w:textAlignment w:val="baseline"/>
              <w:rPr>
                <w:rFonts w:ascii="Times New Roman" w:hAnsi="Times New Roman" w:cs="Times New Roman"/>
                <w:sz w:val="28"/>
                <w:szCs w:val="28"/>
                <w:bdr w:val="none" w:sz="0" w:space="0" w:color="auto" w:frame="1"/>
                <w:lang w:eastAsia="ru-RU"/>
              </w:rPr>
            </w:pPr>
            <w:r w:rsidRPr="00D806E1">
              <w:rPr>
                <w:rFonts w:ascii="Times New Roman" w:hAnsi="Times New Roman" w:cs="Times New Roman"/>
                <w:sz w:val="28"/>
                <w:szCs w:val="28"/>
                <w:bdr w:val="none" w:sz="0" w:space="0" w:color="auto" w:frame="1"/>
                <w:lang w:eastAsia="ru-RU"/>
              </w:rPr>
              <w:t>Ксерокс/ факс</w:t>
            </w:r>
          </w:p>
        </w:tc>
        <w:tc>
          <w:tcPr>
            <w:tcW w:w="4707" w:type="dxa"/>
          </w:tcPr>
          <w:p w:rsidR="005B40F4" w:rsidRPr="00A54B21" w:rsidRDefault="008E5170" w:rsidP="00D806E1">
            <w:pPr>
              <w:spacing w:after="0" w:line="276" w:lineRule="auto"/>
              <w:jc w:val="center"/>
              <w:textAlignment w:val="baseline"/>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6</w:t>
            </w:r>
            <w:r w:rsidR="00A54B21" w:rsidRPr="00A54B21">
              <w:rPr>
                <w:rFonts w:ascii="Times New Roman" w:hAnsi="Times New Roman" w:cs="Times New Roman"/>
                <w:sz w:val="28"/>
                <w:szCs w:val="28"/>
                <w:bdr w:val="none" w:sz="0" w:space="0" w:color="auto" w:frame="1"/>
                <w:lang w:eastAsia="ru-RU"/>
              </w:rPr>
              <w:t>/0</w:t>
            </w:r>
          </w:p>
        </w:tc>
      </w:tr>
      <w:tr w:rsidR="005B40F4" w:rsidRPr="00D806E1" w:rsidTr="006244AA">
        <w:trPr>
          <w:trHeight w:val="300"/>
        </w:trPr>
        <w:tc>
          <w:tcPr>
            <w:tcW w:w="4644" w:type="dxa"/>
            <w:hideMark/>
          </w:tcPr>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Музыкальный центр</w:t>
            </w:r>
          </w:p>
        </w:tc>
        <w:tc>
          <w:tcPr>
            <w:tcW w:w="4707" w:type="dxa"/>
            <w:hideMark/>
          </w:tcPr>
          <w:p w:rsidR="005B40F4" w:rsidRPr="00A54B21" w:rsidRDefault="008E5170" w:rsidP="00D806E1">
            <w:pPr>
              <w:spacing w:after="0" w:line="276"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4</w:t>
            </w:r>
          </w:p>
        </w:tc>
      </w:tr>
      <w:tr w:rsidR="005B40F4" w:rsidRPr="00D806E1" w:rsidTr="006244AA">
        <w:trPr>
          <w:trHeight w:val="313"/>
        </w:trPr>
        <w:tc>
          <w:tcPr>
            <w:tcW w:w="4644" w:type="dxa"/>
            <w:hideMark/>
          </w:tcPr>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Телевизор</w:t>
            </w:r>
          </w:p>
        </w:tc>
        <w:tc>
          <w:tcPr>
            <w:tcW w:w="4707" w:type="dxa"/>
            <w:hideMark/>
          </w:tcPr>
          <w:p w:rsidR="005B40F4" w:rsidRPr="00A54B21" w:rsidRDefault="008E5170" w:rsidP="00D806E1">
            <w:pPr>
              <w:spacing w:after="0" w:line="276"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5</w:t>
            </w:r>
          </w:p>
        </w:tc>
      </w:tr>
      <w:tr w:rsidR="005B40F4" w:rsidRPr="00D806E1" w:rsidTr="006244AA">
        <w:trPr>
          <w:trHeight w:val="313"/>
        </w:trPr>
        <w:tc>
          <w:tcPr>
            <w:tcW w:w="4644" w:type="dxa"/>
            <w:hideMark/>
          </w:tcPr>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val="en-US" w:eastAsia="ru-RU"/>
              </w:rPr>
              <w:t>DVD</w:t>
            </w:r>
            <w:r w:rsidRPr="00D806E1">
              <w:rPr>
                <w:rFonts w:ascii="Times New Roman" w:hAnsi="Times New Roman" w:cs="Times New Roman"/>
                <w:sz w:val="28"/>
                <w:szCs w:val="28"/>
                <w:bdr w:val="none" w:sz="0" w:space="0" w:color="auto" w:frame="1"/>
                <w:lang w:eastAsia="ru-RU"/>
              </w:rPr>
              <w:t>плеер</w:t>
            </w:r>
          </w:p>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Проектор</w:t>
            </w:r>
          </w:p>
          <w:p w:rsidR="005B40F4" w:rsidRPr="00D806E1" w:rsidRDefault="005B40F4" w:rsidP="00D806E1">
            <w:pPr>
              <w:spacing w:after="0" w:line="276" w:lineRule="auto"/>
              <w:textAlignment w:val="baseline"/>
              <w:rPr>
                <w:rFonts w:ascii="Times New Roman" w:hAnsi="Times New Roman" w:cs="Times New Roman"/>
                <w:sz w:val="28"/>
                <w:szCs w:val="28"/>
                <w:lang w:eastAsia="ru-RU"/>
              </w:rPr>
            </w:pPr>
            <w:r w:rsidRPr="00D806E1">
              <w:rPr>
                <w:rFonts w:ascii="Times New Roman" w:hAnsi="Times New Roman" w:cs="Times New Roman"/>
                <w:sz w:val="28"/>
                <w:szCs w:val="28"/>
                <w:bdr w:val="none" w:sz="0" w:space="0" w:color="auto" w:frame="1"/>
                <w:lang w:eastAsia="ru-RU"/>
              </w:rPr>
              <w:t>Экран</w:t>
            </w:r>
          </w:p>
        </w:tc>
        <w:tc>
          <w:tcPr>
            <w:tcW w:w="4707" w:type="dxa"/>
            <w:hideMark/>
          </w:tcPr>
          <w:p w:rsidR="005B40F4" w:rsidRPr="00A54B21" w:rsidRDefault="005B40F4" w:rsidP="00D806E1">
            <w:pPr>
              <w:spacing w:after="0" w:line="276" w:lineRule="auto"/>
              <w:jc w:val="center"/>
              <w:textAlignment w:val="baseline"/>
              <w:rPr>
                <w:rFonts w:ascii="Times New Roman" w:hAnsi="Times New Roman" w:cs="Times New Roman"/>
                <w:sz w:val="28"/>
                <w:szCs w:val="28"/>
                <w:lang w:eastAsia="ru-RU"/>
              </w:rPr>
            </w:pPr>
            <w:r w:rsidRPr="00A54B21">
              <w:rPr>
                <w:rFonts w:ascii="Times New Roman" w:hAnsi="Times New Roman" w:cs="Times New Roman"/>
                <w:sz w:val="28"/>
                <w:szCs w:val="28"/>
                <w:bdr w:val="none" w:sz="0" w:space="0" w:color="auto" w:frame="1"/>
                <w:lang w:eastAsia="ru-RU"/>
              </w:rPr>
              <w:t>1</w:t>
            </w:r>
          </w:p>
          <w:p w:rsidR="005B40F4" w:rsidRPr="00A54B21" w:rsidRDefault="008E5170" w:rsidP="00D806E1">
            <w:pPr>
              <w:spacing w:after="0" w:line="276"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2</w:t>
            </w:r>
          </w:p>
          <w:p w:rsidR="005B40F4" w:rsidRPr="00A54B21" w:rsidRDefault="008E5170" w:rsidP="00D806E1">
            <w:pPr>
              <w:spacing w:after="0" w:line="276"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2</w:t>
            </w:r>
          </w:p>
        </w:tc>
      </w:tr>
    </w:tbl>
    <w:p w:rsidR="005B40F4" w:rsidRPr="005B40F4" w:rsidRDefault="005B40F4" w:rsidP="005B40F4">
      <w:pPr>
        <w:spacing w:after="0" w:line="276" w:lineRule="auto"/>
        <w:ind w:firstLine="708"/>
        <w:jc w:val="both"/>
        <w:rPr>
          <w:rFonts w:ascii="Times New Roman" w:hAnsi="Times New Roman" w:cs="Times New Roman"/>
          <w:sz w:val="28"/>
          <w:lang w:eastAsia="ru-RU"/>
        </w:rPr>
      </w:pPr>
    </w:p>
    <w:p w:rsidR="00D806E1" w:rsidRDefault="00D806E1" w:rsidP="00DD7CD0">
      <w:pPr>
        <w:shd w:val="clear" w:color="auto" w:fill="FBFCFC"/>
        <w:spacing w:after="0" w:line="276" w:lineRule="auto"/>
        <w:jc w:val="center"/>
        <w:textAlignment w:val="baseline"/>
        <w:rPr>
          <w:rFonts w:ascii="Times New Roman" w:hAnsi="Times New Roman" w:cs="Times New Roman"/>
          <w:b/>
          <w:bCs/>
          <w:i/>
          <w:iCs/>
          <w:sz w:val="28"/>
          <w:szCs w:val="28"/>
          <w:bdr w:val="none" w:sz="0" w:space="0" w:color="auto" w:frame="1"/>
          <w:lang w:eastAsia="ru-RU"/>
        </w:rPr>
      </w:pPr>
      <w:r w:rsidRPr="00D806E1">
        <w:rPr>
          <w:rFonts w:ascii="Times New Roman" w:hAnsi="Times New Roman" w:cs="Times New Roman"/>
          <w:b/>
          <w:bCs/>
          <w:i/>
          <w:iCs/>
          <w:sz w:val="28"/>
          <w:szCs w:val="28"/>
          <w:bdr w:val="none" w:sz="0" w:space="0" w:color="auto" w:frame="1"/>
          <w:lang w:eastAsia="ru-RU"/>
        </w:rPr>
        <w:t>Административные и служебные помещения:</w:t>
      </w:r>
    </w:p>
    <w:p w:rsidR="00D15A6E" w:rsidRPr="00D806E1" w:rsidRDefault="00D15A6E" w:rsidP="00DD7CD0">
      <w:pPr>
        <w:shd w:val="clear" w:color="auto" w:fill="FBFCFC"/>
        <w:spacing w:after="0" w:line="276" w:lineRule="auto"/>
        <w:jc w:val="center"/>
        <w:textAlignment w:val="baseline"/>
        <w:rPr>
          <w:rFonts w:ascii="Times New Roman" w:hAnsi="Times New Roman" w:cs="Times New Roman"/>
          <w:sz w:val="28"/>
          <w:szCs w:val="28"/>
          <w:lang w:eastAsia="ru-RU"/>
        </w:rPr>
      </w:pP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sz w:val="28"/>
          <w:szCs w:val="28"/>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p w:rsidR="00D806E1" w:rsidRPr="00D806E1" w:rsidRDefault="008E5170" w:rsidP="00DD7CD0">
      <w:pPr>
        <w:spacing w:after="0" w:line="276" w:lineRule="auto"/>
        <w:ind w:firstLine="708"/>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Здания включаю</w:t>
      </w:r>
      <w:r w:rsidR="00D806E1" w:rsidRPr="00D806E1">
        <w:rPr>
          <w:rFonts w:ascii="Times New Roman" w:hAnsi="Times New Roman" w:cs="Times New Roman"/>
          <w:bCs/>
          <w:sz w:val="28"/>
          <w:szCs w:val="28"/>
          <w:lang w:eastAsia="ru-RU"/>
        </w:rPr>
        <w:t xml:space="preserve">т в себя: </w:t>
      </w:r>
    </w:p>
    <w:p w:rsid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группы: раздевалка (для приема детей и хранения верхней одежды), групповая комната (для проведения игр, занятий и приема пищи), спальня, туалетная комната, буфетная (для подготовки готовых блюд к раздаче и мытья столовой посуды);</w:t>
      </w:r>
    </w:p>
    <w:p w:rsid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t>музыкальный зал;</w:t>
      </w:r>
    </w:p>
    <w:p w:rsid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t>спортивный зал;</w:t>
      </w:r>
    </w:p>
    <w:p w:rsid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lastRenderedPageBreak/>
        <w:t>кабинеты специалистов (кабинет психолога и логопеда);</w:t>
      </w:r>
    </w:p>
    <w:p w:rsid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t>сенсорная комната;</w:t>
      </w:r>
    </w:p>
    <w:p w:rsid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t xml:space="preserve">медицинский блок: кабинет медицинской сестры, изолятор, </w:t>
      </w:r>
      <w:proofErr w:type="gramStart"/>
      <w:r w:rsidRPr="00E00964">
        <w:rPr>
          <w:rFonts w:ascii="Times New Roman" w:hAnsi="Times New Roman" w:cs="Times New Roman"/>
          <w:bCs/>
          <w:sz w:val="28"/>
          <w:szCs w:val="28"/>
          <w:lang w:eastAsia="ru-RU"/>
        </w:rPr>
        <w:t>процедурная</w:t>
      </w:r>
      <w:proofErr w:type="gramEnd"/>
      <w:r w:rsidRPr="00E00964">
        <w:rPr>
          <w:rFonts w:ascii="Times New Roman" w:hAnsi="Times New Roman" w:cs="Times New Roman"/>
          <w:bCs/>
          <w:sz w:val="28"/>
          <w:szCs w:val="28"/>
          <w:lang w:eastAsia="ru-RU"/>
        </w:rPr>
        <w:t>;</w:t>
      </w:r>
    </w:p>
    <w:p w:rsidR="00E00964" w:rsidRPr="00E0096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t>пищеблок;</w:t>
      </w:r>
    </w:p>
    <w:p w:rsidR="00E00964" w:rsidRDefault="00E00964" w:rsidP="00DD7CD0">
      <w:pPr>
        <w:numPr>
          <w:ilvl w:val="0"/>
          <w:numId w:val="18"/>
        </w:numPr>
        <w:spacing w:after="0" w:line="276" w:lineRule="auto"/>
        <w:ind w:left="360"/>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комната для приема пищи;</w:t>
      </w:r>
    </w:p>
    <w:p w:rsidR="0027292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E00964">
        <w:rPr>
          <w:rFonts w:ascii="Times New Roman" w:hAnsi="Times New Roman" w:cs="Times New Roman"/>
          <w:bCs/>
          <w:sz w:val="28"/>
          <w:szCs w:val="28"/>
          <w:lang w:eastAsia="ru-RU"/>
        </w:rPr>
        <w:t xml:space="preserve">административные помещения: </w:t>
      </w:r>
      <w:r w:rsidR="00272924">
        <w:rPr>
          <w:rFonts w:ascii="Times New Roman" w:hAnsi="Times New Roman" w:cs="Times New Roman"/>
          <w:sz w:val="28"/>
          <w:szCs w:val="28"/>
          <w:bdr w:val="none" w:sz="0" w:space="0" w:color="auto" w:frame="1"/>
          <w:lang w:eastAsia="ru-RU"/>
        </w:rPr>
        <w:t xml:space="preserve">кабинет заведующего и делопроизводителя, </w:t>
      </w:r>
      <w:r w:rsidR="00272924">
        <w:rPr>
          <w:rFonts w:ascii="Times New Roman" w:hAnsi="Times New Roman" w:cs="Times New Roman"/>
          <w:sz w:val="28"/>
          <w:szCs w:val="28"/>
        </w:rPr>
        <w:t>заместителя заведующего по хозяйственной работе, заместителя заведующего по ВМР;</w:t>
      </w:r>
    </w:p>
    <w:p w:rsidR="00272924" w:rsidRDefault="00272924" w:rsidP="00DD7CD0">
      <w:pPr>
        <w:numPr>
          <w:ilvl w:val="0"/>
          <w:numId w:val="18"/>
        </w:numPr>
        <w:spacing w:after="0" w:line="276" w:lineRule="auto"/>
        <w:ind w:left="360"/>
        <w:jc w:val="both"/>
        <w:rPr>
          <w:rFonts w:ascii="Times New Roman" w:hAnsi="Times New Roman" w:cs="Times New Roman"/>
          <w:sz w:val="28"/>
          <w:szCs w:val="28"/>
          <w:lang w:eastAsia="ru-RU"/>
        </w:rPr>
      </w:pPr>
      <w:r>
        <w:rPr>
          <w:rFonts w:ascii="Times New Roman" w:hAnsi="Times New Roman" w:cs="Times New Roman"/>
          <w:sz w:val="28"/>
          <w:szCs w:val="28"/>
        </w:rPr>
        <w:t>кастелянши;</w:t>
      </w:r>
    </w:p>
    <w:p w:rsidR="0027292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272924">
        <w:rPr>
          <w:rFonts w:ascii="Times New Roman" w:hAnsi="Times New Roman" w:cs="Times New Roman"/>
          <w:bCs/>
          <w:sz w:val="28"/>
          <w:szCs w:val="28"/>
          <w:lang w:eastAsia="ru-RU"/>
        </w:rPr>
        <w:t>прачечная;</w:t>
      </w:r>
    </w:p>
    <w:p w:rsidR="00D806E1" w:rsidRPr="00272924" w:rsidRDefault="00D806E1" w:rsidP="00DD7CD0">
      <w:pPr>
        <w:numPr>
          <w:ilvl w:val="0"/>
          <w:numId w:val="18"/>
        </w:numPr>
        <w:spacing w:after="0" w:line="276" w:lineRule="auto"/>
        <w:ind w:left="360"/>
        <w:jc w:val="both"/>
        <w:rPr>
          <w:rFonts w:ascii="Times New Roman" w:hAnsi="Times New Roman" w:cs="Times New Roman"/>
          <w:sz w:val="28"/>
          <w:szCs w:val="28"/>
          <w:lang w:eastAsia="ru-RU"/>
        </w:rPr>
      </w:pPr>
      <w:r w:rsidRPr="00272924">
        <w:rPr>
          <w:rFonts w:ascii="Times New Roman" w:hAnsi="Times New Roman" w:cs="Times New Roman"/>
          <w:bCs/>
          <w:sz w:val="28"/>
          <w:szCs w:val="28"/>
          <w:lang w:eastAsia="ru-RU"/>
        </w:rPr>
        <w:t>подсобные помещения.</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 xml:space="preserve">Оснащение групповых помещений (групповая, спальня): кровати по количеству детей; столы, стулья по количеству детей с учетом антропометрических данных, детские стенки для пособий, игр, игрушек, зоны для сюжетно-ролевых игр. </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Раздевалка: шкафчики для каждого ребенка, скамейки.</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Предметно-развивающая среда – важный аспект, характеризующий качество дошкольного образования. Для обеспечения подлинно творческого развития необходимо единство предметно-развивающей среды и содержательного общения взрослых с детьми. Наличие подвижных и стационарных средств и объектов деятельности в условия</w:t>
      </w:r>
      <w:r w:rsidR="008E5170">
        <w:rPr>
          <w:rFonts w:ascii="Times New Roman" w:hAnsi="Times New Roman" w:cs="Times New Roman"/>
          <w:bCs/>
          <w:sz w:val="28"/>
          <w:szCs w:val="28"/>
          <w:lang w:eastAsia="ru-RU"/>
        </w:rPr>
        <w:t>х детского сада</w:t>
      </w:r>
      <w:r w:rsidRPr="00D806E1">
        <w:rPr>
          <w:rFonts w:ascii="Times New Roman" w:hAnsi="Times New Roman" w:cs="Times New Roman"/>
          <w:bCs/>
          <w:sz w:val="28"/>
          <w:szCs w:val="28"/>
          <w:lang w:eastAsia="ru-RU"/>
        </w:rPr>
        <w:t xml:space="preserve"> создают каждому ребенку возможность самостоятельного выбора деятельности и условий ее реализации.</w:t>
      </w:r>
    </w:p>
    <w:p w:rsidR="00D806E1" w:rsidRPr="00D806E1" w:rsidRDefault="008E5170" w:rsidP="00DD7CD0">
      <w:pPr>
        <w:spacing w:after="0" w:line="276" w:lineRule="auto"/>
        <w:ind w:firstLine="708"/>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Детские сады</w:t>
      </w:r>
      <w:r w:rsidR="00D806E1" w:rsidRPr="00D806E1">
        <w:rPr>
          <w:rFonts w:ascii="Times New Roman" w:hAnsi="Times New Roman" w:cs="Times New Roman"/>
          <w:bCs/>
          <w:sz w:val="28"/>
          <w:szCs w:val="28"/>
          <w:lang w:eastAsia="ru-RU"/>
        </w:rPr>
        <w:t xml:space="preserve"> оснащен</w:t>
      </w:r>
      <w:r>
        <w:rPr>
          <w:rFonts w:ascii="Times New Roman" w:hAnsi="Times New Roman" w:cs="Times New Roman"/>
          <w:bCs/>
          <w:sz w:val="28"/>
          <w:szCs w:val="28"/>
          <w:lang w:eastAsia="ru-RU"/>
        </w:rPr>
        <w:t>ы</w:t>
      </w:r>
      <w:r w:rsidR="00D806E1" w:rsidRPr="00D806E1">
        <w:rPr>
          <w:rFonts w:ascii="Times New Roman" w:hAnsi="Times New Roman" w:cs="Times New Roman"/>
          <w:bCs/>
          <w:sz w:val="28"/>
          <w:szCs w:val="28"/>
          <w:lang w:eastAsia="ru-RU"/>
        </w:rPr>
        <w:t xml:space="preserve"> оборудованием для детской деятельности в помещении и на участке.</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В группах имеются: игровой материал для познавательного развития детей раннего и дошкольного возраста; музыкального развития; для сюжетно-ролевых игр; для продуктивной и творческой деятельности; игрушки и оборудование для игр во время прогулок; оборудование для физического, интеллектуального и речевого развития; игры, способствующие развитию у детей психических процессов.</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Все оборудование размещено по тематическому принципу для того, чтобы каждый ребенок мог найти себе занятие по душе. </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Оснащённость образовательного процесса: достаточный уровень. Оборудование и материалы представлены по всем видам деятельности в количестве достаточном для организованной или самостоятельной деятельности детей во всех группах учреждения. Материалы отражают не только возрастные, но и индивидуальные интересы и потребности детей, особенности группы. Для укрепления здоровья в каждой группе есть в наличии корригирующие дорожки, зоны здоровья. На игровых участках созданы зоны двигательной активности.</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proofErr w:type="gramStart"/>
      <w:r w:rsidRPr="00D806E1">
        <w:rPr>
          <w:rFonts w:ascii="Times New Roman" w:hAnsi="Times New Roman" w:cs="Times New Roman"/>
          <w:bCs/>
          <w:sz w:val="28"/>
          <w:szCs w:val="28"/>
          <w:lang w:eastAsia="ru-RU"/>
        </w:rPr>
        <w:lastRenderedPageBreak/>
        <w:t>Оснащение музыкального зала: п</w:t>
      </w:r>
      <w:r w:rsidRPr="00D806E1">
        <w:rPr>
          <w:rFonts w:ascii="Times New Roman" w:hAnsi="Times New Roman" w:cs="Times New Roman"/>
          <w:sz w:val="28"/>
          <w:szCs w:val="28"/>
          <w:lang w:eastAsia="ru-RU"/>
        </w:rPr>
        <w:t>ианино, музыкальный центр, проектор, экран, телевизор, детские музыкальные инструменты, шумовые инструменты, набор русских народных инструментов, портреты русских и зарубежных композиторов, демонстрационные картинки, музыкально-дидактические игры, подборка аудио-кассет, музыкальные диски, атрибуты (ленточки, платочки, флажки и т.п.), костюмы, сюжетные картинки, панно для оформления зала, костюмы для детей и взрослых.</w:t>
      </w:r>
      <w:proofErr w:type="gramEnd"/>
    </w:p>
    <w:p w:rsidR="00D806E1" w:rsidRPr="00D806E1" w:rsidRDefault="00272924" w:rsidP="00DD7CD0">
      <w:pPr>
        <w:spacing w:after="0" w:line="276" w:lineRule="auto"/>
        <w:ind w:firstLine="708"/>
        <w:jc w:val="both"/>
        <w:rPr>
          <w:rFonts w:ascii="Times New Roman" w:hAnsi="Times New Roman" w:cs="Times New Roman"/>
          <w:sz w:val="28"/>
          <w:szCs w:val="28"/>
          <w:lang w:eastAsia="ru-RU"/>
        </w:rPr>
      </w:pPr>
      <w:proofErr w:type="gramStart"/>
      <w:r>
        <w:rPr>
          <w:rFonts w:ascii="Times New Roman" w:hAnsi="Times New Roman" w:cs="Times New Roman"/>
          <w:bCs/>
          <w:sz w:val="28"/>
          <w:szCs w:val="28"/>
          <w:lang w:eastAsia="ru-RU"/>
        </w:rPr>
        <w:t>Оснащение спортивного зала</w:t>
      </w:r>
      <w:r w:rsidR="006244AA">
        <w:rPr>
          <w:rFonts w:ascii="Times New Roman" w:hAnsi="Times New Roman" w:cs="Times New Roman"/>
          <w:bCs/>
          <w:sz w:val="28"/>
          <w:szCs w:val="28"/>
          <w:lang w:eastAsia="ru-RU"/>
        </w:rPr>
        <w:t>:</w:t>
      </w:r>
      <w:r w:rsidR="00D806E1" w:rsidRPr="00D806E1">
        <w:rPr>
          <w:rFonts w:ascii="Times New Roman" w:hAnsi="Times New Roman" w:cs="Times New Roman"/>
          <w:bCs/>
          <w:sz w:val="28"/>
          <w:szCs w:val="28"/>
          <w:lang w:eastAsia="ru-RU"/>
        </w:rPr>
        <w:t xml:space="preserve"> стенка гимнастическая деревянная, скамейки, доски с подставками (наклонные), гимнастические маты, дуги, канат, шнуры короткие, длинные, веревки, ленты, кубики, </w:t>
      </w:r>
      <w:proofErr w:type="spellStart"/>
      <w:r w:rsidR="00D806E1" w:rsidRPr="00D806E1">
        <w:rPr>
          <w:rFonts w:ascii="Times New Roman" w:hAnsi="Times New Roman" w:cs="Times New Roman"/>
          <w:bCs/>
          <w:sz w:val="28"/>
          <w:szCs w:val="28"/>
          <w:lang w:eastAsia="ru-RU"/>
        </w:rPr>
        <w:t>кольцебросы</w:t>
      </w:r>
      <w:proofErr w:type="spellEnd"/>
      <w:r w:rsidR="00D806E1" w:rsidRPr="00D806E1">
        <w:rPr>
          <w:rFonts w:ascii="Times New Roman" w:hAnsi="Times New Roman" w:cs="Times New Roman"/>
          <w:bCs/>
          <w:sz w:val="28"/>
          <w:szCs w:val="28"/>
          <w:lang w:eastAsia="ru-RU"/>
        </w:rPr>
        <w:t xml:space="preserve">, мишени, скакалки, кегли, палки гимнастические, мячи разных размеров, обручи разного диаметра, мешочки с грузами, сухой бассейн.  </w:t>
      </w:r>
      <w:proofErr w:type="gramEnd"/>
    </w:p>
    <w:p w:rsidR="00D806E1" w:rsidRPr="00A54B21" w:rsidRDefault="00D806E1" w:rsidP="00DD7CD0">
      <w:pPr>
        <w:spacing w:after="0" w:line="276" w:lineRule="auto"/>
        <w:ind w:firstLine="708"/>
        <w:jc w:val="both"/>
        <w:rPr>
          <w:rFonts w:ascii="Times New Roman" w:hAnsi="Times New Roman" w:cs="Times New Roman"/>
          <w:sz w:val="28"/>
          <w:szCs w:val="28"/>
          <w:lang w:eastAsia="ru-RU"/>
        </w:rPr>
      </w:pPr>
      <w:r w:rsidRPr="00A54B21">
        <w:rPr>
          <w:rFonts w:ascii="Times New Roman" w:hAnsi="Times New Roman" w:cs="Times New Roman"/>
          <w:bCs/>
          <w:i/>
          <w:iCs/>
          <w:sz w:val="28"/>
          <w:szCs w:val="28"/>
          <w:lang w:eastAsia="ru-RU"/>
        </w:rPr>
        <w:t>Оборудована спортивная площадка</w:t>
      </w:r>
      <w:r w:rsidRPr="00A54B21">
        <w:rPr>
          <w:rFonts w:ascii="Times New Roman" w:hAnsi="Times New Roman" w:cs="Times New Roman"/>
          <w:bCs/>
          <w:sz w:val="28"/>
          <w:szCs w:val="28"/>
          <w:lang w:eastAsia="ru-RU"/>
        </w:rPr>
        <w:t>, ко</w:t>
      </w:r>
      <w:r w:rsidR="00A54B21" w:rsidRPr="00A54B21">
        <w:rPr>
          <w:rFonts w:ascii="Times New Roman" w:hAnsi="Times New Roman" w:cs="Times New Roman"/>
          <w:bCs/>
          <w:sz w:val="28"/>
          <w:szCs w:val="28"/>
          <w:lang w:eastAsia="ru-RU"/>
        </w:rPr>
        <w:t xml:space="preserve">торая оснащена: беговая дорожка, </w:t>
      </w:r>
      <w:r w:rsidRPr="00A54B21">
        <w:rPr>
          <w:rFonts w:ascii="Times New Roman" w:hAnsi="Times New Roman" w:cs="Times New Roman"/>
          <w:bCs/>
          <w:sz w:val="28"/>
          <w:szCs w:val="28"/>
          <w:lang w:eastAsia="ru-RU"/>
        </w:rPr>
        <w:t>металлические конструкц</w:t>
      </w:r>
      <w:r w:rsidR="00A54B21" w:rsidRPr="00A54B21">
        <w:rPr>
          <w:rFonts w:ascii="Times New Roman" w:hAnsi="Times New Roman" w:cs="Times New Roman"/>
          <w:bCs/>
          <w:sz w:val="28"/>
          <w:szCs w:val="28"/>
          <w:lang w:eastAsia="ru-RU"/>
        </w:rPr>
        <w:t>ии для метания в цель и лазанья, спортивное об</w:t>
      </w:r>
      <w:r w:rsidR="007C2B7E">
        <w:rPr>
          <w:rFonts w:ascii="Times New Roman" w:hAnsi="Times New Roman" w:cs="Times New Roman"/>
          <w:bCs/>
          <w:sz w:val="28"/>
          <w:szCs w:val="28"/>
          <w:lang w:eastAsia="ru-RU"/>
        </w:rPr>
        <w:t>о</w:t>
      </w:r>
      <w:r w:rsidR="00A54B21" w:rsidRPr="00A54B21">
        <w:rPr>
          <w:rFonts w:ascii="Times New Roman" w:hAnsi="Times New Roman" w:cs="Times New Roman"/>
          <w:bCs/>
          <w:sz w:val="28"/>
          <w:szCs w:val="28"/>
          <w:lang w:eastAsia="ru-RU"/>
        </w:rPr>
        <w:t>рудование.</w:t>
      </w:r>
    </w:p>
    <w:p w:rsidR="00D806E1" w:rsidRPr="00D806E1" w:rsidRDefault="00D806E1" w:rsidP="00DD7CD0">
      <w:pPr>
        <w:spacing w:after="0" w:line="276" w:lineRule="auto"/>
        <w:ind w:firstLine="708"/>
        <w:jc w:val="both"/>
        <w:rPr>
          <w:rFonts w:ascii="Times New Roman" w:hAnsi="Times New Roman" w:cs="Times New Roman"/>
          <w:sz w:val="28"/>
          <w:szCs w:val="28"/>
          <w:highlight w:val="cyan"/>
          <w:lang w:eastAsia="ru-RU"/>
        </w:rPr>
      </w:pPr>
      <w:r w:rsidRPr="00D806E1">
        <w:rPr>
          <w:rFonts w:ascii="Times New Roman" w:hAnsi="Times New Roman" w:cs="Times New Roman"/>
          <w:bCs/>
          <w:sz w:val="28"/>
          <w:szCs w:val="28"/>
          <w:lang w:eastAsia="ru-RU"/>
        </w:rPr>
        <w:t xml:space="preserve">Оснащение </w:t>
      </w:r>
      <w:r w:rsidR="006244AA">
        <w:rPr>
          <w:rFonts w:ascii="Times New Roman" w:hAnsi="Times New Roman" w:cs="Times New Roman"/>
          <w:bCs/>
          <w:sz w:val="28"/>
          <w:szCs w:val="28"/>
          <w:lang w:eastAsia="ru-RU"/>
        </w:rPr>
        <w:t>кабинета психолога и логопеда</w:t>
      </w:r>
      <w:r w:rsidRPr="00D806E1">
        <w:rPr>
          <w:rFonts w:ascii="Times New Roman" w:hAnsi="Times New Roman" w:cs="Times New Roman"/>
          <w:bCs/>
          <w:sz w:val="28"/>
          <w:szCs w:val="28"/>
          <w:lang w:eastAsia="ru-RU"/>
        </w:rPr>
        <w:t>: стол для педагог</w:t>
      </w:r>
      <w:r w:rsidR="006244AA">
        <w:rPr>
          <w:rFonts w:ascii="Times New Roman" w:hAnsi="Times New Roman" w:cs="Times New Roman"/>
          <w:bCs/>
          <w:sz w:val="28"/>
          <w:szCs w:val="28"/>
          <w:lang w:eastAsia="ru-RU"/>
        </w:rPr>
        <w:t>ов</w:t>
      </w:r>
      <w:r w:rsidR="00827862">
        <w:rPr>
          <w:rFonts w:ascii="Times New Roman" w:hAnsi="Times New Roman" w:cs="Times New Roman"/>
          <w:bCs/>
          <w:sz w:val="28"/>
          <w:szCs w:val="28"/>
          <w:lang w:eastAsia="ru-RU"/>
        </w:rPr>
        <w:t>, 3</w:t>
      </w:r>
      <w:r w:rsidRPr="00D806E1">
        <w:rPr>
          <w:rFonts w:ascii="Times New Roman" w:hAnsi="Times New Roman" w:cs="Times New Roman"/>
          <w:bCs/>
          <w:sz w:val="28"/>
          <w:szCs w:val="28"/>
          <w:lang w:eastAsia="ru-RU"/>
        </w:rPr>
        <w:t xml:space="preserve"> стола для занятий с детьми, зеркало, ст</w:t>
      </w:r>
      <w:r w:rsidR="00827862">
        <w:rPr>
          <w:rFonts w:ascii="Times New Roman" w:hAnsi="Times New Roman" w:cs="Times New Roman"/>
          <w:bCs/>
          <w:sz w:val="28"/>
          <w:szCs w:val="28"/>
          <w:lang w:eastAsia="ru-RU"/>
        </w:rPr>
        <w:t>улья, шкаф для хранения пособий</w:t>
      </w:r>
      <w:r w:rsidRPr="00D806E1">
        <w:rPr>
          <w:rFonts w:ascii="Times New Roman" w:hAnsi="Times New Roman" w:cs="Times New Roman"/>
          <w:bCs/>
          <w:sz w:val="28"/>
          <w:szCs w:val="28"/>
          <w:lang w:eastAsia="ru-RU"/>
        </w:rPr>
        <w:t xml:space="preserve"> методических пособий </w:t>
      </w:r>
      <w:r w:rsidR="006244AA">
        <w:rPr>
          <w:rFonts w:ascii="Times New Roman" w:hAnsi="Times New Roman" w:cs="Times New Roman"/>
          <w:bCs/>
          <w:sz w:val="28"/>
          <w:szCs w:val="28"/>
          <w:lang w:eastAsia="ru-RU"/>
        </w:rPr>
        <w:t>магнитная доска</w:t>
      </w:r>
      <w:r w:rsidRPr="00D806E1">
        <w:rPr>
          <w:rFonts w:ascii="Times New Roman" w:hAnsi="Times New Roman" w:cs="Times New Roman"/>
          <w:bCs/>
          <w:sz w:val="28"/>
          <w:szCs w:val="28"/>
          <w:lang w:eastAsia="ru-RU"/>
        </w:rPr>
        <w:t xml:space="preserve">. Обследование: альбом для логопеда, дидактический материал по обследованию речи детей (звуковая сторона, грамматический строй), сборники тестов. Развитие мелкой моторики: мозаики, </w:t>
      </w:r>
      <w:proofErr w:type="spellStart"/>
      <w:r w:rsidRPr="00D806E1">
        <w:rPr>
          <w:rFonts w:ascii="Times New Roman" w:hAnsi="Times New Roman" w:cs="Times New Roman"/>
          <w:bCs/>
          <w:sz w:val="28"/>
          <w:szCs w:val="28"/>
          <w:lang w:eastAsia="ru-RU"/>
        </w:rPr>
        <w:t>пазлы</w:t>
      </w:r>
      <w:proofErr w:type="spellEnd"/>
      <w:r w:rsidRPr="00D806E1">
        <w:rPr>
          <w:rFonts w:ascii="Times New Roman" w:hAnsi="Times New Roman" w:cs="Times New Roman"/>
          <w:bCs/>
          <w:sz w:val="28"/>
          <w:szCs w:val="28"/>
          <w:lang w:eastAsia="ru-RU"/>
        </w:rPr>
        <w:t>, счетные палочки, конструкторы. Развитие артикуляционной моторики: наборы картинок, пособия для целе</w:t>
      </w:r>
      <w:r w:rsidR="00827862">
        <w:rPr>
          <w:rFonts w:ascii="Times New Roman" w:hAnsi="Times New Roman" w:cs="Times New Roman"/>
          <w:bCs/>
          <w:sz w:val="28"/>
          <w:szCs w:val="28"/>
          <w:lang w:eastAsia="ru-RU"/>
        </w:rPr>
        <w:t>направленного выдоха. Постановка</w:t>
      </w:r>
      <w:r w:rsidRPr="00D806E1">
        <w:rPr>
          <w:rFonts w:ascii="Times New Roman" w:hAnsi="Times New Roman" w:cs="Times New Roman"/>
          <w:bCs/>
          <w:sz w:val="28"/>
          <w:szCs w:val="28"/>
          <w:lang w:eastAsia="ru-RU"/>
        </w:rPr>
        <w:t>, автоматизация, дифференциа</w:t>
      </w:r>
      <w:r w:rsidR="00827862">
        <w:rPr>
          <w:rFonts w:ascii="Times New Roman" w:hAnsi="Times New Roman" w:cs="Times New Roman"/>
          <w:bCs/>
          <w:sz w:val="28"/>
          <w:szCs w:val="28"/>
          <w:lang w:eastAsia="ru-RU"/>
        </w:rPr>
        <w:t>ция звуков:</w:t>
      </w:r>
      <w:r w:rsidRPr="00D806E1">
        <w:rPr>
          <w:rFonts w:ascii="Times New Roman" w:hAnsi="Times New Roman" w:cs="Times New Roman"/>
          <w:bCs/>
          <w:sz w:val="28"/>
          <w:szCs w:val="28"/>
          <w:lang w:eastAsia="ru-RU"/>
        </w:rPr>
        <w:t xml:space="preserve"> практические пособия для логопедов, стихи для развития речи, дидактические игры и упражнения.</w:t>
      </w:r>
      <w:r w:rsidR="00827862">
        <w:rPr>
          <w:rFonts w:ascii="Times New Roman" w:hAnsi="Times New Roman" w:cs="Times New Roman"/>
          <w:bCs/>
          <w:sz w:val="28"/>
          <w:szCs w:val="28"/>
          <w:lang w:eastAsia="ru-RU"/>
        </w:rPr>
        <w:t xml:space="preserve"> Чемоданчик психолога СЕМАГО.</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proofErr w:type="gramStart"/>
      <w:r w:rsidRPr="00D806E1">
        <w:rPr>
          <w:rFonts w:ascii="Times New Roman" w:hAnsi="Times New Roman" w:cs="Times New Roman"/>
          <w:bCs/>
          <w:sz w:val="28"/>
          <w:szCs w:val="28"/>
          <w:lang w:eastAsia="ru-RU"/>
        </w:rPr>
        <w:t>Оснащение методического кабинета: м</w:t>
      </w:r>
      <w:r w:rsidRPr="00D806E1">
        <w:rPr>
          <w:rFonts w:ascii="Times New Roman" w:hAnsi="Times New Roman" w:cs="Times New Roman"/>
          <w:bCs/>
          <w:iCs/>
          <w:sz w:val="28"/>
          <w:szCs w:val="28"/>
          <w:lang w:eastAsia="ru-RU"/>
        </w:rPr>
        <w:t>етодическая литература по образовательным областям: здоровье, физическая культура, социально – коммуникативное развитие, познание, развитие речи, чтение художественной литературы, художественное творчество, музыка.</w:t>
      </w:r>
      <w:proofErr w:type="gramEnd"/>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i/>
          <w:iCs/>
          <w:sz w:val="28"/>
          <w:szCs w:val="28"/>
          <w:lang w:eastAsia="ru-RU"/>
        </w:rPr>
        <w:t>Материал по ознакомлению с окружающим</w:t>
      </w:r>
      <w:r w:rsidRPr="00D806E1">
        <w:rPr>
          <w:rFonts w:ascii="Times New Roman" w:hAnsi="Times New Roman" w:cs="Times New Roman"/>
          <w:bCs/>
          <w:sz w:val="28"/>
          <w:szCs w:val="28"/>
          <w:lang w:eastAsia="ru-RU"/>
        </w:rPr>
        <w:t xml:space="preserve">: </w:t>
      </w:r>
      <w:proofErr w:type="gramStart"/>
      <w:r w:rsidRPr="00D806E1">
        <w:rPr>
          <w:rFonts w:ascii="Times New Roman" w:hAnsi="Times New Roman" w:cs="Times New Roman"/>
          <w:bCs/>
          <w:sz w:val="28"/>
          <w:szCs w:val="28"/>
          <w:lang w:eastAsia="ru-RU"/>
        </w:rPr>
        <w:t>Серия картин</w:t>
      </w:r>
      <w:r w:rsidR="00272924">
        <w:rPr>
          <w:rFonts w:ascii="Times New Roman" w:hAnsi="Times New Roman" w:cs="Times New Roman"/>
          <w:bCs/>
          <w:sz w:val="28"/>
          <w:szCs w:val="28"/>
          <w:lang w:eastAsia="ru-RU"/>
        </w:rPr>
        <w:t>ок</w:t>
      </w:r>
      <w:r w:rsidRPr="00D806E1">
        <w:rPr>
          <w:rFonts w:ascii="Times New Roman" w:hAnsi="Times New Roman" w:cs="Times New Roman"/>
          <w:bCs/>
          <w:sz w:val="28"/>
          <w:szCs w:val="28"/>
          <w:lang w:eastAsia="ru-RU"/>
        </w:rPr>
        <w:t xml:space="preserve"> – времена года, дикие и домашние животные, профессии, «звучащее слово», Альбомы, папки, наборы картинок – транспорт, хлеб, космос, ткани, портреты детских писателей, родная Армия, мой поселок, моя страна.</w:t>
      </w:r>
      <w:proofErr w:type="gramEnd"/>
      <w:r w:rsidRPr="00D806E1">
        <w:rPr>
          <w:rFonts w:ascii="Times New Roman" w:hAnsi="Times New Roman" w:cs="Times New Roman"/>
          <w:bCs/>
          <w:sz w:val="28"/>
          <w:szCs w:val="28"/>
          <w:lang w:eastAsia="ru-RU"/>
        </w:rPr>
        <w:t xml:space="preserve"> </w:t>
      </w:r>
      <w:proofErr w:type="gramStart"/>
      <w:r w:rsidRPr="00D806E1">
        <w:rPr>
          <w:rFonts w:ascii="Times New Roman" w:hAnsi="Times New Roman" w:cs="Times New Roman"/>
          <w:bCs/>
          <w:i/>
          <w:iCs/>
          <w:sz w:val="28"/>
          <w:szCs w:val="28"/>
          <w:lang w:eastAsia="ru-RU"/>
        </w:rPr>
        <w:t>Экология, природа</w:t>
      </w:r>
      <w:r w:rsidRPr="00D806E1">
        <w:rPr>
          <w:rFonts w:ascii="Times New Roman" w:hAnsi="Times New Roman" w:cs="Times New Roman"/>
          <w:bCs/>
          <w:sz w:val="28"/>
          <w:szCs w:val="28"/>
          <w:lang w:eastAsia="ru-RU"/>
        </w:rPr>
        <w:t> – коллекция минералов, картины, книги о природе, микроскопы, муляжи овощей, фруктов.</w:t>
      </w:r>
      <w:proofErr w:type="gramEnd"/>
      <w:r w:rsidRPr="00D806E1">
        <w:rPr>
          <w:rFonts w:ascii="Times New Roman" w:hAnsi="Times New Roman" w:cs="Times New Roman"/>
          <w:bCs/>
          <w:sz w:val="28"/>
          <w:szCs w:val="28"/>
          <w:lang w:eastAsia="ru-RU"/>
        </w:rPr>
        <w:t xml:space="preserve"> </w:t>
      </w:r>
      <w:r w:rsidRPr="00D806E1">
        <w:rPr>
          <w:rFonts w:ascii="Times New Roman" w:hAnsi="Times New Roman" w:cs="Times New Roman"/>
          <w:bCs/>
          <w:i/>
          <w:iCs/>
          <w:sz w:val="28"/>
          <w:szCs w:val="28"/>
          <w:lang w:eastAsia="ru-RU"/>
        </w:rPr>
        <w:t>Развитие речи, коммуникаци</w:t>
      </w:r>
      <w:proofErr w:type="gramStart"/>
      <w:r w:rsidRPr="00D806E1">
        <w:rPr>
          <w:rFonts w:ascii="Times New Roman" w:hAnsi="Times New Roman" w:cs="Times New Roman"/>
          <w:bCs/>
          <w:i/>
          <w:iCs/>
          <w:sz w:val="28"/>
          <w:szCs w:val="28"/>
          <w:lang w:eastAsia="ru-RU"/>
        </w:rPr>
        <w:t>я</w:t>
      </w:r>
      <w:r w:rsidRPr="00D806E1">
        <w:rPr>
          <w:rFonts w:ascii="Times New Roman" w:hAnsi="Times New Roman" w:cs="Times New Roman"/>
          <w:bCs/>
          <w:sz w:val="28"/>
          <w:szCs w:val="28"/>
          <w:lang w:eastAsia="ru-RU"/>
        </w:rPr>
        <w:t>–</w:t>
      </w:r>
      <w:proofErr w:type="gramEnd"/>
      <w:r w:rsidRPr="00D806E1">
        <w:rPr>
          <w:rFonts w:ascii="Times New Roman" w:hAnsi="Times New Roman" w:cs="Times New Roman"/>
          <w:bCs/>
          <w:sz w:val="28"/>
          <w:szCs w:val="28"/>
          <w:lang w:eastAsia="ru-RU"/>
        </w:rPr>
        <w:t xml:space="preserve"> сюжетные картинки, художественная детская литература, альбомы программных стихов, предметные картинки, альбомы. Демонстрационный материал по знакомству с понятием «звук», «слог», «предложение». </w:t>
      </w:r>
      <w:r w:rsidRPr="00D806E1">
        <w:rPr>
          <w:rFonts w:ascii="Times New Roman" w:hAnsi="Times New Roman" w:cs="Times New Roman"/>
          <w:bCs/>
          <w:i/>
          <w:iCs/>
          <w:sz w:val="28"/>
          <w:szCs w:val="28"/>
          <w:lang w:eastAsia="ru-RU"/>
        </w:rPr>
        <w:t>Познавательное развитие, ФЭМП</w:t>
      </w:r>
      <w:r w:rsidR="006244AA">
        <w:rPr>
          <w:rFonts w:ascii="Times New Roman" w:hAnsi="Times New Roman" w:cs="Times New Roman"/>
          <w:bCs/>
          <w:sz w:val="28"/>
          <w:szCs w:val="28"/>
          <w:lang w:eastAsia="ru-RU"/>
        </w:rPr>
        <w:t xml:space="preserve">, </w:t>
      </w:r>
      <w:r w:rsidRPr="00D806E1">
        <w:rPr>
          <w:rFonts w:ascii="Times New Roman" w:hAnsi="Times New Roman" w:cs="Times New Roman"/>
          <w:bCs/>
          <w:i/>
          <w:iCs/>
          <w:sz w:val="28"/>
          <w:szCs w:val="28"/>
          <w:lang w:eastAsia="ru-RU"/>
        </w:rPr>
        <w:t>ОБЖ, здоровь</w:t>
      </w:r>
      <w:proofErr w:type="gramStart"/>
      <w:r w:rsidRPr="00D806E1">
        <w:rPr>
          <w:rFonts w:ascii="Times New Roman" w:hAnsi="Times New Roman" w:cs="Times New Roman"/>
          <w:bCs/>
          <w:i/>
          <w:iCs/>
          <w:sz w:val="28"/>
          <w:szCs w:val="28"/>
          <w:lang w:eastAsia="ru-RU"/>
        </w:rPr>
        <w:t>е</w:t>
      </w:r>
      <w:r w:rsidRPr="00D806E1">
        <w:rPr>
          <w:rFonts w:ascii="Times New Roman" w:hAnsi="Times New Roman" w:cs="Times New Roman"/>
          <w:bCs/>
          <w:sz w:val="28"/>
          <w:szCs w:val="28"/>
          <w:lang w:eastAsia="ru-RU"/>
        </w:rPr>
        <w:t>–</w:t>
      </w:r>
      <w:proofErr w:type="gramEnd"/>
      <w:r w:rsidRPr="00D806E1">
        <w:rPr>
          <w:rFonts w:ascii="Times New Roman" w:hAnsi="Times New Roman" w:cs="Times New Roman"/>
          <w:bCs/>
          <w:sz w:val="28"/>
          <w:szCs w:val="28"/>
          <w:lang w:eastAsia="ru-RU"/>
        </w:rPr>
        <w:t xml:space="preserve"> картины, плакаты, схемы, диски. Подборка материалов для консультаций педагогам, родителям. Литература для работы с семьей. Периодическая печать, журналы «Дошкольное воспитание», </w:t>
      </w:r>
      <w:r w:rsidRPr="00D806E1">
        <w:rPr>
          <w:rFonts w:ascii="Times New Roman" w:hAnsi="Times New Roman" w:cs="Times New Roman"/>
          <w:bCs/>
          <w:sz w:val="28"/>
          <w:szCs w:val="28"/>
          <w:lang w:eastAsia="ru-RU"/>
        </w:rPr>
        <w:lastRenderedPageBreak/>
        <w:t>«Ребенок в детско</w:t>
      </w:r>
      <w:r w:rsidR="006244AA">
        <w:rPr>
          <w:rFonts w:ascii="Times New Roman" w:hAnsi="Times New Roman" w:cs="Times New Roman"/>
          <w:bCs/>
          <w:sz w:val="28"/>
          <w:szCs w:val="28"/>
          <w:lang w:eastAsia="ru-RU"/>
        </w:rPr>
        <w:t xml:space="preserve">м саду», «Старший воспитатель». </w:t>
      </w:r>
      <w:r w:rsidRPr="00D806E1">
        <w:rPr>
          <w:rFonts w:ascii="Times New Roman" w:hAnsi="Times New Roman" w:cs="Times New Roman"/>
          <w:bCs/>
          <w:sz w:val="28"/>
          <w:szCs w:val="28"/>
          <w:lang w:eastAsia="ru-RU"/>
        </w:rPr>
        <w:t>Материалы по аттестации педагогических и руководящих работников. Материалы по осуществлению контроля.</w:t>
      </w:r>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Библиотека для воспитанников:</w:t>
      </w:r>
    </w:p>
    <w:p w:rsidR="00272924" w:rsidRDefault="00D806E1" w:rsidP="00DD7CD0">
      <w:pPr>
        <w:numPr>
          <w:ilvl w:val="0"/>
          <w:numId w:val="19"/>
        </w:numPr>
        <w:spacing w:after="0" w:line="276" w:lineRule="auto"/>
        <w:ind w:left="360"/>
        <w:jc w:val="both"/>
        <w:rPr>
          <w:rFonts w:ascii="Times New Roman" w:hAnsi="Times New Roman" w:cs="Times New Roman"/>
          <w:sz w:val="28"/>
          <w:szCs w:val="28"/>
          <w:lang w:eastAsia="ru-RU"/>
        </w:rPr>
      </w:pPr>
      <w:r w:rsidRPr="00D806E1">
        <w:rPr>
          <w:rFonts w:ascii="Times New Roman" w:hAnsi="Times New Roman" w:cs="Times New Roman"/>
          <w:bCs/>
          <w:iCs/>
          <w:sz w:val="28"/>
          <w:szCs w:val="28"/>
          <w:lang w:eastAsia="ru-RU"/>
        </w:rPr>
        <w:t>Русский фольклор.</w:t>
      </w:r>
    </w:p>
    <w:p w:rsidR="00272924" w:rsidRDefault="00D806E1" w:rsidP="00DD7CD0">
      <w:pPr>
        <w:numPr>
          <w:ilvl w:val="0"/>
          <w:numId w:val="19"/>
        </w:numPr>
        <w:spacing w:after="0" w:line="276" w:lineRule="auto"/>
        <w:ind w:left="360"/>
        <w:jc w:val="both"/>
        <w:rPr>
          <w:rFonts w:ascii="Times New Roman" w:hAnsi="Times New Roman" w:cs="Times New Roman"/>
          <w:sz w:val="28"/>
          <w:szCs w:val="28"/>
          <w:lang w:eastAsia="ru-RU"/>
        </w:rPr>
      </w:pPr>
      <w:r w:rsidRPr="00272924">
        <w:rPr>
          <w:rFonts w:ascii="Times New Roman" w:hAnsi="Times New Roman" w:cs="Times New Roman"/>
          <w:bCs/>
          <w:iCs/>
          <w:sz w:val="28"/>
          <w:szCs w:val="28"/>
          <w:lang w:eastAsia="ru-RU"/>
        </w:rPr>
        <w:t>Фольклор народов мира,</w:t>
      </w:r>
    </w:p>
    <w:p w:rsidR="00272924" w:rsidRDefault="00D806E1" w:rsidP="00DD7CD0">
      <w:pPr>
        <w:numPr>
          <w:ilvl w:val="0"/>
          <w:numId w:val="19"/>
        </w:numPr>
        <w:spacing w:after="0" w:line="276" w:lineRule="auto"/>
        <w:ind w:left="360"/>
        <w:jc w:val="both"/>
        <w:rPr>
          <w:rFonts w:ascii="Times New Roman" w:hAnsi="Times New Roman" w:cs="Times New Roman"/>
          <w:sz w:val="28"/>
          <w:szCs w:val="28"/>
          <w:lang w:eastAsia="ru-RU"/>
        </w:rPr>
      </w:pPr>
      <w:r w:rsidRPr="00272924">
        <w:rPr>
          <w:rFonts w:ascii="Times New Roman" w:hAnsi="Times New Roman" w:cs="Times New Roman"/>
          <w:bCs/>
          <w:iCs/>
          <w:sz w:val="28"/>
          <w:szCs w:val="28"/>
          <w:lang w:eastAsia="ru-RU"/>
        </w:rPr>
        <w:t>Произведения поэтов и писателей России,</w:t>
      </w:r>
    </w:p>
    <w:p w:rsidR="00272924" w:rsidRDefault="00D806E1" w:rsidP="00DD7CD0">
      <w:pPr>
        <w:numPr>
          <w:ilvl w:val="0"/>
          <w:numId w:val="19"/>
        </w:numPr>
        <w:spacing w:after="0" w:line="276" w:lineRule="auto"/>
        <w:ind w:left="360"/>
        <w:jc w:val="both"/>
        <w:rPr>
          <w:rFonts w:ascii="Times New Roman" w:hAnsi="Times New Roman" w:cs="Times New Roman"/>
          <w:sz w:val="28"/>
          <w:szCs w:val="28"/>
          <w:lang w:eastAsia="ru-RU"/>
        </w:rPr>
      </w:pPr>
      <w:r w:rsidRPr="00272924">
        <w:rPr>
          <w:rFonts w:ascii="Times New Roman" w:hAnsi="Times New Roman" w:cs="Times New Roman"/>
          <w:bCs/>
          <w:iCs/>
          <w:sz w:val="28"/>
          <w:szCs w:val="28"/>
          <w:lang w:eastAsia="ru-RU"/>
        </w:rPr>
        <w:t>Произведения поэтов и писателей разных стран,</w:t>
      </w:r>
    </w:p>
    <w:p w:rsidR="00D806E1" w:rsidRPr="00272924" w:rsidRDefault="00D806E1" w:rsidP="00DD7CD0">
      <w:pPr>
        <w:numPr>
          <w:ilvl w:val="0"/>
          <w:numId w:val="19"/>
        </w:numPr>
        <w:spacing w:after="0" w:line="276" w:lineRule="auto"/>
        <w:ind w:left="360"/>
        <w:jc w:val="both"/>
        <w:rPr>
          <w:rFonts w:ascii="Times New Roman" w:hAnsi="Times New Roman" w:cs="Times New Roman"/>
          <w:sz w:val="28"/>
          <w:szCs w:val="28"/>
          <w:lang w:eastAsia="ru-RU"/>
        </w:rPr>
      </w:pPr>
      <w:r w:rsidRPr="00272924">
        <w:rPr>
          <w:rFonts w:ascii="Times New Roman" w:hAnsi="Times New Roman" w:cs="Times New Roman"/>
          <w:bCs/>
          <w:iCs/>
          <w:sz w:val="28"/>
          <w:szCs w:val="28"/>
          <w:lang w:eastAsia="ru-RU"/>
        </w:rPr>
        <w:t>Литература для свободного чтения.</w:t>
      </w:r>
    </w:p>
    <w:p w:rsidR="00D806E1" w:rsidRPr="00C94EB6" w:rsidRDefault="00D806E1" w:rsidP="008E5170">
      <w:pPr>
        <w:spacing w:after="0" w:line="276" w:lineRule="auto"/>
        <w:ind w:firstLine="708"/>
        <w:jc w:val="both"/>
        <w:rPr>
          <w:rFonts w:ascii="Times New Roman" w:hAnsi="Times New Roman" w:cs="Times New Roman"/>
          <w:sz w:val="28"/>
          <w:szCs w:val="28"/>
          <w:lang w:eastAsia="ru-RU"/>
        </w:rPr>
      </w:pPr>
      <w:r w:rsidRPr="00D806E1">
        <w:rPr>
          <w:rFonts w:ascii="Times New Roman" w:hAnsi="Times New Roman" w:cs="Times New Roman"/>
          <w:bCs/>
          <w:sz w:val="28"/>
          <w:szCs w:val="28"/>
          <w:lang w:eastAsia="ru-RU"/>
        </w:rPr>
        <w:t xml:space="preserve">Медико-социальные условия пребывания воспитанников соответствуют </w:t>
      </w:r>
      <w:r w:rsidR="008A03E1">
        <w:rPr>
          <w:rFonts w:ascii="Times New Roman" w:hAnsi="Times New Roman" w:cs="Times New Roman"/>
          <w:bCs/>
          <w:sz w:val="28"/>
          <w:szCs w:val="28"/>
          <w:lang w:eastAsia="ru-RU"/>
        </w:rPr>
        <w:t>требованиям СанПиН 2.4.3648-20</w:t>
      </w:r>
      <w:r w:rsidR="008E5170">
        <w:rPr>
          <w:rFonts w:ascii="Times New Roman" w:hAnsi="Times New Roman" w:cs="Times New Roman"/>
          <w:sz w:val="28"/>
          <w:szCs w:val="28"/>
          <w:lang w:eastAsia="ru-RU"/>
        </w:rPr>
        <w:t>.</w:t>
      </w:r>
    </w:p>
    <w:p w:rsidR="00D806E1" w:rsidRPr="00C94EB6" w:rsidRDefault="00D806E1" w:rsidP="00DD7CD0">
      <w:pPr>
        <w:spacing w:after="0" w:line="276" w:lineRule="auto"/>
        <w:ind w:firstLine="708"/>
        <w:jc w:val="both"/>
        <w:rPr>
          <w:rFonts w:ascii="Times New Roman" w:hAnsi="Times New Roman" w:cs="Times New Roman"/>
          <w:sz w:val="28"/>
          <w:szCs w:val="28"/>
          <w:lang w:eastAsia="ru-RU"/>
        </w:rPr>
      </w:pPr>
      <w:r w:rsidRPr="00C94EB6">
        <w:rPr>
          <w:rFonts w:ascii="Times New Roman" w:hAnsi="Times New Roman" w:cs="Times New Roman"/>
          <w:bCs/>
          <w:sz w:val="28"/>
          <w:szCs w:val="28"/>
          <w:lang w:eastAsia="ru-RU"/>
        </w:rPr>
        <w:t>Для охраны и укр</w:t>
      </w:r>
      <w:r w:rsidR="008E5170">
        <w:rPr>
          <w:rFonts w:ascii="Times New Roman" w:hAnsi="Times New Roman" w:cs="Times New Roman"/>
          <w:bCs/>
          <w:sz w:val="28"/>
          <w:szCs w:val="28"/>
          <w:lang w:eastAsia="ru-RU"/>
        </w:rPr>
        <w:t>епления здоровья детей в детских садах</w:t>
      </w:r>
      <w:r w:rsidRPr="00C94EB6">
        <w:rPr>
          <w:rFonts w:ascii="Times New Roman" w:hAnsi="Times New Roman" w:cs="Times New Roman"/>
          <w:bCs/>
          <w:sz w:val="28"/>
          <w:szCs w:val="28"/>
          <w:lang w:eastAsia="ru-RU"/>
        </w:rPr>
        <w:t xml:space="preserve"> имеется процедурный кабинет, кабинет для медицинского осмотра, изолятор, осуществляются профилактические медицинские осмотры детей: в медицинских карточках фиксируются осмотры врачей-специалистов, педиатра детской поликлиники. Ведется оценка общей заболеваемости воспитанников, учет диспансерных детей.</w:t>
      </w:r>
    </w:p>
    <w:p w:rsidR="00D806E1" w:rsidRPr="00C94EB6" w:rsidRDefault="00D806E1" w:rsidP="00DD7CD0">
      <w:pPr>
        <w:spacing w:after="0" w:line="276" w:lineRule="auto"/>
        <w:ind w:firstLine="708"/>
        <w:jc w:val="both"/>
        <w:rPr>
          <w:rFonts w:ascii="Times New Roman" w:hAnsi="Times New Roman" w:cs="Times New Roman"/>
          <w:sz w:val="28"/>
          <w:szCs w:val="28"/>
          <w:lang w:eastAsia="ru-RU"/>
        </w:rPr>
      </w:pPr>
      <w:proofErr w:type="gramStart"/>
      <w:r w:rsidRPr="00C94EB6">
        <w:rPr>
          <w:rFonts w:ascii="Times New Roman" w:hAnsi="Times New Roman" w:cs="Times New Roman"/>
          <w:bCs/>
          <w:sz w:val="28"/>
          <w:szCs w:val="28"/>
          <w:lang w:eastAsia="ru-RU"/>
        </w:rPr>
        <w:t>Оснащение медицинского блока: письменный стол, стулья, 2 кушетки, шкаф для хранения документации, шкаф для одежды, шкаф медицинский, медицинский столик, раковины, весы медицинские, ростомер, цифровой полуавтоматический измеритель артериального давления и частоты пульса, медицинская аптечка для оказания первой помощи, бактерицидные облучатели, 1 холодильник, шпателя, градусники, лотки, биксы в достаточном количестве. </w:t>
      </w:r>
      <w:proofErr w:type="gramEnd"/>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proofErr w:type="gramStart"/>
      <w:r w:rsidRPr="00D806E1">
        <w:rPr>
          <w:rFonts w:ascii="Times New Roman" w:hAnsi="Times New Roman" w:cs="Times New Roman"/>
          <w:bCs/>
          <w:sz w:val="28"/>
          <w:szCs w:val="28"/>
          <w:lang w:eastAsia="ru-RU"/>
        </w:rPr>
        <w:t xml:space="preserve">Организация питания воспитанников осуществляется </w:t>
      </w:r>
      <w:r w:rsidR="0010081B" w:rsidRPr="006822BB">
        <w:rPr>
          <w:rFonts w:ascii="Times New Roman" w:hAnsi="Times New Roman" w:cs="Times New Roman"/>
          <w:sz w:val="28"/>
          <w:szCs w:val="28"/>
        </w:rPr>
        <w:t>МБДОУ «</w:t>
      </w:r>
      <w:proofErr w:type="spellStart"/>
      <w:r w:rsidR="0010081B" w:rsidRPr="006822BB">
        <w:rPr>
          <w:rFonts w:ascii="Times New Roman" w:hAnsi="Times New Roman" w:cs="Times New Roman"/>
          <w:sz w:val="28"/>
          <w:szCs w:val="28"/>
        </w:rPr>
        <w:t>Уярский</w:t>
      </w:r>
      <w:proofErr w:type="spellEnd"/>
      <w:r w:rsidR="0010081B" w:rsidRPr="006822BB">
        <w:rPr>
          <w:rFonts w:ascii="Times New Roman" w:hAnsi="Times New Roman" w:cs="Times New Roman"/>
          <w:sz w:val="28"/>
          <w:szCs w:val="28"/>
        </w:rPr>
        <w:t xml:space="preserve"> детский са</w:t>
      </w:r>
      <w:r w:rsidR="00652223">
        <w:rPr>
          <w:rFonts w:ascii="Times New Roman" w:hAnsi="Times New Roman" w:cs="Times New Roman"/>
          <w:sz w:val="28"/>
          <w:szCs w:val="28"/>
        </w:rPr>
        <w:t xml:space="preserve">д </w:t>
      </w:r>
      <w:r w:rsidR="0010081B" w:rsidRPr="006822BB">
        <w:rPr>
          <w:rFonts w:ascii="Times New Roman" w:hAnsi="Times New Roman" w:cs="Times New Roman"/>
          <w:sz w:val="28"/>
          <w:szCs w:val="28"/>
        </w:rPr>
        <w:t xml:space="preserve"> «Планета детства»</w:t>
      </w:r>
      <w:r w:rsidRPr="00D806E1">
        <w:rPr>
          <w:rFonts w:ascii="Times New Roman" w:hAnsi="Times New Roman" w:cs="Times New Roman"/>
          <w:bCs/>
          <w:sz w:val="28"/>
          <w:szCs w:val="28"/>
          <w:lang w:eastAsia="ru-RU"/>
        </w:rPr>
        <w:t xml:space="preserve"> </w:t>
      </w:r>
      <w:r w:rsidR="008E5170">
        <w:rPr>
          <w:rFonts w:ascii="Times New Roman" w:hAnsi="Times New Roman" w:cs="Times New Roman"/>
          <w:bCs/>
          <w:sz w:val="28"/>
          <w:szCs w:val="28"/>
          <w:lang w:eastAsia="ru-RU"/>
        </w:rPr>
        <w:t xml:space="preserve">и структурных подразделениях </w:t>
      </w:r>
      <w:r w:rsidRPr="00D806E1">
        <w:rPr>
          <w:rFonts w:ascii="Times New Roman" w:hAnsi="Times New Roman" w:cs="Times New Roman"/>
          <w:bCs/>
          <w:sz w:val="28"/>
          <w:szCs w:val="28"/>
          <w:lang w:eastAsia="ru-RU"/>
        </w:rPr>
        <w:t>с соблюдением действующих санитарных норм и нормативов, установленных для дошкольных образовательных учреждений.</w:t>
      </w:r>
      <w:proofErr w:type="gramEnd"/>
    </w:p>
    <w:p w:rsidR="00D806E1" w:rsidRPr="00D806E1" w:rsidRDefault="00D806E1" w:rsidP="00DD7CD0">
      <w:pPr>
        <w:spacing w:after="0" w:line="276" w:lineRule="auto"/>
        <w:ind w:firstLine="708"/>
        <w:jc w:val="both"/>
        <w:rPr>
          <w:rFonts w:ascii="Times New Roman" w:hAnsi="Times New Roman" w:cs="Times New Roman"/>
          <w:sz w:val="28"/>
          <w:szCs w:val="28"/>
          <w:lang w:eastAsia="ru-RU"/>
        </w:rPr>
      </w:pPr>
      <w:proofErr w:type="gramStart"/>
      <w:r w:rsidRPr="00D806E1">
        <w:rPr>
          <w:rFonts w:ascii="Times New Roman" w:hAnsi="Times New Roman" w:cs="Times New Roman"/>
          <w:bCs/>
          <w:sz w:val="28"/>
          <w:szCs w:val="28"/>
          <w:lang w:eastAsia="ru-RU"/>
        </w:rPr>
        <w:t>Контроль за</w:t>
      </w:r>
      <w:proofErr w:type="gramEnd"/>
      <w:r w:rsidRPr="00D806E1">
        <w:rPr>
          <w:rFonts w:ascii="Times New Roman" w:hAnsi="Times New Roman" w:cs="Times New Roman"/>
          <w:bCs/>
          <w:sz w:val="28"/>
          <w:szCs w:val="28"/>
          <w:lang w:eastAsia="ru-RU"/>
        </w:rPr>
        <w:t xml:space="preserve"> качеством питания (разнообразием), витаминизацией блюд, закладкой продуктов питания, выходом блюд, кулинарной обработкой, вкусовыми качествами пищи, санитарным состоянием пищеблока, правильностью хранения, соблюдением сроков реализации продуктов возлагается на медици</w:t>
      </w:r>
      <w:r w:rsidR="0010081B">
        <w:rPr>
          <w:rFonts w:ascii="Times New Roman" w:hAnsi="Times New Roman" w:cs="Times New Roman"/>
          <w:bCs/>
          <w:sz w:val="28"/>
          <w:szCs w:val="28"/>
          <w:lang w:eastAsia="ru-RU"/>
        </w:rPr>
        <w:t xml:space="preserve">нский персонал, администрацию </w:t>
      </w:r>
      <w:r w:rsidRPr="00D806E1">
        <w:rPr>
          <w:rFonts w:ascii="Times New Roman" w:hAnsi="Times New Roman" w:cs="Times New Roman"/>
          <w:bCs/>
          <w:sz w:val="28"/>
          <w:szCs w:val="28"/>
          <w:lang w:eastAsia="ru-RU"/>
        </w:rPr>
        <w:t>ДОУ.</w:t>
      </w:r>
    </w:p>
    <w:p w:rsidR="00D806E1" w:rsidRPr="00C94EB6" w:rsidRDefault="00D806E1" w:rsidP="00DD7CD0">
      <w:pPr>
        <w:spacing w:after="0" w:line="276" w:lineRule="auto"/>
        <w:ind w:firstLine="708"/>
        <w:jc w:val="both"/>
        <w:rPr>
          <w:rFonts w:ascii="Times New Roman" w:hAnsi="Times New Roman" w:cs="Times New Roman"/>
          <w:bCs/>
          <w:sz w:val="28"/>
          <w:szCs w:val="28"/>
          <w:lang w:eastAsia="ru-RU"/>
        </w:rPr>
      </w:pPr>
      <w:r w:rsidRPr="00D806E1">
        <w:rPr>
          <w:rFonts w:ascii="Times New Roman" w:hAnsi="Times New Roman" w:cs="Times New Roman"/>
          <w:bCs/>
          <w:sz w:val="28"/>
          <w:szCs w:val="28"/>
          <w:lang w:eastAsia="ru-RU"/>
        </w:rPr>
        <w:t>Пище</w:t>
      </w:r>
      <w:r w:rsidR="0010081B">
        <w:rPr>
          <w:rFonts w:ascii="Times New Roman" w:hAnsi="Times New Roman" w:cs="Times New Roman"/>
          <w:bCs/>
          <w:sz w:val="28"/>
          <w:szCs w:val="28"/>
          <w:lang w:eastAsia="ru-RU"/>
        </w:rPr>
        <w:t xml:space="preserve">блок расположен на первом этаже </w:t>
      </w:r>
      <w:r w:rsidRPr="00D806E1">
        <w:rPr>
          <w:rFonts w:ascii="Times New Roman" w:hAnsi="Times New Roman" w:cs="Times New Roman"/>
          <w:bCs/>
          <w:sz w:val="28"/>
          <w:szCs w:val="28"/>
          <w:lang w:eastAsia="ru-RU"/>
        </w:rPr>
        <w:t xml:space="preserve">здания. В состав пищеблока входят следующие помещения: </w:t>
      </w:r>
      <w:r w:rsidRPr="00C94EB6">
        <w:rPr>
          <w:rFonts w:ascii="Times New Roman" w:hAnsi="Times New Roman" w:cs="Times New Roman"/>
          <w:bCs/>
          <w:sz w:val="28"/>
          <w:szCs w:val="28"/>
          <w:lang w:eastAsia="ru-RU"/>
        </w:rPr>
        <w:t xml:space="preserve">горячий цех, </w:t>
      </w:r>
      <w:proofErr w:type="spellStart"/>
      <w:r w:rsidR="00C94EB6" w:rsidRPr="00C94EB6">
        <w:rPr>
          <w:rFonts w:ascii="Times New Roman" w:hAnsi="Times New Roman" w:cs="Times New Roman"/>
          <w:bCs/>
          <w:sz w:val="28"/>
          <w:szCs w:val="28"/>
          <w:lang w:eastAsia="ru-RU"/>
        </w:rPr>
        <w:t>холоный</w:t>
      </w:r>
      <w:proofErr w:type="spellEnd"/>
      <w:r w:rsidR="00C94EB6" w:rsidRPr="00C94EB6">
        <w:rPr>
          <w:rFonts w:ascii="Times New Roman" w:hAnsi="Times New Roman" w:cs="Times New Roman"/>
          <w:bCs/>
          <w:sz w:val="28"/>
          <w:szCs w:val="28"/>
          <w:lang w:eastAsia="ru-RU"/>
        </w:rPr>
        <w:t xml:space="preserve"> </w:t>
      </w:r>
      <w:r w:rsidRPr="00C94EB6">
        <w:rPr>
          <w:rFonts w:ascii="Times New Roman" w:hAnsi="Times New Roman" w:cs="Times New Roman"/>
          <w:bCs/>
          <w:sz w:val="28"/>
          <w:szCs w:val="28"/>
          <w:lang w:eastAsia="ru-RU"/>
        </w:rPr>
        <w:t>цех</w:t>
      </w:r>
      <w:r w:rsidR="00C94EB6" w:rsidRPr="00C94EB6">
        <w:rPr>
          <w:rFonts w:ascii="Times New Roman" w:hAnsi="Times New Roman" w:cs="Times New Roman"/>
          <w:bCs/>
          <w:sz w:val="28"/>
          <w:szCs w:val="28"/>
          <w:lang w:eastAsia="ru-RU"/>
        </w:rPr>
        <w:t xml:space="preserve">, мясо-рыбный цех, овощной цех, цех готовой продукции, </w:t>
      </w:r>
      <w:r w:rsidRPr="00C94EB6">
        <w:rPr>
          <w:rFonts w:ascii="Times New Roman" w:hAnsi="Times New Roman" w:cs="Times New Roman"/>
          <w:bCs/>
          <w:sz w:val="28"/>
          <w:szCs w:val="28"/>
          <w:lang w:eastAsia="ru-RU"/>
        </w:rPr>
        <w:t xml:space="preserve"> </w:t>
      </w:r>
      <w:proofErr w:type="gramStart"/>
      <w:r w:rsidRPr="00C94EB6">
        <w:rPr>
          <w:rFonts w:ascii="Times New Roman" w:hAnsi="Times New Roman" w:cs="Times New Roman"/>
          <w:bCs/>
          <w:sz w:val="28"/>
          <w:szCs w:val="28"/>
          <w:lang w:eastAsia="ru-RU"/>
        </w:rPr>
        <w:t>посудомоечная</w:t>
      </w:r>
      <w:proofErr w:type="gramEnd"/>
      <w:r w:rsidRPr="00C94EB6">
        <w:rPr>
          <w:rFonts w:ascii="Times New Roman" w:hAnsi="Times New Roman" w:cs="Times New Roman"/>
          <w:bCs/>
          <w:sz w:val="28"/>
          <w:szCs w:val="28"/>
          <w:lang w:eastAsia="ru-RU"/>
        </w:rPr>
        <w:t>, складские помещения. Пищеблок имеет отдельный вход.</w:t>
      </w:r>
    </w:p>
    <w:p w:rsidR="0010081B" w:rsidRDefault="0010081B" w:rsidP="00DD7CD0">
      <w:pPr>
        <w:spacing w:after="0" w:line="276" w:lineRule="auto"/>
        <w:jc w:val="both"/>
        <w:rPr>
          <w:rFonts w:ascii="Times New Roman" w:hAnsi="Times New Roman" w:cs="Times New Roman"/>
          <w:bCs/>
          <w:sz w:val="28"/>
          <w:szCs w:val="28"/>
          <w:lang w:eastAsia="ru-RU"/>
        </w:rPr>
      </w:pPr>
    </w:p>
    <w:p w:rsidR="00767C5E" w:rsidRDefault="00767C5E" w:rsidP="00DD7CD0">
      <w:pPr>
        <w:spacing w:after="0" w:line="276" w:lineRule="auto"/>
        <w:jc w:val="both"/>
        <w:rPr>
          <w:rFonts w:ascii="Times New Roman" w:hAnsi="Times New Roman" w:cs="Times New Roman"/>
          <w:bCs/>
          <w:sz w:val="28"/>
          <w:szCs w:val="28"/>
          <w:lang w:eastAsia="ru-RU"/>
        </w:rPr>
      </w:pPr>
    </w:p>
    <w:p w:rsidR="00767C5E" w:rsidRDefault="00767C5E" w:rsidP="00DD7CD0">
      <w:pPr>
        <w:spacing w:after="0" w:line="276" w:lineRule="auto"/>
        <w:jc w:val="both"/>
        <w:rPr>
          <w:rFonts w:ascii="Times New Roman" w:hAnsi="Times New Roman" w:cs="Times New Roman"/>
          <w:bCs/>
          <w:sz w:val="28"/>
          <w:szCs w:val="28"/>
          <w:lang w:eastAsia="ru-RU"/>
        </w:rPr>
      </w:pPr>
    </w:p>
    <w:p w:rsidR="0010081B" w:rsidRPr="0010081B" w:rsidRDefault="0010081B" w:rsidP="00DD7CD0">
      <w:pPr>
        <w:pStyle w:val="a5"/>
        <w:numPr>
          <w:ilvl w:val="1"/>
          <w:numId w:val="15"/>
        </w:numPr>
        <w:spacing w:line="276" w:lineRule="auto"/>
        <w:jc w:val="center"/>
        <w:rPr>
          <w:rFonts w:ascii="Times New Roman" w:hAnsi="Times New Roman" w:cs="Times New Roman"/>
          <w:sz w:val="28"/>
          <w:szCs w:val="28"/>
          <w:lang w:eastAsia="ru-RU"/>
        </w:rPr>
      </w:pPr>
      <w:r w:rsidRPr="0010081B">
        <w:rPr>
          <w:rFonts w:ascii="Times New Roman" w:hAnsi="Times New Roman" w:cs="Times New Roman"/>
          <w:b/>
          <w:color w:val="1D1B11"/>
          <w:sz w:val="28"/>
        </w:rPr>
        <w:lastRenderedPageBreak/>
        <w:t>П</w:t>
      </w:r>
      <w:r>
        <w:rPr>
          <w:rFonts w:ascii="Times New Roman" w:hAnsi="Times New Roman" w:cs="Times New Roman"/>
          <w:b/>
          <w:color w:val="1D1B11"/>
          <w:sz w:val="28"/>
        </w:rPr>
        <w:t xml:space="preserve">озитивные изменения и проблемы </w:t>
      </w:r>
      <w:r w:rsidRPr="0010081B">
        <w:rPr>
          <w:rFonts w:ascii="Times New Roman" w:hAnsi="Times New Roman" w:cs="Times New Roman"/>
          <w:b/>
          <w:color w:val="1D1B11"/>
          <w:sz w:val="28"/>
        </w:rPr>
        <w:t>учебно-воспитательного про</w:t>
      </w:r>
      <w:r>
        <w:rPr>
          <w:rFonts w:ascii="Times New Roman" w:hAnsi="Times New Roman" w:cs="Times New Roman"/>
          <w:b/>
          <w:color w:val="1D1B11"/>
          <w:sz w:val="28"/>
        </w:rPr>
        <w:t xml:space="preserve">цесса </w:t>
      </w:r>
      <w:r w:rsidRPr="0010081B">
        <w:rPr>
          <w:rFonts w:ascii="Times New Roman" w:hAnsi="Times New Roman" w:cs="Times New Roman"/>
          <w:b/>
          <w:color w:val="1D1B11"/>
          <w:sz w:val="28"/>
        </w:rPr>
        <w:t>в ДОУ</w:t>
      </w:r>
    </w:p>
    <w:p w:rsidR="0010081B" w:rsidRPr="00C94EB6" w:rsidRDefault="00652223" w:rsidP="00652223">
      <w:pPr>
        <w:spacing w:after="0" w:line="276" w:lineRule="auto"/>
        <w:jc w:val="both"/>
        <w:rPr>
          <w:rFonts w:ascii="Times New Roman" w:hAnsi="Times New Roman" w:cs="Times New Roman"/>
          <w:b/>
          <w:sz w:val="28"/>
          <w:szCs w:val="24"/>
          <w:lang w:eastAsia="ar-SA"/>
        </w:rPr>
      </w:pPr>
      <w:r>
        <w:rPr>
          <w:rFonts w:ascii="Times New Roman" w:hAnsi="Times New Roman" w:cs="Times New Roman"/>
          <w:color w:val="1D1B11"/>
          <w:sz w:val="28"/>
        </w:rPr>
        <w:t xml:space="preserve">     </w:t>
      </w:r>
      <w:proofErr w:type="gramStart"/>
      <w:r w:rsidR="008E5170">
        <w:rPr>
          <w:rFonts w:ascii="Times New Roman" w:hAnsi="Times New Roman" w:cs="Times New Roman"/>
          <w:color w:val="1D1B11"/>
          <w:sz w:val="28"/>
        </w:rPr>
        <w:t>В дошкольных учреждениях</w:t>
      </w:r>
      <w:r w:rsidR="0010081B" w:rsidRPr="0010081B">
        <w:rPr>
          <w:rFonts w:ascii="Times New Roman" w:hAnsi="Times New Roman" w:cs="Times New Roman"/>
          <w:color w:val="1D1B11"/>
          <w:sz w:val="28"/>
        </w:rPr>
        <w:t xml:space="preserve"> для сохранения и укрепления здоровья детей проводятся закаливающие мероприятия, которые выбираю</w:t>
      </w:r>
      <w:r w:rsidR="00272924">
        <w:rPr>
          <w:rFonts w:ascii="Times New Roman" w:hAnsi="Times New Roman" w:cs="Times New Roman"/>
          <w:color w:val="1D1B11"/>
          <w:sz w:val="28"/>
        </w:rPr>
        <w:t>тся родителями и специалистами с учётом индивидуальных</w:t>
      </w:r>
      <w:r w:rsidR="0010081B" w:rsidRPr="0010081B">
        <w:rPr>
          <w:rFonts w:ascii="Times New Roman" w:hAnsi="Times New Roman" w:cs="Times New Roman"/>
          <w:color w:val="1D1B11"/>
          <w:sz w:val="28"/>
        </w:rPr>
        <w:t xml:space="preserve"> возможностей и особенностей детей каждой группы: закаливание воздухом: воздушные ванны (постоянно); </w:t>
      </w:r>
      <w:r w:rsidR="0010081B" w:rsidRPr="0010081B">
        <w:rPr>
          <w:rFonts w:ascii="Times New Roman" w:hAnsi="Times New Roman" w:cs="Times New Roman"/>
          <w:color w:val="1D1B11"/>
          <w:spacing w:val="-2"/>
          <w:sz w:val="28"/>
        </w:rPr>
        <w:t xml:space="preserve">утренняя гимнастика; </w:t>
      </w:r>
      <w:r w:rsidR="0010081B" w:rsidRPr="0010081B">
        <w:rPr>
          <w:rFonts w:ascii="Times New Roman" w:hAnsi="Times New Roman" w:cs="Times New Roman"/>
          <w:color w:val="1D1B11"/>
          <w:spacing w:val="-5"/>
          <w:sz w:val="28"/>
        </w:rPr>
        <w:t xml:space="preserve">сон без маек; прогулки; </w:t>
      </w:r>
      <w:r w:rsidR="0010081B" w:rsidRPr="0010081B">
        <w:rPr>
          <w:rFonts w:ascii="Times New Roman" w:hAnsi="Times New Roman" w:cs="Times New Roman"/>
          <w:color w:val="1D1B11"/>
          <w:spacing w:val="-8"/>
          <w:sz w:val="28"/>
        </w:rPr>
        <w:t xml:space="preserve">зарядка после сна, </w:t>
      </w:r>
      <w:r w:rsidR="0010081B" w:rsidRPr="0010081B">
        <w:rPr>
          <w:rFonts w:ascii="Times New Roman" w:hAnsi="Times New Roman" w:cs="Times New Roman"/>
          <w:color w:val="1D1B11"/>
          <w:spacing w:val="-2"/>
          <w:sz w:val="28"/>
        </w:rPr>
        <w:t xml:space="preserve">расширенное умывание холодной водой; </w:t>
      </w:r>
      <w:r w:rsidR="0010081B" w:rsidRPr="0010081B">
        <w:rPr>
          <w:rFonts w:ascii="Times New Roman" w:hAnsi="Times New Roman" w:cs="Times New Roman"/>
          <w:bCs/>
          <w:iCs/>
          <w:color w:val="1D1B11"/>
          <w:spacing w:val="-5"/>
          <w:sz w:val="28"/>
        </w:rPr>
        <w:t xml:space="preserve">массаж стоп: </w:t>
      </w:r>
      <w:r w:rsidR="0010081B" w:rsidRPr="0010081B">
        <w:rPr>
          <w:rFonts w:ascii="Times New Roman" w:hAnsi="Times New Roman" w:cs="Times New Roman"/>
          <w:color w:val="1D1B11"/>
          <w:spacing w:val="-6"/>
          <w:sz w:val="28"/>
        </w:rPr>
        <w:t>ходьба по ребристой доске, нетрадиционным дорожкам;</w:t>
      </w:r>
      <w:proofErr w:type="gramEnd"/>
      <w:r w:rsidR="0010081B" w:rsidRPr="0010081B">
        <w:rPr>
          <w:rFonts w:ascii="Times New Roman" w:hAnsi="Times New Roman" w:cs="Times New Roman"/>
          <w:color w:val="1D1B11"/>
          <w:spacing w:val="-6"/>
          <w:sz w:val="28"/>
        </w:rPr>
        <w:t xml:space="preserve"> </w:t>
      </w:r>
      <w:proofErr w:type="spellStart"/>
      <w:r w:rsidR="0010081B" w:rsidRPr="00C94EB6">
        <w:rPr>
          <w:rFonts w:ascii="Times New Roman" w:hAnsi="Times New Roman" w:cs="Times New Roman"/>
          <w:sz w:val="28"/>
        </w:rPr>
        <w:t>фитоионизация</w:t>
      </w:r>
      <w:proofErr w:type="spellEnd"/>
      <w:r w:rsidR="0010081B" w:rsidRPr="00C94EB6">
        <w:rPr>
          <w:rFonts w:ascii="Times New Roman" w:hAnsi="Times New Roman" w:cs="Times New Roman"/>
          <w:sz w:val="28"/>
        </w:rPr>
        <w:t xml:space="preserve"> воздуха луком и чесноком в период эпидемии гриппа. </w:t>
      </w:r>
    </w:p>
    <w:p w:rsidR="00795D4C" w:rsidRPr="00795D4C" w:rsidRDefault="008E5170" w:rsidP="00DD7CD0">
      <w:pPr>
        <w:spacing w:after="0" w:line="276" w:lineRule="auto"/>
        <w:ind w:firstLine="540"/>
        <w:jc w:val="both"/>
        <w:rPr>
          <w:rFonts w:ascii="Times New Roman" w:hAnsi="Times New Roman" w:cs="Times New Roman"/>
          <w:color w:val="1D1B11"/>
          <w:sz w:val="28"/>
        </w:rPr>
      </w:pPr>
      <w:r>
        <w:rPr>
          <w:rFonts w:ascii="Times New Roman" w:hAnsi="Times New Roman" w:cs="Times New Roman"/>
          <w:color w:val="1D1B11"/>
          <w:sz w:val="28"/>
        </w:rPr>
        <w:t>Выпускники дошкольных учреждений</w:t>
      </w:r>
      <w:r w:rsidR="0010081B" w:rsidRPr="00795D4C">
        <w:rPr>
          <w:rFonts w:ascii="Times New Roman" w:hAnsi="Times New Roman" w:cs="Times New Roman"/>
          <w:color w:val="1D1B11"/>
          <w:sz w:val="28"/>
        </w:rPr>
        <w:t>, стабильно на протяжении нескольких лет, показывают хорошую ад</w:t>
      </w:r>
      <w:r w:rsidR="00795D4C" w:rsidRPr="00795D4C">
        <w:rPr>
          <w:rFonts w:ascii="Times New Roman" w:hAnsi="Times New Roman" w:cs="Times New Roman"/>
          <w:color w:val="1D1B11"/>
          <w:sz w:val="28"/>
        </w:rPr>
        <w:t>аптацию к школе и успеваемость.</w:t>
      </w:r>
    </w:p>
    <w:p w:rsidR="0010081B" w:rsidRPr="00795D4C" w:rsidRDefault="0010081B" w:rsidP="008E5170">
      <w:pPr>
        <w:spacing w:after="0" w:line="276" w:lineRule="auto"/>
        <w:jc w:val="both"/>
        <w:rPr>
          <w:rFonts w:ascii="Times New Roman" w:hAnsi="Times New Roman" w:cs="Times New Roman"/>
          <w:color w:val="1D1B11"/>
          <w:sz w:val="28"/>
        </w:rPr>
      </w:pPr>
      <w:r w:rsidRPr="00795D4C">
        <w:rPr>
          <w:rFonts w:ascii="Times New Roman" w:hAnsi="Times New Roman" w:cs="Times New Roman"/>
          <w:noProof/>
          <w:lang w:eastAsia="ru-RU"/>
        </w:rPr>
        <w:drawing>
          <wp:anchor distT="36576" distB="36576" distL="36576" distR="36576" simplePos="0" relativeHeight="251657216" behindDoc="0" locked="0" layoutInCell="1" allowOverlap="1">
            <wp:simplePos x="0" y="0"/>
            <wp:positionH relativeFrom="column">
              <wp:posOffset>7249795</wp:posOffset>
            </wp:positionH>
            <wp:positionV relativeFrom="paragraph">
              <wp:posOffset>5795645</wp:posOffset>
            </wp:positionV>
            <wp:extent cx="1069975" cy="1593850"/>
            <wp:effectExtent l="0" t="0" r="0" b="6350"/>
            <wp:wrapNone/>
            <wp:docPr id="2" name="Рисунок 2" descr="IMG_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79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975" cy="1593850"/>
                    </a:xfrm>
                    <a:prstGeom prst="rect">
                      <a:avLst/>
                    </a:prstGeom>
                    <a:noFill/>
                    <a:ln>
                      <a:noFill/>
                    </a:ln>
                  </pic:spPr>
                </pic:pic>
              </a:graphicData>
            </a:graphic>
          </wp:anchor>
        </w:drawing>
      </w:r>
      <w:r w:rsidRPr="00795D4C">
        <w:rPr>
          <w:rFonts w:ascii="Times New Roman" w:hAnsi="Times New Roman" w:cs="Times New Roman"/>
          <w:noProof/>
          <w:lang w:eastAsia="ru-RU"/>
        </w:rPr>
        <w:drawing>
          <wp:anchor distT="36576" distB="36576" distL="36576" distR="36576" simplePos="0" relativeHeight="251658240" behindDoc="0" locked="0" layoutInCell="1" allowOverlap="1">
            <wp:simplePos x="0" y="0"/>
            <wp:positionH relativeFrom="column">
              <wp:posOffset>7249795</wp:posOffset>
            </wp:positionH>
            <wp:positionV relativeFrom="paragraph">
              <wp:posOffset>5795645</wp:posOffset>
            </wp:positionV>
            <wp:extent cx="1069975" cy="1593850"/>
            <wp:effectExtent l="0" t="0" r="0" b="6350"/>
            <wp:wrapNone/>
            <wp:docPr id="1" name="Рисунок 1" descr="IMG_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79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975" cy="1593850"/>
                    </a:xfrm>
                    <a:prstGeom prst="rect">
                      <a:avLst/>
                    </a:prstGeom>
                    <a:noFill/>
                    <a:ln>
                      <a:noFill/>
                    </a:ln>
                  </pic:spPr>
                </pic:pic>
              </a:graphicData>
            </a:graphic>
          </wp:anchor>
        </w:drawing>
      </w:r>
    </w:p>
    <w:p w:rsidR="0010081B" w:rsidRDefault="0010081B" w:rsidP="00DD7CD0">
      <w:pPr>
        <w:spacing w:after="0" w:line="276" w:lineRule="auto"/>
        <w:jc w:val="both"/>
        <w:rPr>
          <w:b/>
          <w:sz w:val="28"/>
          <w:szCs w:val="28"/>
        </w:rPr>
      </w:pPr>
    </w:p>
    <w:p w:rsidR="0010081B" w:rsidRPr="00044922" w:rsidRDefault="0010081B" w:rsidP="00DD7CD0">
      <w:pPr>
        <w:spacing w:after="0" w:line="276" w:lineRule="auto"/>
        <w:jc w:val="center"/>
        <w:rPr>
          <w:rFonts w:ascii="Times New Roman" w:hAnsi="Times New Roman" w:cs="Times New Roman"/>
          <w:b/>
          <w:color w:val="000000"/>
          <w:sz w:val="28"/>
          <w:szCs w:val="28"/>
        </w:rPr>
      </w:pPr>
      <w:r w:rsidRPr="00044922">
        <w:rPr>
          <w:rFonts w:ascii="Times New Roman" w:hAnsi="Times New Roman" w:cs="Times New Roman"/>
          <w:b/>
          <w:color w:val="000000"/>
          <w:sz w:val="28"/>
          <w:szCs w:val="28"/>
        </w:rPr>
        <w:t>2. Анализ результатов деятельности ДОУ.</w:t>
      </w:r>
    </w:p>
    <w:p w:rsidR="0010081B" w:rsidRDefault="0010081B" w:rsidP="00DD7CD0">
      <w:pPr>
        <w:pStyle w:val="1"/>
        <w:spacing w:line="276" w:lineRule="auto"/>
        <w:ind w:left="0"/>
        <w:jc w:val="both"/>
        <w:rPr>
          <w:b/>
          <w:bCs/>
          <w:sz w:val="28"/>
          <w:szCs w:val="28"/>
        </w:rPr>
      </w:pPr>
    </w:p>
    <w:p w:rsidR="00044922" w:rsidRDefault="0010081B" w:rsidP="00DD7CD0">
      <w:pPr>
        <w:spacing w:after="0" w:line="276" w:lineRule="auto"/>
        <w:jc w:val="center"/>
        <w:rPr>
          <w:rFonts w:ascii="Times New Roman" w:hAnsi="Times New Roman" w:cs="Times New Roman"/>
          <w:b/>
          <w:sz w:val="28"/>
        </w:rPr>
      </w:pPr>
      <w:r w:rsidRPr="00044922">
        <w:rPr>
          <w:rFonts w:ascii="Times New Roman" w:hAnsi="Times New Roman" w:cs="Times New Roman"/>
          <w:b/>
          <w:sz w:val="28"/>
        </w:rPr>
        <w:t xml:space="preserve">2.1. Забота о здоровье воспитанников. </w:t>
      </w:r>
    </w:p>
    <w:p w:rsidR="00044922" w:rsidRPr="00652223" w:rsidRDefault="0010081B" w:rsidP="00652223">
      <w:pPr>
        <w:spacing w:after="0" w:line="276" w:lineRule="auto"/>
        <w:jc w:val="center"/>
        <w:rPr>
          <w:rFonts w:ascii="Times New Roman" w:hAnsi="Times New Roman" w:cs="Times New Roman"/>
          <w:b/>
          <w:sz w:val="28"/>
        </w:rPr>
      </w:pPr>
      <w:r w:rsidRPr="00044922">
        <w:rPr>
          <w:rFonts w:ascii="Times New Roman" w:hAnsi="Times New Roman" w:cs="Times New Roman"/>
          <w:b/>
          <w:sz w:val="28"/>
        </w:rPr>
        <w:t>Меры по охране и укреплению здоровья детей.</w:t>
      </w:r>
    </w:p>
    <w:p w:rsidR="0010081B" w:rsidRPr="00044922" w:rsidRDefault="0010081B" w:rsidP="00DD7CD0">
      <w:pPr>
        <w:spacing w:after="0" w:line="276" w:lineRule="auto"/>
        <w:ind w:firstLine="708"/>
        <w:jc w:val="both"/>
        <w:rPr>
          <w:rFonts w:ascii="Times New Roman" w:hAnsi="Times New Roman" w:cs="Times New Roman"/>
          <w:sz w:val="28"/>
          <w:szCs w:val="28"/>
          <w:lang w:eastAsia="ar-SA"/>
        </w:rPr>
      </w:pPr>
      <w:r w:rsidRPr="00044922">
        <w:rPr>
          <w:rFonts w:ascii="Times New Roman" w:hAnsi="Times New Roman" w:cs="Times New Roman"/>
          <w:sz w:val="28"/>
          <w:szCs w:val="28"/>
        </w:rPr>
        <w:t>Общее санитарно – гигиеническое состояние ДОУ (питьевой, световой, тепловой и воздушный режимы) соответствует требованиям СанПиН. В ДОУ созданы условия для организации 5-ти разового питания и медицинского обслу</w:t>
      </w:r>
      <w:r w:rsidR="008E5170">
        <w:rPr>
          <w:rFonts w:ascii="Times New Roman" w:hAnsi="Times New Roman" w:cs="Times New Roman"/>
          <w:sz w:val="28"/>
          <w:szCs w:val="28"/>
        </w:rPr>
        <w:t>живания детей. Питание в детских садах</w:t>
      </w:r>
      <w:r w:rsidRPr="00044922">
        <w:rPr>
          <w:rFonts w:ascii="Times New Roman" w:hAnsi="Times New Roman" w:cs="Times New Roman"/>
          <w:sz w:val="28"/>
          <w:szCs w:val="28"/>
        </w:rPr>
        <w:t xml:space="preserve"> осуществляется по примерному перспективному (10-дневному) меню для детей от 1,5</w:t>
      </w:r>
      <w:r w:rsidRPr="00044922">
        <w:rPr>
          <w:rFonts w:ascii="Times New Roman" w:hAnsi="Times New Roman" w:cs="Times New Roman"/>
          <w:sz w:val="28"/>
          <w:szCs w:val="28"/>
          <w:shd w:val="clear" w:color="auto" w:fill="FFFFFF"/>
        </w:rPr>
        <w:t xml:space="preserve"> до окончания образовательных отношений</w:t>
      </w:r>
      <w:r w:rsidRPr="00044922">
        <w:rPr>
          <w:rFonts w:ascii="Times New Roman" w:hAnsi="Times New Roman" w:cs="Times New Roman"/>
          <w:sz w:val="28"/>
          <w:szCs w:val="28"/>
        </w:rPr>
        <w:t xml:space="preserve">. При составлении меню используется разработанная картотека блюд. Распределение общей калорийности суточного рациона питания предусмотрено в зависимости от пребывания воспитанников. Еженедельно </w:t>
      </w:r>
      <w:r w:rsidRPr="00C94EB6">
        <w:rPr>
          <w:rFonts w:ascii="Times New Roman" w:hAnsi="Times New Roman" w:cs="Times New Roman"/>
          <w:sz w:val="28"/>
          <w:szCs w:val="28"/>
        </w:rPr>
        <w:t>медицинская</w:t>
      </w:r>
      <w:r w:rsidRPr="004A1A03">
        <w:rPr>
          <w:rFonts w:ascii="Times New Roman" w:hAnsi="Times New Roman" w:cs="Times New Roman"/>
          <w:color w:val="FF0000"/>
          <w:sz w:val="28"/>
          <w:szCs w:val="28"/>
        </w:rPr>
        <w:t xml:space="preserve"> </w:t>
      </w:r>
      <w:r w:rsidRPr="00044922">
        <w:rPr>
          <w:rFonts w:ascii="Times New Roman" w:hAnsi="Times New Roman" w:cs="Times New Roman"/>
          <w:sz w:val="28"/>
          <w:szCs w:val="28"/>
        </w:rPr>
        <w:t>сестра контролирует выполнение среднесуточной нормы выдачи продуктов на одного ребенка и проводит коррекцию питания в следующей декаде; осуществляет подсчет основных пищевых ингредиентов один раз в месяц по итогам накопительной ведомости (подсчитываются калорийность, количество белков, жиров и углеводов).</w:t>
      </w:r>
    </w:p>
    <w:p w:rsidR="0010081B" w:rsidRPr="00044922" w:rsidRDefault="0010081B" w:rsidP="00DD7CD0">
      <w:pPr>
        <w:spacing w:after="0" w:line="276" w:lineRule="auto"/>
        <w:ind w:firstLine="708"/>
        <w:jc w:val="both"/>
        <w:rPr>
          <w:rFonts w:ascii="Times New Roman" w:hAnsi="Times New Roman" w:cs="Times New Roman"/>
          <w:sz w:val="28"/>
          <w:szCs w:val="28"/>
        </w:rPr>
      </w:pPr>
      <w:r w:rsidRPr="00044922">
        <w:rPr>
          <w:rFonts w:ascii="Times New Roman" w:hAnsi="Times New Roman" w:cs="Times New Roman"/>
          <w:sz w:val="28"/>
          <w:szCs w:val="28"/>
        </w:rPr>
        <w:t>Особ</w:t>
      </w:r>
      <w:r w:rsidR="004A1A03">
        <w:rPr>
          <w:rFonts w:ascii="Times New Roman" w:hAnsi="Times New Roman" w:cs="Times New Roman"/>
          <w:sz w:val="28"/>
          <w:szCs w:val="28"/>
        </w:rPr>
        <w:t>ое внимание</w:t>
      </w:r>
      <w:r w:rsidRPr="00044922">
        <w:rPr>
          <w:rFonts w:ascii="Times New Roman" w:hAnsi="Times New Roman" w:cs="Times New Roman"/>
          <w:sz w:val="28"/>
          <w:szCs w:val="28"/>
        </w:rPr>
        <w:t xml:space="preserve"> уделяется физкультурно-оздоровительной работе. Важным аспектом педагогической работы является эффективная организация </w:t>
      </w:r>
      <w:proofErr w:type="spellStart"/>
      <w:r w:rsidRPr="00044922">
        <w:rPr>
          <w:rFonts w:ascii="Times New Roman" w:hAnsi="Times New Roman" w:cs="Times New Roman"/>
          <w:sz w:val="28"/>
          <w:szCs w:val="28"/>
        </w:rPr>
        <w:t>здоровьесберегающего</w:t>
      </w:r>
      <w:proofErr w:type="spellEnd"/>
      <w:r w:rsidRPr="00044922">
        <w:rPr>
          <w:rFonts w:ascii="Times New Roman" w:hAnsi="Times New Roman" w:cs="Times New Roman"/>
          <w:sz w:val="28"/>
          <w:szCs w:val="28"/>
        </w:rPr>
        <w:t xml:space="preserve"> физического воспитания</w:t>
      </w:r>
      <w:r w:rsidR="004A1A03">
        <w:rPr>
          <w:rFonts w:ascii="Times New Roman" w:hAnsi="Times New Roman" w:cs="Times New Roman"/>
          <w:sz w:val="28"/>
          <w:szCs w:val="28"/>
        </w:rPr>
        <w:t xml:space="preserve"> дошкольников, которое проводит</w:t>
      </w:r>
      <w:r w:rsidRPr="00044922">
        <w:rPr>
          <w:rFonts w:ascii="Times New Roman" w:hAnsi="Times New Roman" w:cs="Times New Roman"/>
          <w:sz w:val="28"/>
          <w:szCs w:val="28"/>
        </w:rPr>
        <w:t xml:space="preserve">ся в следующих направлениях: </w:t>
      </w:r>
    </w:p>
    <w:p w:rsidR="0010081B" w:rsidRPr="00044922" w:rsidRDefault="0010081B" w:rsidP="00DD7CD0">
      <w:pPr>
        <w:spacing w:after="0" w:line="276" w:lineRule="auto"/>
        <w:jc w:val="both"/>
        <w:rPr>
          <w:rFonts w:ascii="Times New Roman" w:hAnsi="Times New Roman" w:cs="Times New Roman"/>
          <w:sz w:val="28"/>
          <w:szCs w:val="28"/>
        </w:rPr>
      </w:pPr>
      <w:r w:rsidRPr="00044922">
        <w:rPr>
          <w:rFonts w:ascii="Times New Roman" w:hAnsi="Times New Roman" w:cs="Times New Roman"/>
          <w:sz w:val="28"/>
          <w:szCs w:val="28"/>
        </w:rPr>
        <w:t xml:space="preserve">- разумное определение объемов физических нагрузок с учетом индивидуальных способностей ребенка, состояния здоровья и гигиенических норм; </w:t>
      </w:r>
    </w:p>
    <w:p w:rsidR="0010081B" w:rsidRPr="00044922" w:rsidRDefault="0010081B" w:rsidP="00DD7CD0">
      <w:pPr>
        <w:spacing w:after="0" w:line="276" w:lineRule="auto"/>
        <w:jc w:val="both"/>
        <w:rPr>
          <w:rFonts w:ascii="Times New Roman" w:hAnsi="Times New Roman" w:cs="Times New Roman"/>
          <w:sz w:val="28"/>
          <w:szCs w:val="28"/>
        </w:rPr>
      </w:pPr>
      <w:r w:rsidRPr="00044922">
        <w:rPr>
          <w:rFonts w:ascii="Times New Roman" w:hAnsi="Times New Roman" w:cs="Times New Roman"/>
          <w:sz w:val="28"/>
          <w:szCs w:val="28"/>
        </w:rPr>
        <w:t xml:space="preserve">- развитие двигательных качеств, обогащение двигательного опыта детей; развитие потребности в движениях; </w:t>
      </w:r>
    </w:p>
    <w:p w:rsidR="0010081B" w:rsidRPr="00044922" w:rsidRDefault="0010081B" w:rsidP="00DD7CD0">
      <w:pPr>
        <w:spacing w:after="0" w:line="276" w:lineRule="auto"/>
        <w:jc w:val="both"/>
        <w:rPr>
          <w:rFonts w:ascii="Times New Roman" w:hAnsi="Times New Roman" w:cs="Times New Roman"/>
          <w:sz w:val="28"/>
          <w:szCs w:val="28"/>
        </w:rPr>
      </w:pPr>
      <w:r w:rsidRPr="00044922">
        <w:rPr>
          <w:rFonts w:ascii="Times New Roman" w:hAnsi="Times New Roman" w:cs="Times New Roman"/>
          <w:sz w:val="28"/>
          <w:szCs w:val="28"/>
        </w:rPr>
        <w:lastRenderedPageBreak/>
        <w:t xml:space="preserve">- локальность действий упражнений для укрепления мышц, поддерживающих правильную осанку, свод стопы, обеспечивающих работу кисти; </w:t>
      </w:r>
    </w:p>
    <w:p w:rsidR="0010081B" w:rsidRPr="00044922" w:rsidRDefault="0010081B" w:rsidP="00DD7CD0">
      <w:pPr>
        <w:spacing w:after="0" w:line="276" w:lineRule="auto"/>
        <w:jc w:val="both"/>
        <w:rPr>
          <w:rFonts w:ascii="Times New Roman" w:hAnsi="Times New Roman" w:cs="Times New Roman"/>
          <w:sz w:val="28"/>
          <w:szCs w:val="28"/>
          <w:lang w:eastAsia="ru-RU"/>
        </w:rPr>
      </w:pPr>
      <w:r w:rsidRPr="00044922">
        <w:rPr>
          <w:rFonts w:ascii="Times New Roman" w:hAnsi="Times New Roman" w:cs="Times New Roman"/>
          <w:sz w:val="28"/>
          <w:szCs w:val="28"/>
        </w:rPr>
        <w:t>- закаливание за счет использования различных средств физического воспитания для повышения резистентности организма к различным заболеваниям;</w:t>
      </w:r>
    </w:p>
    <w:p w:rsidR="0010081B" w:rsidRDefault="0010081B" w:rsidP="00DD7CD0">
      <w:pPr>
        <w:spacing w:after="0" w:line="276" w:lineRule="auto"/>
        <w:ind w:firstLine="708"/>
        <w:jc w:val="both"/>
        <w:rPr>
          <w:rFonts w:ascii="Times New Roman" w:hAnsi="Times New Roman" w:cs="Times New Roman"/>
          <w:sz w:val="28"/>
          <w:szCs w:val="28"/>
        </w:rPr>
      </w:pPr>
      <w:r w:rsidRPr="00044922">
        <w:rPr>
          <w:rFonts w:ascii="Times New Roman" w:hAnsi="Times New Roman" w:cs="Times New Roman"/>
          <w:sz w:val="28"/>
          <w:szCs w:val="28"/>
        </w:rPr>
        <w:t>Наряду с физкультурными занятиями, утренней гимнастикой, подвижными играми, прогулками в детском саду проводятся закаливание, корригирующая гимнастика после сна, профилактические мероприятия по предупреждению прос</w:t>
      </w:r>
      <w:r w:rsidR="00F77490">
        <w:rPr>
          <w:rFonts w:ascii="Times New Roman" w:hAnsi="Times New Roman" w:cs="Times New Roman"/>
          <w:sz w:val="28"/>
          <w:szCs w:val="28"/>
        </w:rPr>
        <w:t xml:space="preserve">тудных и вирусных заболеваний. </w:t>
      </w:r>
      <w:proofErr w:type="gramStart"/>
      <w:r w:rsidRPr="00044922">
        <w:rPr>
          <w:rFonts w:ascii="Times New Roman" w:hAnsi="Times New Roman" w:cs="Times New Roman"/>
          <w:sz w:val="28"/>
          <w:szCs w:val="28"/>
        </w:rPr>
        <w:t>Учитывая то, что начало формирования хронических болезней все чаще приходится на ранний и дошкольный возраст, пед</w:t>
      </w:r>
      <w:r w:rsidR="008E5170">
        <w:rPr>
          <w:rFonts w:ascii="Times New Roman" w:hAnsi="Times New Roman" w:cs="Times New Roman"/>
          <w:sz w:val="28"/>
          <w:szCs w:val="28"/>
        </w:rPr>
        <w:t>агогами наших дошкольных учреждений</w:t>
      </w:r>
      <w:r w:rsidRPr="00044922">
        <w:rPr>
          <w:rFonts w:ascii="Times New Roman" w:hAnsi="Times New Roman" w:cs="Times New Roman"/>
          <w:sz w:val="28"/>
          <w:szCs w:val="28"/>
        </w:rPr>
        <w:t xml:space="preserve"> активно используются оздоровительные программы и технологии, внедряются такие методы как: дыхательная гимнастика (во время утренней гимнастики, перед обедом, после сна); остеопатическая гимнастика (в постели, после сна); тренажерный путь (закалив</w:t>
      </w:r>
      <w:r w:rsidR="00F77490">
        <w:rPr>
          <w:rFonts w:ascii="Times New Roman" w:hAnsi="Times New Roman" w:cs="Times New Roman"/>
          <w:sz w:val="28"/>
          <w:szCs w:val="28"/>
        </w:rPr>
        <w:t>ающие мероприятия после сна);</w:t>
      </w:r>
      <w:proofErr w:type="gramEnd"/>
      <w:r w:rsidR="00F77490">
        <w:rPr>
          <w:rFonts w:ascii="Times New Roman" w:hAnsi="Times New Roman" w:cs="Times New Roman"/>
          <w:sz w:val="28"/>
          <w:szCs w:val="28"/>
        </w:rPr>
        <w:t xml:space="preserve"> </w:t>
      </w:r>
      <w:r w:rsidRPr="00044922">
        <w:rPr>
          <w:rFonts w:ascii="Times New Roman" w:hAnsi="Times New Roman" w:cs="Times New Roman"/>
          <w:sz w:val="28"/>
          <w:szCs w:val="28"/>
        </w:rPr>
        <w:t xml:space="preserve">пальчиковая гимнастика (как элемент занятия, </w:t>
      </w:r>
      <w:proofErr w:type="spellStart"/>
      <w:r w:rsidRPr="00044922">
        <w:rPr>
          <w:rFonts w:ascii="Times New Roman" w:hAnsi="Times New Roman" w:cs="Times New Roman"/>
          <w:sz w:val="28"/>
          <w:szCs w:val="28"/>
        </w:rPr>
        <w:t>физминутка</w:t>
      </w:r>
      <w:proofErr w:type="spellEnd"/>
      <w:r w:rsidRPr="00044922">
        <w:rPr>
          <w:rFonts w:ascii="Times New Roman" w:hAnsi="Times New Roman" w:cs="Times New Roman"/>
          <w:sz w:val="28"/>
          <w:szCs w:val="28"/>
        </w:rPr>
        <w:t xml:space="preserve">, перед обедом, ужином); массаж ладоней, пальцев (перед занятиями, во время динамических пауз между занятиями). </w:t>
      </w:r>
    </w:p>
    <w:p w:rsidR="00F77490" w:rsidRPr="00F77490" w:rsidRDefault="00F77490" w:rsidP="00DD7CD0">
      <w:pPr>
        <w:spacing w:after="0" w:line="276" w:lineRule="auto"/>
        <w:ind w:firstLine="708"/>
        <w:jc w:val="both"/>
        <w:rPr>
          <w:rFonts w:ascii="Times New Roman" w:hAnsi="Times New Roman" w:cs="Times New Roman"/>
          <w:sz w:val="28"/>
          <w:szCs w:val="28"/>
        </w:rPr>
      </w:pPr>
      <w:r w:rsidRPr="00F77490">
        <w:rPr>
          <w:rFonts w:ascii="Times New Roman" w:hAnsi="Times New Roman" w:cs="Times New Roman"/>
          <w:sz w:val="28"/>
          <w:szCs w:val="28"/>
        </w:rPr>
        <w:t xml:space="preserve">В структуре заболеваемости первое место занимают заболевания органов дыхания,  ОРВИ. </w:t>
      </w:r>
      <w:r w:rsidR="008A03E1">
        <w:rPr>
          <w:rFonts w:ascii="Times New Roman" w:hAnsi="Times New Roman" w:cs="Times New Roman"/>
          <w:sz w:val="28"/>
          <w:szCs w:val="28"/>
        </w:rPr>
        <w:t>В 2020-2021</w:t>
      </w:r>
      <w:r w:rsidRPr="00F77490">
        <w:rPr>
          <w:rFonts w:ascii="Times New Roman" w:hAnsi="Times New Roman" w:cs="Times New Roman"/>
          <w:sz w:val="28"/>
          <w:szCs w:val="28"/>
        </w:rPr>
        <w:t xml:space="preserve"> уч.  г. не было вспышек кишечных инфекций и травм. Эт</w:t>
      </w:r>
      <w:r w:rsidR="008A03E1">
        <w:rPr>
          <w:rFonts w:ascii="Times New Roman" w:hAnsi="Times New Roman" w:cs="Times New Roman"/>
          <w:sz w:val="28"/>
          <w:szCs w:val="28"/>
        </w:rPr>
        <w:t xml:space="preserve">о объясняется, </w:t>
      </w:r>
      <w:proofErr w:type="spellStart"/>
      <w:proofErr w:type="gramStart"/>
      <w:r w:rsidR="008A03E1">
        <w:rPr>
          <w:rFonts w:ascii="Times New Roman" w:hAnsi="Times New Roman" w:cs="Times New Roman"/>
          <w:sz w:val="28"/>
          <w:szCs w:val="28"/>
        </w:rPr>
        <w:t>ч</w:t>
      </w:r>
      <w:proofErr w:type="gramEnd"/>
      <w:r w:rsidR="008A03E1">
        <w:rPr>
          <w:rFonts w:ascii="Times New Roman" w:hAnsi="Times New Roman" w:cs="Times New Roman"/>
          <w:sz w:val="28"/>
          <w:szCs w:val="28"/>
        </w:rPr>
        <w:t>ѐтким</w:t>
      </w:r>
      <w:proofErr w:type="spellEnd"/>
      <w:r w:rsidR="008A03E1">
        <w:rPr>
          <w:rFonts w:ascii="Times New Roman" w:hAnsi="Times New Roman" w:cs="Times New Roman"/>
          <w:sz w:val="28"/>
          <w:szCs w:val="28"/>
        </w:rPr>
        <w:t xml:space="preserve"> соблюдением</w:t>
      </w:r>
      <w:r w:rsidRPr="00F77490">
        <w:rPr>
          <w:rFonts w:ascii="Times New Roman" w:hAnsi="Times New Roman" w:cs="Times New Roman"/>
          <w:sz w:val="28"/>
          <w:szCs w:val="28"/>
        </w:rPr>
        <w:t xml:space="preserve"> </w:t>
      </w:r>
      <w:proofErr w:type="spellStart"/>
      <w:r w:rsidRPr="00F77490">
        <w:rPr>
          <w:rFonts w:ascii="Times New Roman" w:hAnsi="Times New Roman" w:cs="Times New Roman"/>
          <w:sz w:val="28"/>
          <w:szCs w:val="28"/>
        </w:rPr>
        <w:t>санэпидрежима</w:t>
      </w:r>
      <w:proofErr w:type="spellEnd"/>
      <w:r w:rsidRPr="00F77490">
        <w:rPr>
          <w:rFonts w:ascii="Times New Roman" w:hAnsi="Times New Roman" w:cs="Times New Roman"/>
          <w:sz w:val="28"/>
          <w:szCs w:val="28"/>
        </w:rPr>
        <w:t xml:space="preserve">, оздоровительным мероприятиям, проводимым в ДОУ и слаженной работой воспитателей. </w:t>
      </w:r>
    </w:p>
    <w:p w:rsidR="0010081B" w:rsidRDefault="0010081B" w:rsidP="00DD7CD0">
      <w:pPr>
        <w:spacing w:after="0" w:line="276" w:lineRule="auto"/>
        <w:ind w:firstLine="708"/>
        <w:jc w:val="both"/>
        <w:rPr>
          <w:rFonts w:ascii="Times New Roman" w:hAnsi="Times New Roman" w:cs="Times New Roman"/>
          <w:sz w:val="28"/>
          <w:szCs w:val="28"/>
        </w:rPr>
      </w:pPr>
      <w:r w:rsidRPr="00044922">
        <w:rPr>
          <w:rFonts w:ascii="Times New Roman" w:hAnsi="Times New Roman" w:cs="Times New Roman"/>
          <w:sz w:val="28"/>
          <w:szCs w:val="28"/>
        </w:rPr>
        <w:t>Таким образом, в нашем дошкольном учреждении созданы все условия, необходимые для комплексного и систематического, гармоничного воздействия на физическое и психическое здоровье детей. Это воздействие организовано в непрерывном процессе профилактической, оздоровительной и коррекционной работы с нашими воспитанниками.</w:t>
      </w:r>
    </w:p>
    <w:p w:rsidR="00F77490" w:rsidRPr="00F77490" w:rsidRDefault="00F77490" w:rsidP="00DD7CD0">
      <w:pPr>
        <w:spacing w:after="0" w:line="276" w:lineRule="auto"/>
        <w:ind w:firstLine="708"/>
        <w:jc w:val="both"/>
        <w:rPr>
          <w:rFonts w:ascii="Times New Roman" w:hAnsi="Times New Roman" w:cs="Times New Roman"/>
          <w:b/>
          <w:bCs/>
          <w:color w:val="333333"/>
          <w:sz w:val="28"/>
          <w:szCs w:val="28"/>
          <w:u w:val="single"/>
        </w:rPr>
      </w:pPr>
      <w:r w:rsidRPr="00F77490">
        <w:rPr>
          <w:rFonts w:ascii="Times New Roman" w:hAnsi="Times New Roman" w:cs="Times New Roman"/>
          <w:b/>
          <w:bCs/>
          <w:color w:val="333333"/>
          <w:sz w:val="28"/>
          <w:szCs w:val="28"/>
          <w:u w:val="single"/>
        </w:rPr>
        <w:t>Необходимо:</w:t>
      </w:r>
    </w:p>
    <w:p w:rsidR="00F77490" w:rsidRPr="00F77490" w:rsidRDefault="00F77490" w:rsidP="00DD7CD0">
      <w:pPr>
        <w:spacing w:after="0" w:line="276" w:lineRule="auto"/>
        <w:ind w:firstLine="708"/>
        <w:jc w:val="both"/>
        <w:rPr>
          <w:rFonts w:ascii="Times New Roman" w:hAnsi="Times New Roman" w:cs="Times New Roman"/>
          <w:sz w:val="28"/>
          <w:szCs w:val="28"/>
        </w:rPr>
      </w:pPr>
      <w:r w:rsidRPr="00F77490">
        <w:rPr>
          <w:rFonts w:ascii="Times New Roman" w:hAnsi="Times New Roman" w:cs="Times New Roman"/>
          <w:sz w:val="28"/>
          <w:szCs w:val="28"/>
        </w:rPr>
        <w:t>Положительная динамика укрепления здоровья воспитанников существует, но она недостаточна, для того чтобы говорить об эффективной системе</w:t>
      </w:r>
      <w:r w:rsidR="008E5170">
        <w:rPr>
          <w:rFonts w:ascii="Times New Roman" w:hAnsi="Times New Roman" w:cs="Times New Roman"/>
          <w:sz w:val="28"/>
          <w:szCs w:val="28"/>
        </w:rPr>
        <w:t xml:space="preserve"> </w:t>
      </w:r>
      <w:proofErr w:type="spellStart"/>
      <w:r w:rsidR="008E5170">
        <w:rPr>
          <w:rFonts w:ascii="Times New Roman" w:hAnsi="Times New Roman" w:cs="Times New Roman"/>
          <w:sz w:val="28"/>
          <w:szCs w:val="28"/>
        </w:rPr>
        <w:t>здоровьесбережения</w:t>
      </w:r>
      <w:proofErr w:type="spellEnd"/>
      <w:r w:rsidR="008E5170">
        <w:rPr>
          <w:rFonts w:ascii="Times New Roman" w:hAnsi="Times New Roman" w:cs="Times New Roman"/>
          <w:sz w:val="28"/>
          <w:szCs w:val="28"/>
        </w:rPr>
        <w:t xml:space="preserve"> в Учреждениях</w:t>
      </w:r>
      <w:r w:rsidRPr="00F77490">
        <w:rPr>
          <w:rFonts w:ascii="Times New Roman" w:hAnsi="Times New Roman" w:cs="Times New Roman"/>
          <w:sz w:val="28"/>
          <w:szCs w:val="28"/>
        </w:rPr>
        <w:t>, позволяющей спрогнозировать и предупредить детскую заболеваемость.</w:t>
      </w:r>
    </w:p>
    <w:p w:rsidR="00F77490" w:rsidRPr="00F77490" w:rsidRDefault="00F77490" w:rsidP="00DD7CD0">
      <w:pPr>
        <w:spacing w:after="0" w:line="276" w:lineRule="auto"/>
        <w:ind w:firstLine="708"/>
        <w:jc w:val="both"/>
        <w:rPr>
          <w:rFonts w:ascii="Times New Roman" w:hAnsi="Times New Roman" w:cs="Times New Roman"/>
          <w:sz w:val="28"/>
          <w:szCs w:val="28"/>
        </w:rPr>
      </w:pPr>
      <w:r w:rsidRPr="00F77490">
        <w:rPr>
          <w:rFonts w:ascii="Times New Roman" w:hAnsi="Times New Roman" w:cs="Times New Roman"/>
          <w:sz w:val="28"/>
          <w:szCs w:val="28"/>
        </w:rPr>
        <w:t>Физкультурно-о</w:t>
      </w:r>
      <w:r w:rsidR="008E5170">
        <w:rPr>
          <w:rFonts w:ascii="Times New Roman" w:hAnsi="Times New Roman" w:cs="Times New Roman"/>
          <w:sz w:val="28"/>
          <w:szCs w:val="28"/>
        </w:rPr>
        <w:t>здоровительная работа учреждений</w:t>
      </w:r>
      <w:r w:rsidRPr="00F77490">
        <w:rPr>
          <w:rFonts w:ascii="Times New Roman" w:hAnsi="Times New Roman" w:cs="Times New Roman"/>
          <w:sz w:val="28"/>
          <w:szCs w:val="28"/>
        </w:rPr>
        <w:t xml:space="preserve"> ведется в системе, но требует продолжения работы: </w:t>
      </w:r>
    </w:p>
    <w:p w:rsidR="00F77490" w:rsidRPr="00F77490" w:rsidRDefault="00F77490" w:rsidP="00DD7CD0">
      <w:pPr>
        <w:spacing w:after="0" w:line="276" w:lineRule="auto"/>
        <w:jc w:val="both"/>
        <w:rPr>
          <w:rFonts w:ascii="Times New Roman" w:hAnsi="Times New Roman" w:cs="Times New Roman"/>
          <w:sz w:val="28"/>
          <w:szCs w:val="28"/>
        </w:rPr>
      </w:pPr>
      <w:r w:rsidRPr="00F77490">
        <w:rPr>
          <w:rFonts w:ascii="Times New Roman" w:hAnsi="Times New Roman" w:cs="Times New Roman"/>
          <w:sz w:val="28"/>
          <w:szCs w:val="28"/>
        </w:rPr>
        <w:t xml:space="preserve"> - по развитию </w:t>
      </w:r>
      <w:proofErr w:type="spellStart"/>
      <w:r w:rsidRPr="00F77490">
        <w:rPr>
          <w:rFonts w:ascii="Times New Roman" w:hAnsi="Times New Roman" w:cs="Times New Roman"/>
          <w:sz w:val="28"/>
          <w:szCs w:val="28"/>
        </w:rPr>
        <w:t>здоровьесберегающих</w:t>
      </w:r>
      <w:proofErr w:type="spellEnd"/>
      <w:r w:rsidRPr="00F77490">
        <w:rPr>
          <w:rFonts w:ascii="Times New Roman" w:hAnsi="Times New Roman" w:cs="Times New Roman"/>
          <w:sz w:val="28"/>
          <w:szCs w:val="28"/>
        </w:rPr>
        <w:t xml:space="preserve"> технологий в деятельности Учреждения.</w:t>
      </w:r>
    </w:p>
    <w:p w:rsidR="00F77490" w:rsidRDefault="00F77490" w:rsidP="00DD7CD0">
      <w:pPr>
        <w:spacing w:after="0" w:line="276" w:lineRule="auto"/>
        <w:jc w:val="both"/>
        <w:rPr>
          <w:rFonts w:ascii="Times New Roman" w:hAnsi="Times New Roman" w:cs="Times New Roman"/>
          <w:sz w:val="28"/>
          <w:szCs w:val="28"/>
        </w:rPr>
      </w:pPr>
      <w:r w:rsidRPr="00F77490">
        <w:rPr>
          <w:rFonts w:ascii="Times New Roman" w:hAnsi="Times New Roman" w:cs="Times New Roman"/>
          <w:sz w:val="28"/>
          <w:szCs w:val="28"/>
        </w:rPr>
        <w:t xml:space="preserve"> - по взаимодействию с социумом в вопросах поддержания и укрепления здоровья всех участников образовательного процесса.</w:t>
      </w:r>
    </w:p>
    <w:p w:rsidR="008A03E1" w:rsidRPr="00F77490" w:rsidRDefault="008A03E1" w:rsidP="00DD7CD0">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Разработана программа по дополнительному образованию по физкультурно-спортивной направленности и будет реализована в период 2021-2024год</w:t>
      </w:r>
    </w:p>
    <w:p w:rsidR="00F77490" w:rsidRDefault="00F77490" w:rsidP="00DD7CD0">
      <w:pPr>
        <w:spacing w:after="0" w:line="276" w:lineRule="auto"/>
        <w:ind w:firstLine="708"/>
        <w:jc w:val="both"/>
        <w:rPr>
          <w:rFonts w:ascii="Times New Roman" w:hAnsi="Times New Roman" w:cs="Times New Roman"/>
          <w:sz w:val="28"/>
          <w:szCs w:val="28"/>
        </w:rPr>
      </w:pPr>
    </w:p>
    <w:p w:rsidR="008E5170" w:rsidRDefault="008E5170" w:rsidP="00DD7CD0">
      <w:pPr>
        <w:spacing w:after="0" w:line="276" w:lineRule="auto"/>
        <w:ind w:firstLine="708"/>
        <w:jc w:val="both"/>
        <w:rPr>
          <w:rFonts w:ascii="Times New Roman" w:hAnsi="Times New Roman" w:cs="Times New Roman"/>
          <w:sz w:val="28"/>
          <w:szCs w:val="28"/>
        </w:rPr>
      </w:pPr>
    </w:p>
    <w:p w:rsidR="00F77490" w:rsidRPr="00F77490" w:rsidRDefault="00F77490" w:rsidP="00652223">
      <w:pPr>
        <w:spacing w:after="0" w:line="276" w:lineRule="auto"/>
        <w:jc w:val="center"/>
        <w:rPr>
          <w:rFonts w:ascii="Times New Roman" w:hAnsi="Times New Roman" w:cs="Times New Roman"/>
          <w:b/>
          <w:sz w:val="28"/>
          <w:szCs w:val="28"/>
        </w:rPr>
      </w:pPr>
      <w:r w:rsidRPr="00F77490">
        <w:rPr>
          <w:rFonts w:ascii="Times New Roman" w:hAnsi="Times New Roman" w:cs="Times New Roman"/>
          <w:b/>
          <w:sz w:val="28"/>
          <w:szCs w:val="28"/>
        </w:rPr>
        <w:t>2.2.Особенности образовательного процесса  в ДОУ.</w:t>
      </w:r>
    </w:p>
    <w:p w:rsidR="00F77490" w:rsidRPr="00F77490" w:rsidRDefault="00F77490" w:rsidP="00DD7CD0">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Содерж</w:t>
      </w:r>
      <w:r>
        <w:rPr>
          <w:rFonts w:ascii="Times New Roman" w:hAnsi="Times New Roman" w:cs="Times New Roman"/>
          <w:color w:val="000000"/>
          <w:sz w:val="28"/>
          <w:szCs w:val="28"/>
        </w:rPr>
        <w:t xml:space="preserve">ание образовательного процесса </w:t>
      </w:r>
      <w:r w:rsidRPr="00F77490">
        <w:rPr>
          <w:rFonts w:ascii="Times New Roman" w:hAnsi="Times New Roman" w:cs="Times New Roman"/>
          <w:color w:val="000000"/>
          <w:sz w:val="28"/>
          <w:szCs w:val="28"/>
        </w:rPr>
        <w:t>выстроено в соответствии Основ</w:t>
      </w:r>
      <w:r>
        <w:rPr>
          <w:rFonts w:ascii="Times New Roman" w:hAnsi="Times New Roman" w:cs="Times New Roman"/>
          <w:color w:val="000000"/>
          <w:sz w:val="28"/>
          <w:szCs w:val="28"/>
        </w:rPr>
        <w:t xml:space="preserve">ной образовательной программой </w:t>
      </w:r>
      <w:r w:rsidRPr="00F77490">
        <w:rPr>
          <w:rFonts w:ascii="Times New Roman" w:hAnsi="Times New Roman" w:cs="Times New Roman"/>
          <w:color w:val="000000"/>
          <w:sz w:val="28"/>
          <w:szCs w:val="28"/>
        </w:rPr>
        <w:t>Учреждения. Программа разработана с учетом ФГОС дошколь</w:t>
      </w:r>
      <w:r>
        <w:rPr>
          <w:rFonts w:ascii="Times New Roman" w:hAnsi="Times New Roman" w:cs="Times New Roman"/>
          <w:color w:val="000000"/>
          <w:sz w:val="28"/>
          <w:szCs w:val="28"/>
        </w:rPr>
        <w:t xml:space="preserve">ного образования, особенностей </w:t>
      </w:r>
      <w:r w:rsidRPr="00F77490">
        <w:rPr>
          <w:rFonts w:ascii="Times New Roman" w:hAnsi="Times New Roman" w:cs="Times New Roman"/>
          <w:color w:val="000000"/>
          <w:sz w:val="28"/>
          <w:szCs w:val="28"/>
        </w:rPr>
        <w:t>образовательного учрежде</w:t>
      </w:r>
      <w:r>
        <w:rPr>
          <w:rFonts w:ascii="Times New Roman" w:hAnsi="Times New Roman" w:cs="Times New Roman"/>
          <w:color w:val="000000"/>
          <w:sz w:val="28"/>
          <w:szCs w:val="28"/>
        </w:rPr>
        <w:t xml:space="preserve">ния, региона и муниципалитета, </w:t>
      </w:r>
      <w:r w:rsidRPr="00F77490">
        <w:rPr>
          <w:rFonts w:ascii="Times New Roman" w:hAnsi="Times New Roman" w:cs="Times New Roman"/>
          <w:color w:val="000000"/>
          <w:sz w:val="28"/>
          <w:szCs w:val="28"/>
        </w:rPr>
        <w:t>образовательных потребностей и запросов родителей воспитанников. Определяет цель, задачи, планируемые результаты, содержание и организацию образо</w:t>
      </w:r>
      <w:r>
        <w:rPr>
          <w:rFonts w:ascii="Times New Roman" w:hAnsi="Times New Roman" w:cs="Times New Roman"/>
          <w:color w:val="000000"/>
          <w:sz w:val="28"/>
          <w:szCs w:val="28"/>
        </w:rPr>
        <w:t xml:space="preserve">вательного процесса на ступени </w:t>
      </w:r>
      <w:r w:rsidRPr="00F77490">
        <w:rPr>
          <w:rFonts w:ascii="Times New Roman" w:hAnsi="Times New Roman" w:cs="Times New Roman"/>
          <w:color w:val="000000"/>
          <w:sz w:val="28"/>
          <w:szCs w:val="28"/>
        </w:rPr>
        <w:t>дошкольного образования. Она охватывает все основные моменты жизнедеятельности детей.</w:t>
      </w:r>
    </w:p>
    <w:p w:rsidR="00F77490" w:rsidRPr="00F77490" w:rsidRDefault="00F77490" w:rsidP="00DD7CD0">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Кроме того, учтены концепт</w:t>
      </w:r>
      <w:r>
        <w:rPr>
          <w:rFonts w:ascii="Times New Roman" w:hAnsi="Times New Roman" w:cs="Times New Roman"/>
          <w:color w:val="000000"/>
          <w:sz w:val="28"/>
          <w:szCs w:val="28"/>
        </w:rPr>
        <w:t xml:space="preserve">уальные положения используемой </w:t>
      </w:r>
      <w:r w:rsidR="00046767">
        <w:rPr>
          <w:rFonts w:ascii="Times New Roman" w:hAnsi="Times New Roman" w:cs="Times New Roman"/>
          <w:color w:val="000000"/>
          <w:sz w:val="28"/>
          <w:szCs w:val="28"/>
        </w:rPr>
        <w:t xml:space="preserve">в </w:t>
      </w:r>
      <w:r w:rsidRPr="00F77490">
        <w:rPr>
          <w:rFonts w:ascii="Times New Roman" w:hAnsi="Times New Roman" w:cs="Times New Roman"/>
          <w:color w:val="000000"/>
          <w:sz w:val="28"/>
          <w:szCs w:val="28"/>
        </w:rPr>
        <w:t xml:space="preserve">Учреждении </w:t>
      </w:r>
      <w:r w:rsidR="00046767">
        <w:rPr>
          <w:rFonts w:ascii="Times New Roman" w:hAnsi="Times New Roman" w:cs="Times New Roman"/>
          <w:color w:val="000000"/>
          <w:sz w:val="28"/>
          <w:szCs w:val="28"/>
        </w:rPr>
        <w:t xml:space="preserve">основной образовательной программой дошкольного образования «От рождения до школы» под редакцией Н.В. </w:t>
      </w:r>
      <w:proofErr w:type="spellStart"/>
      <w:r w:rsidR="00046767">
        <w:rPr>
          <w:rFonts w:ascii="Times New Roman" w:hAnsi="Times New Roman" w:cs="Times New Roman"/>
          <w:color w:val="000000"/>
          <w:sz w:val="28"/>
          <w:szCs w:val="28"/>
        </w:rPr>
        <w:t>Вераксы</w:t>
      </w:r>
      <w:proofErr w:type="spellEnd"/>
      <w:r w:rsidRPr="00F77490">
        <w:rPr>
          <w:rFonts w:ascii="Times New Roman" w:hAnsi="Times New Roman" w:cs="Times New Roman"/>
          <w:sz w:val="28"/>
          <w:szCs w:val="26"/>
        </w:rPr>
        <w:t>,</w:t>
      </w:r>
      <w:r w:rsidR="00046767">
        <w:rPr>
          <w:rFonts w:ascii="Times New Roman" w:hAnsi="Times New Roman" w:cs="Times New Roman"/>
          <w:sz w:val="28"/>
          <w:szCs w:val="26"/>
        </w:rPr>
        <w:t xml:space="preserve"> Т.С. Комаровой, М.А. Васильевой.</w:t>
      </w:r>
    </w:p>
    <w:p w:rsidR="00046767" w:rsidRDefault="00046767" w:rsidP="00DD7CD0">
      <w:pPr>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p>
    <w:p w:rsidR="00046767" w:rsidRDefault="00F77490" w:rsidP="00DD7CD0">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О</w:t>
      </w:r>
      <w:r w:rsidR="008E5170">
        <w:rPr>
          <w:rFonts w:ascii="Times New Roman" w:hAnsi="Times New Roman" w:cs="Times New Roman"/>
          <w:color w:val="000000"/>
          <w:sz w:val="28"/>
          <w:szCs w:val="28"/>
        </w:rPr>
        <w:t>бразовательный процесс в детских садах</w:t>
      </w:r>
      <w:r w:rsidRPr="00F77490">
        <w:rPr>
          <w:rFonts w:ascii="Times New Roman" w:hAnsi="Times New Roman" w:cs="Times New Roman"/>
          <w:color w:val="000000"/>
          <w:sz w:val="28"/>
          <w:szCs w:val="28"/>
        </w:rPr>
        <w:t xml:space="preserve"> строится, прежде всего, на индивидуальном подходе к детям, создании благоприятного микроклимата в группе на основе инте</w:t>
      </w:r>
      <w:r w:rsidR="00046767">
        <w:rPr>
          <w:rFonts w:ascii="Times New Roman" w:hAnsi="Times New Roman" w:cs="Times New Roman"/>
          <w:color w:val="000000"/>
          <w:sz w:val="28"/>
          <w:szCs w:val="28"/>
        </w:rPr>
        <w:t>ресного диалогического общения.</w:t>
      </w:r>
    </w:p>
    <w:p w:rsidR="00F77490" w:rsidRPr="00F77490" w:rsidRDefault="008E5170" w:rsidP="005E0B8A">
      <w:pPr>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Учреждениях</w:t>
      </w:r>
      <w:r w:rsidR="00F77490" w:rsidRPr="00F77490">
        <w:rPr>
          <w:rFonts w:ascii="Times New Roman" w:hAnsi="Times New Roman" w:cs="Times New Roman"/>
          <w:color w:val="000000"/>
          <w:sz w:val="28"/>
          <w:szCs w:val="28"/>
        </w:rPr>
        <w:t xml:space="preserve"> проводятся следующие виды непосредственно организованной деятельности, согласно каждой возрастной группе:</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Речевое развитие. Развитие речи, обучение грамоте (старшая и подготовительная группы)</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Речевое развитие. Приобщение к художественной литературе.</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Познавательное развитие. Первые шаги в математику</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Познавательное развитие. Ознакомление с миром природы.</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 xml:space="preserve">Социально </w:t>
      </w:r>
      <w:proofErr w:type="gramStart"/>
      <w:r w:rsidRPr="00F77490">
        <w:rPr>
          <w:rFonts w:ascii="Times New Roman" w:hAnsi="Times New Roman" w:cs="Times New Roman"/>
          <w:color w:val="000000"/>
          <w:sz w:val="28"/>
          <w:szCs w:val="28"/>
        </w:rPr>
        <w:t>–к</w:t>
      </w:r>
      <w:proofErr w:type="gramEnd"/>
      <w:r w:rsidRPr="00F77490">
        <w:rPr>
          <w:rFonts w:ascii="Times New Roman" w:hAnsi="Times New Roman" w:cs="Times New Roman"/>
          <w:color w:val="000000"/>
          <w:sz w:val="28"/>
          <w:szCs w:val="28"/>
        </w:rPr>
        <w:t>оммуникативное развитие. Ознакомление с социальным миром.</w:t>
      </w:r>
    </w:p>
    <w:p w:rsidR="00F77490" w:rsidRPr="00046767"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Художественно-эстетическое развитие. Лепк</w:t>
      </w:r>
      <w:r w:rsidR="00046767">
        <w:rPr>
          <w:rFonts w:ascii="Times New Roman" w:hAnsi="Times New Roman" w:cs="Times New Roman"/>
          <w:color w:val="000000"/>
          <w:sz w:val="28"/>
          <w:szCs w:val="28"/>
        </w:rPr>
        <w:t xml:space="preserve">а, рисование, аппликация, </w:t>
      </w:r>
      <w:r w:rsidRPr="00046767">
        <w:rPr>
          <w:rFonts w:ascii="Times New Roman" w:hAnsi="Times New Roman" w:cs="Times New Roman"/>
          <w:color w:val="000000"/>
          <w:sz w:val="28"/>
          <w:szCs w:val="28"/>
        </w:rPr>
        <w:t>конструирование/ ручной труд.</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Физическая культура. Здоровье</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Художественно-эстетическое развитие. Музыка</w:t>
      </w:r>
    </w:p>
    <w:p w:rsidR="00F77490" w:rsidRPr="00F77490" w:rsidRDefault="00F77490" w:rsidP="005E0B8A">
      <w:pPr>
        <w:numPr>
          <w:ilvl w:val="0"/>
          <w:numId w:val="20"/>
        </w:numPr>
        <w:tabs>
          <w:tab w:val="left" w:pos="-142"/>
        </w:tabs>
        <w:suppressAutoHyphens/>
        <w:spacing w:after="0" w:line="276" w:lineRule="auto"/>
        <w:ind w:left="0" w:firstLine="284"/>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Досуги музыкальные, спортивные.</w:t>
      </w:r>
    </w:p>
    <w:p w:rsidR="00046767" w:rsidRDefault="00046767" w:rsidP="005E0B8A">
      <w:pPr>
        <w:tabs>
          <w:tab w:val="left" w:pos="142"/>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F77490" w:rsidRPr="00F77490">
        <w:rPr>
          <w:rFonts w:ascii="Times New Roman" w:hAnsi="Times New Roman" w:cs="Times New Roman"/>
          <w:color w:val="000000"/>
          <w:sz w:val="28"/>
          <w:szCs w:val="28"/>
        </w:rPr>
        <w:t>Бл</w:t>
      </w:r>
      <w:r>
        <w:rPr>
          <w:rFonts w:ascii="Times New Roman" w:hAnsi="Times New Roman" w:cs="Times New Roman"/>
          <w:color w:val="000000"/>
          <w:sz w:val="28"/>
          <w:szCs w:val="28"/>
        </w:rPr>
        <w:t xml:space="preserve">агодаря четкому планированию и </w:t>
      </w:r>
      <w:r w:rsidR="00F77490" w:rsidRPr="00F77490">
        <w:rPr>
          <w:rFonts w:ascii="Times New Roman" w:hAnsi="Times New Roman" w:cs="Times New Roman"/>
          <w:color w:val="000000"/>
          <w:sz w:val="28"/>
          <w:szCs w:val="28"/>
        </w:rPr>
        <w:t xml:space="preserve">контролю, в </w:t>
      </w:r>
      <w:r w:rsidR="008E5170">
        <w:rPr>
          <w:rFonts w:ascii="Times New Roman" w:hAnsi="Times New Roman" w:cs="Times New Roman"/>
          <w:color w:val="000000"/>
          <w:sz w:val="28"/>
          <w:szCs w:val="28"/>
        </w:rPr>
        <w:t xml:space="preserve">детских садах </w:t>
      </w:r>
      <w:r>
        <w:rPr>
          <w:rFonts w:ascii="Times New Roman" w:hAnsi="Times New Roman" w:cs="Times New Roman"/>
          <w:color w:val="000000"/>
          <w:sz w:val="28"/>
          <w:szCs w:val="28"/>
        </w:rPr>
        <w:t xml:space="preserve">хорошо отработана система </w:t>
      </w:r>
      <w:r w:rsidR="00F77490" w:rsidRPr="00F77490">
        <w:rPr>
          <w:rFonts w:ascii="Times New Roman" w:hAnsi="Times New Roman" w:cs="Times New Roman"/>
          <w:color w:val="000000"/>
          <w:sz w:val="28"/>
          <w:szCs w:val="28"/>
        </w:rPr>
        <w:t>воспит</w:t>
      </w:r>
      <w:r>
        <w:rPr>
          <w:rFonts w:ascii="Times New Roman" w:hAnsi="Times New Roman" w:cs="Times New Roman"/>
          <w:color w:val="000000"/>
          <w:sz w:val="28"/>
          <w:szCs w:val="28"/>
        </w:rPr>
        <w:t>ательно-образовательной работы.</w:t>
      </w:r>
    </w:p>
    <w:p w:rsidR="00046767" w:rsidRDefault="00046767" w:rsidP="005E0B8A">
      <w:pPr>
        <w:tabs>
          <w:tab w:val="left" w:pos="142"/>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Pr>
          <w:rFonts w:ascii="Times New Roman" w:hAnsi="Times New Roman" w:cs="Times New Roman"/>
          <w:color w:val="000000"/>
          <w:sz w:val="28"/>
          <w:szCs w:val="28"/>
        </w:rPr>
        <w:tab/>
      </w:r>
      <w:r w:rsidR="00F77490" w:rsidRPr="00F77490">
        <w:rPr>
          <w:rFonts w:ascii="Times New Roman" w:hAnsi="Times New Roman" w:cs="Times New Roman"/>
          <w:color w:val="000000"/>
          <w:sz w:val="28"/>
          <w:szCs w:val="28"/>
        </w:rPr>
        <w:t>Этому способствует взаимосвязь всех специалистов Учреждения: воспитателей, музыкального руководителя, инструктора по фи</w:t>
      </w:r>
      <w:r>
        <w:rPr>
          <w:rFonts w:ascii="Times New Roman" w:hAnsi="Times New Roman" w:cs="Times New Roman"/>
          <w:color w:val="000000"/>
          <w:sz w:val="28"/>
          <w:szCs w:val="28"/>
        </w:rPr>
        <w:t>зическому воспитанию, психолога и логопеда.</w:t>
      </w:r>
    </w:p>
    <w:p w:rsidR="00F77490" w:rsidRPr="00F77490" w:rsidRDefault="00046767" w:rsidP="005E0B8A">
      <w:pPr>
        <w:tabs>
          <w:tab w:val="left" w:pos="142"/>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F77490" w:rsidRPr="00F77490">
        <w:rPr>
          <w:rFonts w:ascii="Times New Roman" w:hAnsi="Times New Roman" w:cs="Times New Roman"/>
          <w:color w:val="000000"/>
          <w:sz w:val="28"/>
          <w:szCs w:val="28"/>
        </w:rPr>
        <w:t>Расписание НОД составлено с учетом психофизических возможностей детей и обеспечивает взаимосвязь с повседневной жизнью детей в детском саду.</w:t>
      </w:r>
    </w:p>
    <w:p w:rsidR="00F77490" w:rsidRPr="00F77490" w:rsidRDefault="00F77490" w:rsidP="005E0B8A">
      <w:pPr>
        <w:spacing w:after="0" w:line="276" w:lineRule="auto"/>
        <w:ind w:firstLine="708"/>
        <w:jc w:val="both"/>
        <w:rPr>
          <w:rFonts w:ascii="Times New Roman" w:hAnsi="Times New Roman" w:cs="Times New Roman"/>
          <w:sz w:val="28"/>
          <w:szCs w:val="28"/>
        </w:rPr>
      </w:pPr>
      <w:r w:rsidRPr="00F77490">
        <w:rPr>
          <w:rFonts w:ascii="Times New Roman" w:hAnsi="Times New Roman" w:cs="Times New Roman"/>
          <w:color w:val="000000"/>
          <w:sz w:val="28"/>
          <w:szCs w:val="28"/>
        </w:rPr>
        <w:t>Важнейшими показателями, влияющими на результативность педагогического</w:t>
      </w:r>
      <w:r w:rsidRPr="00F77490">
        <w:rPr>
          <w:rFonts w:ascii="Times New Roman" w:hAnsi="Times New Roman" w:cs="Times New Roman"/>
          <w:sz w:val="28"/>
          <w:szCs w:val="28"/>
        </w:rPr>
        <w:t xml:space="preserve"> процесса, являются условия его организации. Главным условием являются человеческие ресурсы, а именно педагогические кадры </w:t>
      </w:r>
      <w:r w:rsidR="00046767">
        <w:rPr>
          <w:rFonts w:ascii="Times New Roman" w:hAnsi="Times New Roman" w:cs="Times New Roman"/>
          <w:sz w:val="28"/>
          <w:szCs w:val="28"/>
        </w:rPr>
        <w:t xml:space="preserve">ДОУ. </w:t>
      </w:r>
      <w:r w:rsidR="0001524A">
        <w:rPr>
          <w:rFonts w:ascii="Times New Roman" w:hAnsi="Times New Roman" w:cs="Times New Roman"/>
          <w:sz w:val="28"/>
          <w:szCs w:val="28"/>
        </w:rPr>
        <w:t>Детские</w:t>
      </w:r>
      <w:r w:rsidRPr="00F77490">
        <w:rPr>
          <w:rFonts w:ascii="Times New Roman" w:hAnsi="Times New Roman" w:cs="Times New Roman"/>
          <w:sz w:val="28"/>
          <w:szCs w:val="28"/>
        </w:rPr>
        <w:t xml:space="preserve"> сад</w:t>
      </w:r>
      <w:r w:rsidR="0001524A">
        <w:rPr>
          <w:rFonts w:ascii="Times New Roman" w:hAnsi="Times New Roman" w:cs="Times New Roman"/>
          <w:sz w:val="28"/>
          <w:szCs w:val="28"/>
        </w:rPr>
        <w:t>ы</w:t>
      </w:r>
      <w:r w:rsidRPr="00F77490">
        <w:rPr>
          <w:rFonts w:ascii="Times New Roman" w:hAnsi="Times New Roman" w:cs="Times New Roman"/>
          <w:sz w:val="28"/>
          <w:szCs w:val="28"/>
        </w:rPr>
        <w:t xml:space="preserve"> кадрами полностью укомплектовано. Повышение уровня квалификации обеспечивается участием педагогов в методических объединениях, конкурсах, через курсы повышения квалификации, самообразование, развитие педагогического опыта.</w:t>
      </w:r>
    </w:p>
    <w:p w:rsidR="00827862" w:rsidRDefault="00F77490" w:rsidP="005E0B8A">
      <w:pPr>
        <w:tabs>
          <w:tab w:val="left" w:pos="142"/>
        </w:tabs>
        <w:spacing w:after="0" w:line="276" w:lineRule="auto"/>
        <w:jc w:val="both"/>
        <w:rPr>
          <w:rFonts w:ascii="Times New Roman" w:hAnsi="Times New Roman" w:cs="Times New Roman"/>
          <w:color w:val="333333"/>
          <w:sz w:val="28"/>
          <w:szCs w:val="28"/>
        </w:rPr>
      </w:pPr>
      <w:r w:rsidRPr="00F77490">
        <w:rPr>
          <w:rFonts w:ascii="Times New Roman" w:hAnsi="Times New Roman" w:cs="Times New Roman"/>
          <w:sz w:val="28"/>
          <w:szCs w:val="28"/>
        </w:rPr>
        <w:tab/>
      </w:r>
      <w:r w:rsidRPr="00F77490">
        <w:rPr>
          <w:rFonts w:ascii="Times New Roman" w:hAnsi="Times New Roman" w:cs="Times New Roman"/>
          <w:sz w:val="28"/>
          <w:szCs w:val="28"/>
        </w:rPr>
        <w:tab/>
        <w:t>Важнейшей характеристикой ДОУ является социально-психологический климат в коллективе. В настоящее время сформирован коллектив единомышленников с благоприятным психологическим климат</w:t>
      </w:r>
      <w:r w:rsidR="00827862">
        <w:rPr>
          <w:rFonts w:ascii="Times New Roman" w:hAnsi="Times New Roman" w:cs="Times New Roman"/>
          <w:sz w:val="28"/>
          <w:szCs w:val="28"/>
        </w:rPr>
        <w:t xml:space="preserve">ом, способствующим нормальному </w:t>
      </w:r>
      <w:r w:rsidRPr="00F77490">
        <w:rPr>
          <w:rFonts w:ascii="Times New Roman" w:hAnsi="Times New Roman" w:cs="Times New Roman"/>
          <w:sz w:val="28"/>
          <w:szCs w:val="28"/>
        </w:rPr>
        <w:t>процессу решения стоящих перед</w:t>
      </w:r>
      <w:r w:rsidR="0001524A">
        <w:rPr>
          <w:rFonts w:ascii="Times New Roman" w:hAnsi="Times New Roman" w:cs="Times New Roman"/>
          <w:sz w:val="28"/>
          <w:szCs w:val="28"/>
        </w:rPr>
        <w:t xml:space="preserve"> коллективом задач. В Учреждениях</w:t>
      </w:r>
      <w:r w:rsidRPr="00F77490">
        <w:rPr>
          <w:rFonts w:ascii="Times New Roman" w:hAnsi="Times New Roman" w:cs="Times New Roman"/>
          <w:sz w:val="28"/>
          <w:szCs w:val="28"/>
        </w:rPr>
        <w:t xml:space="preserve"> создаётся атмосфера </w:t>
      </w:r>
      <w:r w:rsidR="00827862">
        <w:rPr>
          <w:rFonts w:ascii="Times New Roman" w:hAnsi="Times New Roman" w:cs="Times New Roman"/>
          <w:sz w:val="28"/>
          <w:szCs w:val="28"/>
        </w:rPr>
        <w:t>педагогического оптимизма и ориентация на успех.</w:t>
      </w:r>
    </w:p>
    <w:p w:rsidR="00F77490" w:rsidRPr="00827862" w:rsidRDefault="00827862" w:rsidP="005E0B8A">
      <w:pPr>
        <w:tabs>
          <w:tab w:val="left" w:pos="142"/>
        </w:tabs>
        <w:spacing w:after="0" w:line="276" w:lineRule="auto"/>
        <w:jc w:val="both"/>
        <w:rPr>
          <w:rFonts w:ascii="Times New Roman" w:hAnsi="Times New Roman" w:cs="Times New Roman"/>
          <w:color w:val="333333"/>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01524A">
        <w:rPr>
          <w:rFonts w:ascii="Times New Roman" w:hAnsi="Times New Roman" w:cs="Times New Roman"/>
          <w:color w:val="000000"/>
          <w:sz w:val="28"/>
          <w:szCs w:val="28"/>
        </w:rPr>
        <w:t>Педагогов Учреждений</w:t>
      </w:r>
      <w:r w:rsidR="00F77490" w:rsidRPr="00F77490">
        <w:rPr>
          <w:rFonts w:ascii="Times New Roman" w:hAnsi="Times New Roman" w:cs="Times New Roman"/>
          <w:color w:val="000000"/>
          <w:sz w:val="28"/>
          <w:szCs w:val="28"/>
        </w:rPr>
        <w:t xml:space="preserve"> отличает творческий подход к работе, инициативность, доброжелательность, демократичность в общении, открытость.</w:t>
      </w:r>
    </w:p>
    <w:p w:rsidR="00F77490" w:rsidRPr="00F77490" w:rsidRDefault="00F77490" w:rsidP="005E0B8A">
      <w:pPr>
        <w:spacing w:after="0" w:line="276" w:lineRule="auto"/>
        <w:ind w:firstLine="708"/>
        <w:jc w:val="both"/>
        <w:rPr>
          <w:rFonts w:ascii="Times New Roman" w:hAnsi="Times New Roman" w:cs="Times New Roman"/>
          <w:sz w:val="28"/>
          <w:szCs w:val="28"/>
        </w:rPr>
      </w:pPr>
      <w:r w:rsidRPr="00F77490">
        <w:rPr>
          <w:rFonts w:ascii="Times New Roman" w:hAnsi="Times New Roman" w:cs="Times New Roman"/>
          <w:sz w:val="28"/>
          <w:szCs w:val="28"/>
        </w:rPr>
        <w:t>Организация групповой комнаты приближена к домашней обстановке, что способствует эмоциональному благополучию детей их быстрейшей адаптации при поступлении в детский сад.</w:t>
      </w:r>
    </w:p>
    <w:p w:rsidR="00F77490" w:rsidRPr="00F77490" w:rsidRDefault="00827862" w:rsidP="005E0B8A">
      <w:pPr>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В группе </w:t>
      </w:r>
      <w:r w:rsidR="00F77490" w:rsidRPr="00F77490">
        <w:rPr>
          <w:rFonts w:ascii="Times New Roman" w:hAnsi="Times New Roman" w:cs="Times New Roman"/>
          <w:sz w:val="28"/>
          <w:szCs w:val="28"/>
        </w:rPr>
        <w:t xml:space="preserve">игровое оборудование расположено по тематическому принципу для того, чтобы ребёнок мог самостоятельно выбрать себе занятие по душе. Для </w:t>
      </w:r>
      <w:r w:rsidR="00F77490" w:rsidRPr="00F77490">
        <w:rPr>
          <w:rFonts w:ascii="Times New Roman" w:hAnsi="Times New Roman" w:cs="Times New Roman"/>
          <w:color w:val="000000"/>
          <w:sz w:val="28"/>
          <w:szCs w:val="28"/>
        </w:rPr>
        <w:t>развития конструктивной деятельности дошкольников в группе имеются наборы крупного и ме</w:t>
      </w:r>
      <w:r>
        <w:rPr>
          <w:rFonts w:ascii="Times New Roman" w:hAnsi="Times New Roman" w:cs="Times New Roman"/>
          <w:color w:val="000000"/>
          <w:sz w:val="28"/>
          <w:szCs w:val="28"/>
        </w:rPr>
        <w:t xml:space="preserve">лкого строительного материала, </w:t>
      </w:r>
      <w:r w:rsidR="00F77490" w:rsidRPr="00F77490">
        <w:rPr>
          <w:rFonts w:ascii="Times New Roman" w:hAnsi="Times New Roman" w:cs="Times New Roman"/>
          <w:color w:val="000000"/>
          <w:sz w:val="28"/>
          <w:szCs w:val="28"/>
        </w:rPr>
        <w:t>различные виды конструкторов.</w:t>
      </w:r>
    </w:p>
    <w:p w:rsidR="00F77490" w:rsidRPr="00F77490" w:rsidRDefault="00827862" w:rsidP="005E0B8A">
      <w:pPr>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Педагогами и родителями</w:t>
      </w:r>
      <w:r w:rsidR="00F77490" w:rsidRPr="00F77490">
        <w:rPr>
          <w:rFonts w:ascii="Times New Roman" w:hAnsi="Times New Roman" w:cs="Times New Roman"/>
          <w:color w:val="000000"/>
          <w:sz w:val="28"/>
          <w:szCs w:val="28"/>
        </w:rPr>
        <w:t xml:space="preserve"> заготавливается природный и бросовый материал для художественного конструирования. Для развития у детей естественнонаучных представлений в группе оборудована соответствующая зона «Познание». Воспитателями эстетично оборудованы цент</w:t>
      </w:r>
      <w:r>
        <w:rPr>
          <w:rFonts w:ascii="Times New Roman" w:hAnsi="Times New Roman" w:cs="Times New Roman"/>
          <w:color w:val="000000"/>
          <w:sz w:val="28"/>
          <w:szCs w:val="28"/>
        </w:rPr>
        <w:t>ры экологического воспитания, в</w:t>
      </w:r>
      <w:r w:rsidR="00F77490" w:rsidRPr="00F77490">
        <w:rPr>
          <w:rFonts w:ascii="Times New Roman" w:hAnsi="Times New Roman" w:cs="Times New Roman"/>
          <w:color w:val="000000"/>
          <w:sz w:val="28"/>
          <w:szCs w:val="28"/>
        </w:rPr>
        <w:t xml:space="preserve"> которых представлены: календарь природы, стенд «Времена года», альбомы по сез</w:t>
      </w:r>
      <w:r>
        <w:rPr>
          <w:rFonts w:ascii="Times New Roman" w:hAnsi="Times New Roman" w:cs="Times New Roman"/>
          <w:color w:val="000000"/>
          <w:sz w:val="28"/>
          <w:szCs w:val="28"/>
        </w:rPr>
        <w:t>онам,</w:t>
      </w:r>
      <w:r w:rsidR="00F77490" w:rsidRPr="00F77490">
        <w:rPr>
          <w:rFonts w:ascii="Times New Roman" w:hAnsi="Times New Roman" w:cs="Times New Roman"/>
          <w:color w:val="000000"/>
          <w:sz w:val="28"/>
          <w:szCs w:val="28"/>
        </w:rPr>
        <w:t xml:space="preserve"> различные виды комнатных растений, за которыми охотно ухаживают дети под руководством воспитателя.</w:t>
      </w:r>
    </w:p>
    <w:p w:rsidR="00F77490" w:rsidRPr="00F77490" w:rsidRDefault="00F77490" w:rsidP="005E0B8A">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На прогулках дети под руководством воспитателей ухаживают за цветами.</w:t>
      </w:r>
    </w:p>
    <w:p w:rsidR="00F77490" w:rsidRPr="00F77490" w:rsidRDefault="00F77490" w:rsidP="005E0B8A">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lastRenderedPageBreak/>
        <w:t>В ДОУ созданы условия по формированию элементарных математических представлений. Занятия строятся в игровой ф</w:t>
      </w:r>
      <w:r w:rsidR="00827862">
        <w:rPr>
          <w:rFonts w:ascii="Times New Roman" w:hAnsi="Times New Roman" w:cs="Times New Roman"/>
          <w:color w:val="000000"/>
          <w:sz w:val="28"/>
          <w:szCs w:val="28"/>
        </w:rPr>
        <w:t xml:space="preserve">орме. В достаточном количестве </w:t>
      </w:r>
      <w:r w:rsidRPr="00F77490">
        <w:rPr>
          <w:rFonts w:ascii="Times New Roman" w:hAnsi="Times New Roman" w:cs="Times New Roman"/>
          <w:color w:val="000000"/>
          <w:sz w:val="28"/>
          <w:szCs w:val="28"/>
        </w:rPr>
        <w:t>имеется демонстративный и раздаточный материал.</w:t>
      </w:r>
    </w:p>
    <w:p w:rsidR="00F77490" w:rsidRPr="00F77490" w:rsidRDefault="00F77490" w:rsidP="005E0B8A">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 xml:space="preserve">Нравственно-патриотическое воспитание осуществляется с младшего возраста. На занятиях детей знакомят с родным краем. В группах имеются флаг, герб Российской Федерации, куклы в национальных костюмах. </w:t>
      </w:r>
    </w:p>
    <w:p w:rsidR="00F77490" w:rsidRPr="00C94EB6" w:rsidRDefault="00827862" w:rsidP="005E0B8A">
      <w:pPr>
        <w:spacing w:after="0" w:line="276"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На и</w:t>
      </w:r>
      <w:r w:rsidR="00F13920">
        <w:rPr>
          <w:rFonts w:ascii="Times New Roman" w:hAnsi="Times New Roman" w:cs="Times New Roman"/>
          <w:color w:val="000000"/>
          <w:sz w:val="28"/>
          <w:szCs w:val="28"/>
        </w:rPr>
        <w:t>гровых</w:t>
      </w:r>
      <w:r w:rsidR="00F77490" w:rsidRPr="00F77490">
        <w:rPr>
          <w:rFonts w:ascii="Times New Roman" w:hAnsi="Times New Roman" w:cs="Times New Roman"/>
          <w:color w:val="000000"/>
          <w:sz w:val="28"/>
          <w:szCs w:val="28"/>
        </w:rPr>
        <w:t xml:space="preserve"> участках созданы необходимые условия для физичес</w:t>
      </w:r>
      <w:r w:rsidR="00F13920">
        <w:rPr>
          <w:rFonts w:ascii="Times New Roman" w:hAnsi="Times New Roman" w:cs="Times New Roman"/>
          <w:color w:val="000000"/>
          <w:sz w:val="28"/>
          <w:szCs w:val="28"/>
        </w:rPr>
        <w:t>кого развития детей, он оснащен</w:t>
      </w:r>
      <w:r w:rsidR="00F77490" w:rsidRPr="00F77490">
        <w:rPr>
          <w:rFonts w:ascii="Times New Roman" w:hAnsi="Times New Roman" w:cs="Times New Roman"/>
          <w:color w:val="000000"/>
          <w:sz w:val="28"/>
          <w:szCs w:val="28"/>
        </w:rPr>
        <w:t xml:space="preserve"> спортивным оборудованием</w:t>
      </w:r>
      <w:r w:rsidR="00F77490" w:rsidRPr="00C94EB6">
        <w:rPr>
          <w:rFonts w:ascii="Times New Roman" w:hAnsi="Times New Roman" w:cs="Times New Roman"/>
          <w:sz w:val="28"/>
          <w:szCs w:val="28"/>
        </w:rPr>
        <w:t>: балансир,  качели, горка, песочница, карусель, теневые навесы.</w:t>
      </w:r>
    </w:p>
    <w:p w:rsidR="00F77490" w:rsidRPr="00F77490" w:rsidRDefault="00F77490" w:rsidP="005E0B8A">
      <w:pPr>
        <w:spacing w:after="0" w:line="276" w:lineRule="auto"/>
        <w:ind w:firstLine="708"/>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Благодаря усилия</w:t>
      </w:r>
      <w:r w:rsidR="0001524A">
        <w:rPr>
          <w:rFonts w:ascii="Times New Roman" w:hAnsi="Times New Roman" w:cs="Times New Roman"/>
          <w:color w:val="000000"/>
          <w:sz w:val="28"/>
          <w:szCs w:val="28"/>
        </w:rPr>
        <w:t>м администрации и коллектива, в детских садах</w:t>
      </w:r>
      <w:r w:rsidR="00F13920">
        <w:rPr>
          <w:rFonts w:ascii="Times New Roman" w:hAnsi="Times New Roman" w:cs="Times New Roman"/>
          <w:color w:val="000000"/>
          <w:sz w:val="28"/>
          <w:szCs w:val="28"/>
        </w:rPr>
        <w:t xml:space="preserve"> создана база дидактических </w:t>
      </w:r>
      <w:r w:rsidRPr="00F77490">
        <w:rPr>
          <w:rFonts w:ascii="Times New Roman" w:hAnsi="Times New Roman" w:cs="Times New Roman"/>
          <w:color w:val="000000"/>
          <w:sz w:val="28"/>
          <w:szCs w:val="28"/>
        </w:rPr>
        <w:t>игр, методической литературы. Программно-методичес</w:t>
      </w:r>
      <w:r w:rsidR="00F13920">
        <w:rPr>
          <w:rFonts w:ascii="Times New Roman" w:hAnsi="Times New Roman" w:cs="Times New Roman"/>
          <w:color w:val="000000"/>
          <w:sz w:val="28"/>
          <w:szCs w:val="28"/>
        </w:rPr>
        <w:t>кое обеспечение педагогического</w:t>
      </w:r>
      <w:r w:rsidRPr="00F77490">
        <w:rPr>
          <w:rFonts w:ascii="Times New Roman" w:hAnsi="Times New Roman" w:cs="Times New Roman"/>
          <w:color w:val="000000"/>
          <w:sz w:val="28"/>
          <w:szCs w:val="28"/>
        </w:rPr>
        <w:t xml:space="preserve"> про</w:t>
      </w:r>
      <w:r w:rsidR="00F13920">
        <w:rPr>
          <w:rFonts w:ascii="Times New Roman" w:hAnsi="Times New Roman" w:cs="Times New Roman"/>
          <w:color w:val="000000"/>
          <w:sz w:val="28"/>
          <w:szCs w:val="28"/>
        </w:rPr>
        <w:t>цесса направлено на выполнение Федеральных</w:t>
      </w:r>
      <w:r w:rsidRPr="00F77490">
        <w:rPr>
          <w:rFonts w:ascii="Times New Roman" w:hAnsi="Times New Roman" w:cs="Times New Roman"/>
          <w:color w:val="000000"/>
          <w:sz w:val="28"/>
          <w:szCs w:val="28"/>
        </w:rPr>
        <w:t xml:space="preserve"> г</w:t>
      </w:r>
      <w:r w:rsidR="00F13920">
        <w:rPr>
          <w:rFonts w:ascii="Times New Roman" w:hAnsi="Times New Roman" w:cs="Times New Roman"/>
          <w:color w:val="000000"/>
          <w:sz w:val="28"/>
          <w:szCs w:val="28"/>
        </w:rPr>
        <w:t xml:space="preserve">осударственных образовательных </w:t>
      </w:r>
      <w:r w:rsidRPr="00F77490">
        <w:rPr>
          <w:rFonts w:ascii="Times New Roman" w:hAnsi="Times New Roman" w:cs="Times New Roman"/>
          <w:color w:val="000000"/>
          <w:sz w:val="28"/>
          <w:szCs w:val="28"/>
        </w:rPr>
        <w:t>стандартов дошкольного образования, что связано с использованием программ и технологий, обеспечивающих гармоничное развитие ребёнка, ориентацию на удовлетворение социального заказа.</w:t>
      </w:r>
    </w:p>
    <w:p w:rsidR="00F77490" w:rsidRPr="00F77490" w:rsidRDefault="00F13920" w:rsidP="005E0B8A">
      <w:pPr>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целом, условия, созданные</w:t>
      </w:r>
      <w:r w:rsidR="0001524A">
        <w:rPr>
          <w:rFonts w:ascii="Times New Roman" w:hAnsi="Times New Roman" w:cs="Times New Roman"/>
          <w:color w:val="000000"/>
          <w:sz w:val="28"/>
          <w:szCs w:val="28"/>
        </w:rPr>
        <w:t xml:space="preserve"> в детских садах</w:t>
      </w:r>
      <w:r w:rsidR="00F77490" w:rsidRPr="00F77490">
        <w:rPr>
          <w:rFonts w:ascii="Times New Roman" w:hAnsi="Times New Roman" w:cs="Times New Roman"/>
          <w:color w:val="000000"/>
          <w:sz w:val="28"/>
          <w:szCs w:val="28"/>
        </w:rPr>
        <w:t>, способствуют воспитанию у детей эстетического вкуса и напра</w:t>
      </w:r>
      <w:r>
        <w:rPr>
          <w:rFonts w:ascii="Times New Roman" w:hAnsi="Times New Roman" w:cs="Times New Roman"/>
          <w:color w:val="000000"/>
          <w:sz w:val="28"/>
          <w:szCs w:val="28"/>
        </w:rPr>
        <w:t xml:space="preserve">влены </w:t>
      </w:r>
      <w:r w:rsidR="00F77490" w:rsidRPr="00F77490">
        <w:rPr>
          <w:rFonts w:ascii="Times New Roman" w:hAnsi="Times New Roman" w:cs="Times New Roman"/>
          <w:color w:val="000000"/>
          <w:sz w:val="28"/>
          <w:szCs w:val="28"/>
        </w:rPr>
        <w:t>на то, чтобы каждый ребёнок чувствовал себя комфортно и защищено.</w:t>
      </w:r>
    </w:p>
    <w:p w:rsidR="00F77490" w:rsidRPr="00F77490" w:rsidRDefault="00F77490" w:rsidP="005E0B8A">
      <w:pPr>
        <w:tabs>
          <w:tab w:val="left" w:pos="142"/>
        </w:tabs>
        <w:spacing w:after="0" w:line="276" w:lineRule="auto"/>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ab/>
      </w:r>
      <w:r w:rsidRPr="00F77490">
        <w:rPr>
          <w:rFonts w:ascii="Times New Roman" w:hAnsi="Times New Roman" w:cs="Times New Roman"/>
          <w:color w:val="000000"/>
          <w:sz w:val="28"/>
          <w:szCs w:val="28"/>
        </w:rPr>
        <w:tab/>
        <w:t>Во</w:t>
      </w:r>
      <w:r w:rsidR="0001524A">
        <w:rPr>
          <w:rFonts w:ascii="Times New Roman" w:hAnsi="Times New Roman" w:cs="Times New Roman"/>
          <w:color w:val="000000"/>
          <w:sz w:val="28"/>
          <w:szCs w:val="28"/>
        </w:rPr>
        <w:t>спитатели и специалисты детских садов</w:t>
      </w:r>
      <w:r w:rsidRPr="00F77490">
        <w:rPr>
          <w:rFonts w:ascii="Times New Roman" w:hAnsi="Times New Roman" w:cs="Times New Roman"/>
          <w:color w:val="000000"/>
          <w:sz w:val="28"/>
          <w:szCs w:val="28"/>
        </w:rPr>
        <w:t xml:space="preserve"> эффективно используют в работе дидактические и развивающие игры, игровые приемы и упражнения, умственны</w:t>
      </w:r>
      <w:r w:rsidR="00F13920">
        <w:rPr>
          <w:rFonts w:ascii="Times New Roman" w:hAnsi="Times New Roman" w:cs="Times New Roman"/>
          <w:color w:val="000000"/>
          <w:sz w:val="28"/>
          <w:szCs w:val="28"/>
        </w:rPr>
        <w:t xml:space="preserve">е и речевые логические задачи. </w:t>
      </w:r>
      <w:r w:rsidRPr="00F77490">
        <w:rPr>
          <w:rFonts w:ascii="Times New Roman" w:hAnsi="Times New Roman" w:cs="Times New Roman"/>
          <w:color w:val="000000"/>
          <w:sz w:val="28"/>
          <w:szCs w:val="28"/>
        </w:rPr>
        <w:t xml:space="preserve">Умственное воспитание детей предусматривает развитие их мышления и речи. </w:t>
      </w:r>
    </w:p>
    <w:p w:rsidR="00F77490" w:rsidRPr="00F77490" w:rsidRDefault="00F13920" w:rsidP="005E0B8A">
      <w:pPr>
        <w:tabs>
          <w:tab w:val="left" w:pos="142"/>
        </w:tabs>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Приветствуется </w:t>
      </w:r>
      <w:r w:rsidR="00F77490" w:rsidRPr="00F77490">
        <w:rPr>
          <w:rFonts w:ascii="Times New Roman" w:hAnsi="Times New Roman" w:cs="Times New Roman"/>
          <w:color w:val="000000"/>
          <w:sz w:val="28"/>
          <w:szCs w:val="28"/>
        </w:rPr>
        <w:t>проведение интегрированных занятий, что способствует более быстрой динамике развития всех психических функций ребенка.</w:t>
      </w:r>
    </w:p>
    <w:p w:rsidR="00F77490" w:rsidRPr="00F77490" w:rsidRDefault="00F77490" w:rsidP="005E0B8A">
      <w:pPr>
        <w:tabs>
          <w:tab w:val="left" w:pos="142"/>
        </w:tabs>
        <w:spacing w:after="0" w:line="276" w:lineRule="auto"/>
        <w:jc w:val="both"/>
        <w:rPr>
          <w:rFonts w:ascii="Times New Roman" w:hAnsi="Times New Roman" w:cs="Times New Roman"/>
          <w:color w:val="000000"/>
          <w:sz w:val="28"/>
          <w:szCs w:val="28"/>
        </w:rPr>
      </w:pPr>
      <w:r w:rsidRPr="00F77490">
        <w:rPr>
          <w:rFonts w:ascii="Times New Roman" w:hAnsi="Times New Roman" w:cs="Times New Roman"/>
          <w:color w:val="000000"/>
          <w:sz w:val="28"/>
          <w:szCs w:val="28"/>
        </w:rPr>
        <w:tab/>
      </w:r>
      <w:r w:rsidRPr="00F77490">
        <w:rPr>
          <w:rFonts w:ascii="Times New Roman" w:hAnsi="Times New Roman" w:cs="Times New Roman"/>
          <w:color w:val="000000"/>
          <w:sz w:val="28"/>
          <w:szCs w:val="28"/>
        </w:rPr>
        <w:tab/>
        <w:t>Главным в работе педагогического коллектива является психологическая поддержка ребенка, понимание его интересов, проблем и желаний, учет психофизических особенностей каждого воспитанника, его настроения в данный момент, защита прав ребенка и выполнение всех положений Конвенции о правах ребенка.</w:t>
      </w:r>
    </w:p>
    <w:p w:rsidR="00F77490" w:rsidRPr="00C94EB6" w:rsidRDefault="00F77490" w:rsidP="005E0B8A">
      <w:pPr>
        <w:spacing w:after="0" w:line="276" w:lineRule="auto"/>
        <w:ind w:firstLine="708"/>
        <w:jc w:val="both"/>
        <w:rPr>
          <w:rFonts w:ascii="Times New Roman" w:hAnsi="Times New Roman" w:cs="Times New Roman"/>
          <w:sz w:val="28"/>
          <w:szCs w:val="28"/>
        </w:rPr>
      </w:pPr>
      <w:r w:rsidRPr="00C94EB6">
        <w:rPr>
          <w:rFonts w:ascii="Times New Roman" w:hAnsi="Times New Roman" w:cs="Times New Roman"/>
          <w:sz w:val="28"/>
          <w:szCs w:val="28"/>
        </w:rPr>
        <w:t>В соответствии с основной образовательной Программой Учреждения бы</w:t>
      </w:r>
      <w:r w:rsidR="00F13920" w:rsidRPr="00C94EB6">
        <w:rPr>
          <w:rFonts w:ascii="Times New Roman" w:hAnsi="Times New Roman" w:cs="Times New Roman"/>
          <w:sz w:val="28"/>
          <w:szCs w:val="28"/>
        </w:rPr>
        <w:t xml:space="preserve">ла дополнена и переоборудована </w:t>
      </w:r>
      <w:r w:rsidRPr="00C94EB6">
        <w:rPr>
          <w:rFonts w:ascii="Times New Roman" w:hAnsi="Times New Roman" w:cs="Times New Roman"/>
          <w:sz w:val="28"/>
          <w:szCs w:val="28"/>
        </w:rPr>
        <w:t>предметно - развивающая среда в группах. В период у</w:t>
      </w:r>
      <w:r w:rsidR="00F13920" w:rsidRPr="00C94EB6">
        <w:rPr>
          <w:rFonts w:ascii="Times New Roman" w:hAnsi="Times New Roman" w:cs="Times New Roman"/>
          <w:sz w:val="28"/>
          <w:szCs w:val="28"/>
        </w:rPr>
        <w:t>чебного процесса педагогический</w:t>
      </w:r>
      <w:r w:rsidRPr="00C94EB6">
        <w:rPr>
          <w:rFonts w:ascii="Times New Roman" w:hAnsi="Times New Roman" w:cs="Times New Roman"/>
          <w:sz w:val="28"/>
          <w:szCs w:val="28"/>
        </w:rPr>
        <w:t xml:space="preserve"> коллектив накапливал и приобретал программный и дидактический материал, что позволило педагогам добиться в учебно-воспитательном процессе нужных результатов. Зн</w:t>
      </w:r>
      <w:r w:rsidR="00F13920" w:rsidRPr="00C94EB6">
        <w:rPr>
          <w:rFonts w:ascii="Times New Roman" w:hAnsi="Times New Roman" w:cs="Times New Roman"/>
          <w:sz w:val="28"/>
          <w:szCs w:val="28"/>
        </w:rPr>
        <w:t xml:space="preserve">ачительные улучшения произошли </w:t>
      </w:r>
      <w:r w:rsidRPr="00C94EB6">
        <w:rPr>
          <w:rFonts w:ascii="Times New Roman" w:hAnsi="Times New Roman" w:cs="Times New Roman"/>
          <w:sz w:val="28"/>
          <w:szCs w:val="28"/>
        </w:rPr>
        <w:t xml:space="preserve">в уровне развития детей с ознакомлением окружающего мира, экологии, музыкальной, театрализованной, физкультурной, а также в уровне игровой деятельности. Опираясь на результаты диагностики, можно сказать, что основная образовательная Программа Учреждения осваивается с учетом возрастных </w:t>
      </w:r>
      <w:r w:rsidRPr="00C94EB6">
        <w:rPr>
          <w:rFonts w:ascii="Times New Roman" w:hAnsi="Times New Roman" w:cs="Times New Roman"/>
          <w:sz w:val="28"/>
          <w:szCs w:val="28"/>
        </w:rPr>
        <w:lastRenderedPageBreak/>
        <w:t xml:space="preserve">требований. Но наблюдается недостаточный уровень в реализации образовательной области «Познавательное развитие», а именно познавательно-исследовательская </w:t>
      </w:r>
      <w:r w:rsidR="005E0B8A" w:rsidRPr="00C94EB6">
        <w:rPr>
          <w:rFonts w:ascii="Times New Roman" w:hAnsi="Times New Roman" w:cs="Times New Roman"/>
          <w:sz w:val="28"/>
          <w:szCs w:val="28"/>
        </w:rPr>
        <w:t xml:space="preserve">и проектная </w:t>
      </w:r>
      <w:r w:rsidRPr="00C94EB6">
        <w:rPr>
          <w:rFonts w:ascii="Times New Roman" w:hAnsi="Times New Roman" w:cs="Times New Roman"/>
          <w:sz w:val="28"/>
          <w:szCs w:val="28"/>
        </w:rPr>
        <w:t>деятельность. Дети больше раб</w:t>
      </w:r>
      <w:r w:rsidR="00F13920" w:rsidRPr="00C94EB6">
        <w:rPr>
          <w:rFonts w:ascii="Times New Roman" w:hAnsi="Times New Roman" w:cs="Times New Roman"/>
          <w:sz w:val="28"/>
          <w:szCs w:val="28"/>
        </w:rPr>
        <w:t xml:space="preserve">отают по образцу, воспитателями </w:t>
      </w:r>
      <w:r w:rsidRPr="00C94EB6">
        <w:rPr>
          <w:rFonts w:ascii="Times New Roman" w:hAnsi="Times New Roman" w:cs="Times New Roman"/>
          <w:sz w:val="28"/>
          <w:szCs w:val="28"/>
        </w:rPr>
        <w:t>недостаточно применяется в непосредственной образовательной деятельности опытно-экспериментальная деятельность. Необходимо уделить педагогическому коллективу внимание на НОД по художественном</w:t>
      </w:r>
      <w:r w:rsidR="00F13920" w:rsidRPr="00C94EB6">
        <w:rPr>
          <w:rFonts w:ascii="Times New Roman" w:hAnsi="Times New Roman" w:cs="Times New Roman"/>
          <w:sz w:val="28"/>
          <w:szCs w:val="28"/>
        </w:rPr>
        <w:t xml:space="preserve">у творчеству, конструированию, </w:t>
      </w:r>
      <w:r w:rsidRPr="00C94EB6">
        <w:rPr>
          <w:rFonts w:ascii="Times New Roman" w:hAnsi="Times New Roman" w:cs="Times New Roman"/>
          <w:sz w:val="28"/>
          <w:szCs w:val="28"/>
        </w:rPr>
        <w:t>и по формированию элементарных</w:t>
      </w:r>
      <w:r w:rsidR="00F13920" w:rsidRPr="00C94EB6">
        <w:rPr>
          <w:rFonts w:ascii="Times New Roman" w:hAnsi="Times New Roman" w:cs="Times New Roman"/>
          <w:sz w:val="28"/>
          <w:szCs w:val="28"/>
        </w:rPr>
        <w:t xml:space="preserve"> математических представлений. </w:t>
      </w:r>
      <w:r w:rsidRPr="00C94EB6">
        <w:rPr>
          <w:rFonts w:ascii="Times New Roman" w:hAnsi="Times New Roman" w:cs="Times New Roman"/>
          <w:sz w:val="28"/>
          <w:szCs w:val="28"/>
        </w:rPr>
        <w:t>Проведённый анализ результатов педагогической деятельности коллектива показал, что вывод их на должный уровень во многом зависит от содержания, технологий и организации учебно-воспитательного процесса.</w:t>
      </w:r>
    </w:p>
    <w:p w:rsidR="00F77490" w:rsidRPr="00C94EB6" w:rsidRDefault="00F77490" w:rsidP="005E0B8A">
      <w:pPr>
        <w:spacing w:after="0" w:line="276" w:lineRule="auto"/>
        <w:jc w:val="both"/>
        <w:rPr>
          <w:rFonts w:ascii="Times New Roman" w:hAnsi="Times New Roman" w:cs="Times New Roman"/>
          <w:sz w:val="28"/>
          <w:szCs w:val="28"/>
        </w:rPr>
      </w:pPr>
      <w:r w:rsidRPr="00C94EB6">
        <w:rPr>
          <w:rFonts w:ascii="Times New Roman" w:hAnsi="Times New Roman" w:cs="Times New Roman"/>
          <w:sz w:val="28"/>
          <w:szCs w:val="28"/>
        </w:rPr>
        <w:tab/>
        <w:t xml:space="preserve"> Развивающее обучение в новой модели образовательного пространства предлагает использование новых программ и технологий, которые предусматривают не просто усвоение нового содержания, а такую организацию познавательной деятельности детей, которая обеспечивает ребёнку новые достижения и продвижения в развитии. </w:t>
      </w:r>
    </w:p>
    <w:p w:rsidR="00F77490" w:rsidRPr="00C94EB6" w:rsidRDefault="005E0B8A" w:rsidP="005E0B8A">
      <w:pPr>
        <w:tabs>
          <w:tab w:val="left" w:pos="142"/>
        </w:tabs>
        <w:spacing w:after="0" w:line="276" w:lineRule="auto"/>
        <w:jc w:val="both"/>
        <w:rPr>
          <w:rFonts w:ascii="Times New Roman" w:hAnsi="Times New Roman" w:cs="Times New Roman"/>
          <w:b/>
          <w:bCs/>
          <w:sz w:val="28"/>
          <w:szCs w:val="28"/>
        </w:rPr>
      </w:pPr>
      <w:r w:rsidRPr="00C94EB6">
        <w:rPr>
          <w:rFonts w:ascii="Times New Roman" w:hAnsi="Times New Roman" w:cs="Times New Roman"/>
          <w:sz w:val="28"/>
          <w:szCs w:val="28"/>
        </w:rPr>
        <w:tab/>
      </w:r>
      <w:r w:rsidRPr="00C94EB6">
        <w:rPr>
          <w:rFonts w:ascii="Times New Roman" w:hAnsi="Times New Roman" w:cs="Times New Roman"/>
          <w:sz w:val="28"/>
          <w:szCs w:val="28"/>
        </w:rPr>
        <w:tab/>
      </w:r>
      <w:r w:rsidR="00F77490" w:rsidRPr="00C94EB6">
        <w:rPr>
          <w:rFonts w:ascii="Times New Roman" w:hAnsi="Times New Roman" w:cs="Times New Roman"/>
          <w:b/>
          <w:bCs/>
          <w:sz w:val="28"/>
          <w:szCs w:val="28"/>
        </w:rPr>
        <w:t>Необходимо:</w:t>
      </w:r>
    </w:p>
    <w:p w:rsidR="00F77490" w:rsidRPr="00C94EB6" w:rsidRDefault="00F77490" w:rsidP="005E0B8A">
      <w:pPr>
        <w:numPr>
          <w:ilvl w:val="0"/>
          <w:numId w:val="21"/>
        </w:numPr>
        <w:suppressAutoHyphens/>
        <w:spacing w:after="0" w:line="276" w:lineRule="auto"/>
        <w:ind w:left="360"/>
        <w:jc w:val="both"/>
        <w:rPr>
          <w:rFonts w:ascii="Times New Roman" w:hAnsi="Times New Roman" w:cs="Times New Roman"/>
          <w:sz w:val="28"/>
          <w:szCs w:val="28"/>
        </w:rPr>
      </w:pPr>
      <w:r w:rsidRPr="00C94EB6">
        <w:rPr>
          <w:rFonts w:ascii="Times New Roman" w:hAnsi="Times New Roman" w:cs="Times New Roman"/>
          <w:sz w:val="28"/>
          <w:szCs w:val="28"/>
        </w:rPr>
        <w:t>В связи с введением в образовательный процесс ФГОС и новых форм работы необходимо повышать уровень квалификации педагогического персонала учреждения для более качественного планирования и организации о</w:t>
      </w:r>
      <w:r w:rsidR="00F13920" w:rsidRPr="00C94EB6">
        <w:rPr>
          <w:rFonts w:ascii="Times New Roman" w:hAnsi="Times New Roman" w:cs="Times New Roman"/>
          <w:sz w:val="28"/>
          <w:szCs w:val="28"/>
        </w:rPr>
        <w:t xml:space="preserve">бразовательного процесса, для </w:t>
      </w:r>
      <w:r w:rsidRPr="00C94EB6">
        <w:rPr>
          <w:rFonts w:ascii="Times New Roman" w:hAnsi="Times New Roman" w:cs="Times New Roman"/>
          <w:sz w:val="28"/>
          <w:szCs w:val="28"/>
        </w:rPr>
        <w:t>получения максимально возможных образовательных результатов.</w:t>
      </w:r>
    </w:p>
    <w:p w:rsidR="00F77490" w:rsidRPr="00C94EB6" w:rsidRDefault="00F77490" w:rsidP="005E0B8A">
      <w:pPr>
        <w:spacing w:after="0" w:line="276" w:lineRule="auto"/>
        <w:jc w:val="both"/>
        <w:rPr>
          <w:rFonts w:ascii="Times New Roman" w:eastAsia="Calibri" w:hAnsi="Times New Roman" w:cs="Times New Roman"/>
          <w:b/>
          <w:bCs/>
          <w:sz w:val="28"/>
          <w:szCs w:val="28"/>
        </w:rPr>
      </w:pPr>
      <w:r w:rsidRPr="00C94EB6">
        <w:rPr>
          <w:rFonts w:ascii="Times New Roman" w:eastAsia="Calibri" w:hAnsi="Times New Roman" w:cs="Times New Roman"/>
          <w:b/>
          <w:bCs/>
          <w:sz w:val="28"/>
          <w:szCs w:val="28"/>
        </w:rPr>
        <w:t>Необходимо:</w:t>
      </w:r>
    </w:p>
    <w:p w:rsidR="00F77490" w:rsidRPr="00C94EB6" w:rsidRDefault="005E0B8A" w:rsidP="005E0B8A">
      <w:pPr>
        <w:numPr>
          <w:ilvl w:val="0"/>
          <w:numId w:val="22"/>
        </w:numPr>
        <w:suppressAutoHyphens/>
        <w:spacing w:after="0" w:line="276" w:lineRule="auto"/>
        <w:ind w:left="360"/>
        <w:jc w:val="both"/>
        <w:rPr>
          <w:rFonts w:ascii="Times New Roman" w:eastAsia="Calibri" w:hAnsi="Times New Roman" w:cs="Times New Roman"/>
          <w:sz w:val="28"/>
          <w:szCs w:val="28"/>
        </w:rPr>
      </w:pPr>
      <w:r w:rsidRPr="00C94EB6">
        <w:rPr>
          <w:rFonts w:ascii="Times New Roman" w:eastAsia="Calibri" w:hAnsi="Times New Roman" w:cs="Times New Roman"/>
          <w:sz w:val="28"/>
          <w:szCs w:val="28"/>
        </w:rPr>
        <w:t xml:space="preserve">Повышать уровень в реализации образовательной области «Познавательное развитие», а именно познавательно – исследовательская и проектная деятельность, </w:t>
      </w:r>
      <w:r w:rsidR="00F77490" w:rsidRPr="00C94EB6">
        <w:rPr>
          <w:rFonts w:ascii="Times New Roman" w:eastAsia="Calibri" w:hAnsi="Times New Roman" w:cs="Times New Roman"/>
          <w:sz w:val="28"/>
          <w:szCs w:val="28"/>
        </w:rPr>
        <w:t>содержание предметно - развивающей среды в группах недостаточно отвечает потребностям современных детей, необходимо постоянно улучшать  материальную базу детского сада.</w:t>
      </w:r>
    </w:p>
    <w:p w:rsidR="005E0B8A" w:rsidRPr="00C94EB6" w:rsidRDefault="005E0B8A" w:rsidP="005E0B8A">
      <w:pPr>
        <w:suppressAutoHyphens/>
        <w:spacing w:after="0" w:line="276" w:lineRule="auto"/>
        <w:jc w:val="both"/>
        <w:rPr>
          <w:rFonts w:ascii="Times New Roman" w:eastAsia="Calibri" w:hAnsi="Times New Roman" w:cs="Times New Roman"/>
          <w:sz w:val="28"/>
          <w:szCs w:val="28"/>
        </w:rPr>
      </w:pPr>
    </w:p>
    <w:p w:rsidR="005E0B8A" w:rsidRPr="005E0B8A" w:rsidRDefault="005E0B8A" w:rsidP="005E0B8A">
      <w:pPr>
        <w:spacing w:after="0" w:line="276" w:lineRule="auto"/>
        <w:jc w:val="center"/>
        <w:rPr>
          <w:rFonts w:ascii="Times New Roman" w:hAnsi="Times New Roman" w:cs="Times New Roman"/>
          <w:b/>
          <w:sz w:val="28"/>
          <w:szCs w:val="28"/>
        </w:rPr>
      </w:pPr>
      <w:r w:rsidRPr="005E0B8A">
        <w:rPr>
          <w:rFonts w:ascii="Times New Roman" w:hAnsi="Times New Roman" w:cs="Times New Roman"/>
          <w:b/>
          <w:sz w:val="28"/>
          <w:szCs w:val="28"/>
        </w:rPr>
        <w:t xml:space="preserve">2.3. </w:t>
      </w:r>
      <w:r>
        <w:rPr>
          <w:rFonts w:ascii="Times New Roman" w:hAnsi="Times New Roman" w:cs="Times New Roman"/>
          <w:b/>
          <w:sz w:val="28"/>
          <w:szCs w:val="28"/>
        </w:rPr>
        <w:t>Вовлечение</w:t>
      </w:r>
      <w:r w:rsidRPr="005E0B8A">
        <w:rPr>
          <w:rFonts w:ascii="Times New Roman" w:hAnsi="Times New Roman" w:cs="Times New Roman"/>
          <w:b/>
          <w:sz w:val="28"/>
          <w:szCs w:val="28"/>
        </w:rPr>
        <w:t xml:space="preserve"> членов семей воспитанников в образовательный процесс.</w:t>
      </w:r>
    </w:p>
    <w:p w:rsidR="005E0B8A" w:rsidRDefault="005E0B8A" w:rsidP="005E0B8A">
      <w:pPr>
        <w:spacing w:after="0" w:line="276" w:lineRule="auto"/>
        <w:ind w:firstLine="708"/>
        <w:jc w:val="both"/>
        <w:rPr>
          <w:rFonts w:ascii="Times New Roman" w:hAnsi="Times New Roman" w:cs="Times New Roman"/>
          <w:color w:val="000000"/>
          <w:sz w:val="28"/>
          <w:szCs w:val="28"/>
        </w:rPr>
      </w:pPr>
      <w:r w:rsidRPr="005E0B8A">
        <w:rPr>
          <w:rFonts w:ascii="Times New Roman" w:hAnsi="Times New Roman" w:cs="Times New Roman"/>
          <w:color w:val="000000"/>
          <w:sz w:val="28"/>
          <w:szCs w:val="28"/>
        </w:rPr>
        <w:t>Педагогический коллектив строит свою работу по воспитанию детей в тесном контакте с семьёй. Педагоги убеждены в том, что основное воздействие на развитие ребёнка всегда будет оказывать не детский сад, не школа, а прежде всего родители, семья.</w:t>
      </w:r>
    </w:p>
    <w:p w:rsidR="005E0B8A" w:rsidRPr="005E0B8A" w:rsidRDefault="005E0B8A" w:rsidP="005E0B8A">
      <w:pPr>
        <w:spacing w:after="0" w:line="276" w:lineRule="auto"/>
        <w:ind w:firstLine="708"/>
        <w:jc w:val="both"/>
        <w:rPr>
          <w:rFonts w:ascii="Times New Roman" w:hAnsi="Times New Roman" w:cs="Times New Roman"/>
          <w:color w:val="000000"/>
          <w:sz w:val="28"/>
          <w:szCs w:val="28"/>
        </w:rPr>
      </w:pPr>
      <w:r w:rsidRPr="005E0B8A">
        <w:rPr>
          <w:rFonts w:ascii="Times New Roman" w:hAnsi="Times New Roman" w:cs="Times New Roman"/>
          <w:color w:val="000000"/>
          <w:sz w:val="28"/>
          <w:szCs w:val="28"/>
        </w:rPr>
        <w:t xml:space="preserve">Главная цель работы педагогов с семьёй психолого-педагогическое просвещение, оказание помощи в воспитании детей, профилактика нарушений в детско-родительских отношениях. Педагоги используют разнообразные формы вовлечения семьи в образовательный процесс. </w:t>
      </w:r>
    </w:p>
    <w:p w:rsidR="005E0B8A" w:rsidRPr="005E0B8A" w:rsidRDefault="005E0B8A" w:rsidP="005E0B8A">
      <w:pPr>
        <w:spacing w:after="0" w:line="276" w:lineRule="auto"/>
        <w:ind w:firstLine="708"/>
        <w:jc w:val="both"/>
        <w:rPr>
          <w:rFonts w:ascii="Times New Roman" w:hAnsi="Times New Roman" w:cs="Times New Roman"/>
          <w:b/>
          <w:bCs/>
          <w:color w:val="000000"/>
          <w:kern w:val="1"/>
          <w:sz w:val="28"/>
          <w:szCs w:val="28"/>
        </w:rPr>
      </w:pPr>
      <w:r w:rsidRPr="005E0B8A">
        <w:rPr>
          <w:rFonts w:ascii="Times New Roman" w:hAnsi="Times New Roman" w:cs="Times New Roman"/>
          <w:b/>
          <w:bCs/>
          <w:color w:val="000000"/>
          <w:kern w:val="1"/>
          <w:sz w:val="28"/>
          <w:szCs w:val="28"/>
        </w:rPr>
        <w:t>Необходимо:</w:t>
      </w:r>
    </w:p>
    <w:p w:rsidR="005E0B8A" w:rsidRPr="005E0B8A" w:rsidRDefault="005E0B8A" w:rsidP="005E0B8A">
      <w:pPr>
        <w:numPr>
          <w:ilvl w:val="0"/>
          <w:numId w:val="25"/>
        </w:numPr>
        <w:suppressAutoHyphens/>
        <w:spacing w:after="0" w:line="276" w:lineRule="auto"/>
        <w:jc w:val="both"/>
        <w:rPr>
          <w:rFonts w:ascii="Times New Roman" w:hAnsi="Times New Roman" w:cs="Times New Roman"/>
          <w:color w:val="000000"/>
          <w:kern w:val="1"/>
          <w:sz w:val="28"/>
          <w:szCs w:val="28"/>
        </w:rPr>
      </w:pPr>
      <w:r w:rsidRPr="005E0B8A">
        <w:rPr>
          <w:rFonts w:ascii="Times New Roman" w:hAnsi="Times New Roman" w:cs="Times New Roman"/>
          <w:color w:val="000000"/>
          <w:kern w:val="1"/>
          <w:sz w:val="28"/>
          <w:szCs w:val="28"/>
        </w:rPr>
        <w:lastRenderedPageBreak/>
        <w:t>Осуществлять поиск эффективных путей взаимодействия (индивидуально ориентированных)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ДОО и др.)</w:t>
      </w:r>
    </w:p>
    <w:p w:rsidR="005E0B8A" w:rsidRDefault="005E0B8A" w:rsidP="005E0B8A">
      <w:pPr>
        <w:spacing w:after="0" w:line="276" w:lineRule="auto"/>
        <w:ind w:firstLine="708"/>
        <w:jc w:val="both"/>
        <w:rPr>
          <w:rFonts w:ascii="Times New Roman" w:hAnsi="Times New Roman" w:cs="Times New Roman"/>
          <w:color w:val="000000"/>
          <w:kern w:val="1"/>
          <w:sz w:val="28"/>
          <w:szCs w:val="28"/>
          <w:u w:val="single"/>
        </w:rPr>
      </w:pPr>
      <w:r w:rsidRPr="005E0B8A">
        <w:rPr>
          <w:rFonts w:ascii="Times New Roman" w:hAnsi="Times New Roman" w:cs="Times New Roman"/>
          <w:color w:val="000000"/>
          <w:kern w:val="1"/>
          <w:sz w:val="28"/>
          <w:szCs w:val="28"/>
          <w:u w:val="single"/>
        </w:rPr>
        <w:t>Проблемное поле:</w:t>
      </w:r>
    </w:p>
    <w:p w:rsidR="005E0B8A" w:rsidRDefault="005E0B8A" w:rsidP="005E0B8A">
      <w:pPr>
        <w:spacing w:after="0" w:line="276" w:lineRule="auto"/>
        <w:ind w:firstLine="708"/>
        <w:jc w:val="both"/>
        <w:rPr>
          <w:rFonts w:ascii="Times New Roman" w:hAnsi="Times New Roman" w:cs="Times New Roman"/>
          <w:color w:val="000000"/>
          <w:kern w:val="1"/>
          <w:sz w:val="28"/>
          <w:szCs w:val="28"/>
          <w:u w:val="single"/>
        </w:rPr>
      </w:pPr>
      <w:r w:rsidRPr="005E0B8A">
        <w:rPr>
          <w:rFonts w:ascii="Times New Roman" w:hAnsi="Times New Roman" w:cs="Times New Roman"/>
          <w:color w:val="000000"/>
          <w:kern w:val="1"/>
          <w:sz w:val="28"/>
          <w:szCs w:val="28"/>
        </w:rPr>
        <w:t>Неоднородный контингент родителей, имеющий различные цели и ценности.</w:t>
      </w:r>
    </w:p>
    <w:p w:rsidR="005E0B8A" w:rsidRPr="005E0B8A" w:rsidRDefault="005E0B8A" w:rsidP="005E0B8A">
      <w:pPr>
        <w:spacing w:after="0" w:line="276" w:lineRule="auto"/>
        <w:ind w:firstLine="708"/>
        <w:jc w:val="both"/>
        <w:rPr>
          <w:rFonts w:ascii="Times New Roman" w:hAnsi="Times New Roman" w:cs="Times New Roman"/>
          <w:color w:val="000000"/>
          <w:kern w:val="1"/>
          <w:sz w:val="28"/>
          <w:szCs w:val="28"/>
          <w:u w:val="single"/>
        </w:rPr>
      </w:pPr>
      <w:r>
        <w:rPr>
          <w:rFonts w:ascii="Times New Roman" w:hAnsi="Times New Roman" w:cs="Times New Roman"/>
          <w:color w:val="000000"/>
          <w:kern w:val="1"/>
          <w:sz w:val="28"/>
          <w:szCs w:val="28"/>
        </w:rPr>
        <w:t xml:space="preserve">Наличие в Учреждении </w:t>
      </w:r>
      <w:r w:rsidRPr="005E0B8A">
        <w:rPr>
          <w:rFonts w:ascii="Times New Roman" w:hAnsi="Times New Roman" w:cs="Times New Roman"/>
          <w:color w:val="000000"/>
          <w:kern w:val="1"/>
          <w:sz w:val="28"/>
          <w:szCs w:val="28"/>
        </w:rPr>
        <w:t>родителей (законных представителей) с потребительским отношением к процессу образования, воспитания и развития их детей, с пассивным отношением  к участию в интерактив</w:t>
      </w:r>
      <w:r>
        <w:rPr>
          <w:rFonts w:ascii="Times New Roman" w:hAnsi="Times New Roman" w:cs="Times New Roman"/>
          <w:color w:val="000000"/>
          <w:kern w:val="1"/>
          <w:sz w:val="28"/>
          <w:szCs w:val="28"/>
        </w:rPr>
        <w:t>ных мероприятиях, в управлении ДОУ</w:t>
      </w:r>
      <w:r w:rsidRPr="005E0B8A">
        <w:rPr>
          <w:rFonts w:ascii="Times New Roman" w:hAnsi="Times New Roman" w:cs="Times New Roman"/>
          <w:color w:val="000000"/>
          <w:kern w:val="1"/>
          <w:sz w:val="28"/>
          <w:szCs w:val="28"/>
        </w:rPr>
        <w:t xml:space="preserve">. </w:t>
      </w:r>
      <w:r>
        <w:rPr>
          <w:rFonts w:ascii="Times New Roman" w:hAnsi="Times New Roman" w:cs="Times New Roman"/>
          <w:color w:val="000000"/>
          <w:sz w:val="28"/>
          <w:szCs w:val="28"/>
        </w:rPr>
        <w:t xml:space="preserve">Недостаточная </w:t>
      </w:r>
      <w:r w:rsidRPr="005E0B8A">
        <w:rPr>
          <w:rFonts w:ascii="Times New Roman" w:hAnsi="Times New Roman" w:cs="Times New Roman"/>
          <w:color w:val="000000"/>
          <w:sz w:val="28"/>
          <w:szCs w:val="28"/>
        </w:rPr>
        <w:t>заинтересованность и уровень компетентности родителей в вопросах в</w:t>
      </w:r>
      <w:r>
        <w:rPr>
          <w:rFonts w:ascii="Times New Roman" w:hAnsi="Times New Roman" w:cs="Times New Roman"/>
          <w:color w:val="000000"/>
          <w:sz w:val="28"/>
          <w:szCs w:val="28"/>
        </w:rPr>
        <w:t xml:space="preserve">едения </w:t>
      </w:r>
      <w:r w:rsidRPr="005E0B8A">
        <w:rPr>
          <w:rFonts w:ascii="Times New Roman" w:hAnsi="Times New Roman" w:cs="Times New Roman"/>
          <w:color w:val="000000"/>
          <w:sz w:val="28"/>
          <w:szCs w:val="28"/>
        </w:rPr>
        <w:t>здорового образа жизни и низкий уровень активной жизненной позиции.</w:t>
      </w:r>
    </w:p>
    <w:p w:rsidR="005E0B8A" w:rsidRPr="005E0B8A" w:rsidRDefault="005E0B8A" w:rsidP="005E0B8A">
      <w:pPr>
        <w:spacing w:after="0" w:line="276" w:lineRule="auto"/>
        <w:jc w:val="both"/>
        <w:rPr>
          <w:rFonts w:ascii="Times New Roman" w:hAnsi="Times New Roman" w:cs="Times New Roman"/>
          <w:sz w:val="28"/>
          <w:szCs w:val="28"/>
        </w:rPr>
      </w:pPr>
    </w:p>
    <w:p w:rsidR="005E0B8A" w:rsidRPr="00B663A6" w:rsidRDefault="005E0B8A" w:rsidP="00B663A6">
      <w:pPr>
        <w:pStyle w:val="a5"/>
        <w:numPr>
          <w:ilvl w:val="0"/>
          <w:numId w:val="26"/>
        </w:numPr>
        <w:spacing w:after="0" w:line="276" w:lineRule="auto"/>
        <w:jc w:val="center"/>
        <w:rPr>
          <w:rFonts w:ascii="Times New Roman" w:hAnsi="Times New Roman" w:cs="Times New Roman"/>
          <w:b/>
          <w:sz w:val="28"/>
          <w:szCs w:val="28"/>
        </w:rPr>
      </w:pPr>
      <w:r w:rsidRPr="005E0B8A">
        <w:rPr>
          <w:rFonts w:ascii="Times New Roman" w:hAnsi="Times New Roman" w:cs="Times New Roman"/>
          <w:b/>
          <w:sz w:val="28"/>
          <w:szCs w:val="28"/>
        </w:rPr>
        <w:t>Концепция Программы развития ДОУ.</w:t>
      </w:r>
    </w:p>
    <w:p w:rsid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Основной целью</w:t>
      </w:r>
      <w:r w:rsidR="007C2B7E">
        <w:rPr>
          <w:rFonts w:ascii="Times New Roman" w:hAnsi="Times New Roman" w:cs="Times New Roman"/>
          <w:kern w:val="1"/>
          <w:sz w:val="28"/>
          <w:szCs w:val="28"/>
        </w:rPr>
        <w:t xml:space="preserve"> </w:t>
      </w:r>
      <w:r w:rsidRPr="005E0B8A">
        <w:rPr>
          <w:rFonts w:ascii="Times New Roman" w:hAnsi="Times New Roman" w:cs="Times New Roman"/>
          <w:kern w:val="1"/>
          <w:sz w:val="28"/>
          <w:szCs w:val="28"/>
        </w:rPr>
        <w:t>Программы развития является создание в Учреждении системы интегративного образования, реализующего право каждого ребенка на качеств</w:t>
      </w:r>
      <w:r>
        <w:rPr>
          <w:rFonts w:ascii="Times New Roman" w:hAnsi="Times New Roman" w:cs="Times New Roman"/>
          <w:kern w:val="1"/>
          <w:sz w:val="28"/>
          <w:szCs w:val="28"/>
        </w:rPr>
        <w:t xml:space="preserve">енное и доступное образование. </w:t>
      </w:r>
      <w:r w:rsidRPr="005E0B8A">
        <w:rPr>
          <w:rFonts w:ascii="Times New Roman" w:hAnsi="Times New Roman" w:cs="Times New Roman"/>
          <w:kern w:val="1"/>
          <w:sz w:val="28"/>
          <w:szCs w:val="28"/>
        </w:rPr>
        <w:t>А также создание условий, обеспечивающих высокое качество результатов образовательной деятельности по формированию ключевых компетенций дошкольников, опираясь на личностно-ориентированную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w:t>
      </w:r>
    </w:p>
    <w:p w:rsid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Ценность инновационного характера современного дошкольного образования и Программы развития Учреждения направлена на сохр</w:t>
      </w:r>
      <w:r w:rsidR="0001524A">
        <w:rPr>
          <w:rFonts w:ascii="Times New Roman" w:hAnsi="Times New Roman" w:cs="Times New Roman"/>
          <w:kern w:val="1"/>
          <w:sz w:val="28"/>
          <w:szCs w:val="28"/>
        </w:rPr>
        <w:t>анение позитивных достижений в детских садах</w:t>
      </w:r>
      <w:r w:rsidRPr="005E0B8A">
        <w:rPr>
          <w:rFonts w:ascii="Times New Roman" w:hAnsi="Times New Roman" w:cs="Times New Roman"/>
          <w:kern w:val="1"/>
          <w:sz w:val="28"/>
          <w:szCs w:val="28"/>
        </w:rPr>
        <w:t>. Внедрение современных педагогических технологий, в том числе информационно-коммуникационных, обеспечение личностно – ориентированной модели организации педагогического процесса, позволяющих ребёнку успешно адаптироваться и удачно реализовать себя в подвижном социуме, развитие его социальных компетенций в условиях</w:t>
      </w:r>
      <w:r>
        <w:rPr>
          <w:rFonts w:ascii="Times New Roman" w:hAnsi="Times New Roman" w:cs="Times New Roman"/>
          <w:kern w:val="1"/>
          <w:sz w:val="28"/>
          <w:szCs w:val="28"/>
        </w:rPr>
        <w:t xml:space="preserve"> интеграции усилий семьи и ДОУ.</w:t>
      </w:r>
    </w:p>
    <w:p w:rsid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Вместе с тем инновационный характер преобразования означает исследовательский подход к достигнутым результатам в деятельности ДОУ, соответствие потребностям современного информационного общества в максимальном</w:t>
      </w:r>
      <w:r>
        <w:rPr>
          <w:rFonts w:ascii="Times New Roman" w:hAnsi="Times New Roman" w:cs="Times New Roman"/>
          <w:kern w:val="1"/>
          <w:sz w:val="28"/>
          <w:szCs w:val="28"/>
        </w:rPr>
        <w:t xml:space="preserve"> развитии способностей ребёнка.</w:t>
      </w:r>
    </w:p>
    <w:p w:rsidR="005E0B8A" w:rsidRP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В связи с этим, результатом воспитания и образования дошкольника должны стать сформированные у ребёнка ключевые компетенции:</w:t>
      </w:r>
    </w:p>
    <w:p w:rsidR="005E0B8A" w:rsidRPr="005E0B8A" w:rsidRDefault="005E0B8A" w:rsidP="005E0B8A">
      <w:pPr>
        <w:spacing w:after="0" w:line="276" w:lineRule="auto"/>
        <w:ind w:left="851" w:hanging="143"/>
        <w:jc w:val="both"/>
        <w:rPr>
          <w:rFonts w:ascii="Times New Roman" w:hAnsi="Times New Roman" w:cs="Times New Roman"/>
          <w:kern w:val="1"/>
          <w:sz w:val="28"/>
          <w:szCs w:val="28"/>
        </w:rPr>
      </w:pPr>
      <w:proofErr w:type="gramStart"/>
      <w:r w:rsidRPr="005E0B8A">
        <w:rPr>
          <w:rFonts w:ascii="Times New Roman" w:hAnsi="Times New Roman" w:cs="Times New Roman"/>
          <w:kern w:val="1"/>
          <w:sz w:val="28"/>
          <w:szCs w:val="28"/>
        </w:rPr>
        <w:t>Коммуникативная</w:t>
      </w:r>
      <w:proofErr w:type="gramEnd"/>
      <w:r w:rsidRPr="005E0B8A">
        <w:rPr>
          <w:rFonts w:ascii="Times New Roman" w:hAnsi="Times New Roman" w:cs="Times New Roman"/>
          <w:kern w:val="1"/>
          <w:sz w:val="28"/>
          <w:szCs w:val="28"/>
        </w:rPr>
        <w:t xml:space="preserve"> – умение общаться с целью быть понятым.</w:t>
      </w:r>
    </w:p>
    <w:p w:rsidR="005E0B8A" w:rsidRPr="005E0B8A" w:rsidRDefault="005E0B8A" w:rsidP="00DD7CD0">
      <w:pPr>
        <w:spacing w:after="0" w:line="276" w:lineRule="auto"/>
        <w:ind w:left="143" w:hanging="143"/>
        <w:jc w:val="both"/>
        <w:rPr>
          <w:rFonts w:ascii="Times New Roman" w:hAnsi="Times New Roman" w:cs="Times New Roman"/>
          <w:kern w:val="1"/>
          <w:sz w:val="28"/>
          <w:szCs w:val="28"/>
        </w:rPr>
      </w:pPr>
      <w:proofErr w:type="gramStart"/>
      <w:r w:rsidRPr="005E0B8A">
        <w:rPr>
          <w:rFonts w:ascii="Times New Roman" w:hAnsi="Times New Roman" w:cs="Times New Roman"/>
          <w:kern w:val="1"/>
          <w:sz w:val="28"/>
          <w:szCs w:val="28"/>
        </w:rPr>
        <w:lastRenderedPageBreak/>
        <w:t>Социальная</w:t>
      </w:r>
      <w:proofErr w:type="gramEnd"/>
      <w:r w:rsidRPr="005E0B8A">
        <w:rPr>
          <w:rFonts w:ascii="Times New Roman" w:hAnsi="Times New Roman" w:cs="Times New Roman"/>
          <w:kern w:val="1"/>
          <w:sz w:val="28"/>
          <w:szCs w:val="28"/>
        </w:rPr>
        <w:t xml:space="preserve"> – умение жить и зани</w:t>
      </w:r>
      <w:r w:rsidR="00DD7CD0">
        <w:rPr>
          <w:rFonts w:ascii="Times New Roman" w:hAnsi="Times New Roman" w:cs="Times New Roman"/>
          <w:kern w:val="1"/>
          <w:sz w:val="28"/>
          <w:szCs w:val="28"/>
        </w:rPr>
        <w:t xml:space="preserve">маться вместе с другими детьми, </w:t>
      </w:r>
      <w:r w:rsidRPr="005E0B8A">
        <w:rPr>
          <w:rFonts w:ascii="Times New Roman" w:hAnsi="Times New Roman" w:cs="Times New Roman"/>
          <w:kern w:val="1"/>
          <w:sz w:val="28"/>
          <w:szCs w:val="28"/>
        </w:rPr>
        <w:t>близкими.</w:t>
      </w:r>
    </w:p>
    <w:p w:rsidR="005E0B8A" w:rsidRPr="005E0B8A" w:rsidRDefault="005E0B8A" w:rsidP="005E0B8A">
      <w:pPr>
        <w:spacing w:after="0" w:line="276" w:lineRule="auto"/>
        <w:ind w:firstLine="708"/>
        <w:jc w:val="both"/>
        <w:rPr>
          <w:rFonts w:ascii="Times New Roman" w:hAnsi="Times New Roman" w:cs="Times New Roman"/>
          <w:kern w:val="1"/>
          <w:sz w:val="28"/>
          <w:szCs w:val="28"/>
        </w:rPr>
      </w:pPr>
      <w:proofErr w:type="gramStart"/>
      <w:r w:rsidRPr="005E0B8A">
        <w:rPr>
          <w:rFonts w:ascii="Times New Roman" w:hAnsi="Times New Roman" w:cs="Times New Roman"/>
          <w:kern w:val="1"/>
          <w:sz w:val="28"/>
          <w:szCs w:val="28"/>
        </w:rPr>
        <w:t>Информационная</w:t>
      </w:r>
      <w:proofErr w:type="gramEnd"/>
      <w:r w:rsidRPr="005E0B8A">
        <w:rPr>
          <w:rFonts w:ascii="Times New Roman" w:hAnsi="Times New Roman" w:cs="Times New Roman"/>
          <w:kern w:val="1"/>
          <w:sz w:val="28"/>
          <w:szCs w:val="28"/>
        </w:rPr>
        <w:t xml:space="preserve"> – владение умением систематизировать и «сворачивать» информацию, работать с разными видами информации.</w:t>
      </w:r>
    </w:p>
    <w:p w:rsidR="005E0B8A" w:rsidRPr="005E0B8A" w:rsidRDefault="005E0B8A" w:rsidP="005E0B8A">
      <w:pPr>
        <w:spacing w:after="0" w:line="276" w:lineRule="auto"/>
        <w:ind w:firstLine="708"/>
        <w:jc w:val="both"/>
        <w:rPr>
          <w:rFonts w:ascii="Times New Roman" w:hAnsi="Times New Roman" w:cs="Times New Roman"/>
          <w:kern w:val="1"/>
          <w:sz w:val="28"/>
          <w:szCs w:val="28"/>
        </w:rPr>
      </w:pPr>
      <w:proofErr w:type="gramStart"/>
      <w:r w:rsidRPr="005E0B8A">
        <w:rPr>
          <w:rFonts w:ascii="Times New Roman" w:hAnsi="Times New Roman" w:cs="Times New Roman"/>
          <w:kern w:val="1"/>
          <w:sz w:val="28"/>
          <w:szCs w:val="28"/>
        </w:rPr>
        <w:t>Продуктивная</w:t>
      </w:r>
      <w:proofErr w:type="gramEnd"/>
      <w:r w:rsidRPr="005E0B8A">
        <w:rPr>
          <w:rFonts w:ascii="Times New Roman" w:hAnsi="Times New Roman" w:cs="Times New Roman"/>
          <w:kern w:val="1"/>
          <w:sz w:val="28"/>
          <w:szCs w:val="28"/>
        </w:rPr>
        <w:t xml:space="preserve"> – умение планировать, доводить начатое до конца, способствовать созданию собственного продукта (рисунка, поделки, постройки).</w:t>
      </w:r>
    </w:p>
    <w:p w:rsidR="005E0B8A" w:rsidRP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Нравственная – готовность, способность и потребность жить в обществе по общепринятым нормам и правилам.</w:t>
      </w:r>
    </w:p>
    <w:p w:rsid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Физическая – готовность, способность и потребность в здоровом образе жизни.</w:t>
      </w:r>
    </w:p>
    <w:p w:rsidR="005E0B8A" w:rsidRPr="005E0B8A" w:rsidRDefault="005E0B8A" w:rsidP="005E0B8A">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Ценность качества образовательного процесса для ДОУ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профессиональное создание оптимальных условий для его развития в воспитательно-образовательном процессе.</w:t>
      </w:r>
    </w:p>
    <w:p w:rsidR="0001524A" w:rsidRDefault="005E0B8A" w:rsidP="0001524A">
      <w:pPr>
        <w:snapToGrid w:val="0"/>
        <w:spacing w:after="0"/>
        <w:jc w:val="both"/>
        <w:rPr>
          <w:rFonts w:ascii="Times New Roman" w:hAnsi="Times New Roman" w:cs="Times New Roman"/>
          <w:sz w:val="28"/>
          <w:szCs w:val="28"/>
        </w:rPr>
      </w:pPr>
      <w:r w:rsidRPr="005E0B8A">
        <w:rPr>
          <w:rFonts w:ascii="Times New Roman" w:hAnsi="Times New Roman" w:cs="Times New Roman"/>
          <w:kern w:val="1"/>
          <w:sz w:val="28"/>
          <w:szCs w:val="28"/>
        </w:rPr>
        <w:t xml:space="preserve">Исходя из всего вышесказанного, концептуальными направлениями </w:t>
      </w:r>
      <w:r w:rsidR="008A03E1">
        <w:rPr>
          <w:rFonts w:ascii="Times New Roman" w:hAnsi="Times New Roman" w:cs="Times New Roman"/>
          <w:kern w:val="1"/>
          <w:sz w:val="28"/>
          <w:szCs w:val="28"/>
        </w:rPr>
        <w:t>развити</w:t>
      </w:r>
      <w:r w:rsidRPr="005E0B8A">
        <w:rPr>
          <w:rFonts w:ascii="Times New Roman" w:hAnsi="Times New Roman" w:cs="Times New Roman"/>
          <w:kern w:val="1"/>
          <w:sz w:val="28"/>
          <w:szCs w:val="28"/>
        </w:rPr>
        <w:t xml:space="preserve">я деятельности </w:t>
      </w:r>
      <w:r w:rsidR="0057560B">
        <w:rPr>
          <w:rFonts w:ascii="Times New Roman" w:hAnsi="Times New Roman" w:cs="Times New Roman"/>
          <w:sz w:val="28"/>
          <w:szCs w:val="28"/>
        </w:rPr>
        <w:t>МБДОУ «</w:t>
      </w:r>
      <w:proofErr w:type="spellStart"/>
      <w:r w:rsidR="0057560B">
        <w:rPr>
          <w:rFonts w:ascii="Times New Roman" w:hAnsi="Times New Roman" w:cs="Times New Roman"/>
          <w:sz w:val="28"/>
          <w:szCs w:val="28"/>
        </w:rPr>
        <w:t>Уярский</w:t>
      </w:r>
      <w:proofErr w:type="spellEnd"/>
      <w:r w:rsidR="0057560B">
        <w:rPr>
          <w:rFonts w:ascii="Times New Roman" w:hAnsi="Times New Roman" w:cs="Times New Roman"/>
          <w:sz w:val="28"/>
          <w:szCs w:val="28"/>
        </w:rPr>
        <w:t xml:space="preserve"> детски</w:t>
      </w:r>
      <w:r w:rsidR="008A03E1">
        <w:rPr>
          <w:rFonts w:ascii="Times New Roman" w:hAnsi="Times New Roman" w:cs="Times New Roman"/>
          <w:sz w:val="28"/>
          <w:szCs w:val="28"/>
        </w:rPr>
        <w:t xml:space="preserve">й сад </w:t>
      </w:r>
      <w:r w:rsidR="0057560B">
        <w:rPr>
          <w:rFonts w:ascii="Times New Roman" w:hAnsi="Times New Roman" w:cs="Times New Roman"/>
          <w:sz w:val="28"/>
          <w:szCs w:val="28"/>
        </w:rPr>
        <w:t>«Планета детства»</w:t>
      </w:r>
      <w:r w:rsidR="0001524A">
        <w:rPr>
          <w:rFonts w:ascii="Times New Roman" w:hAnsi="Times New Roman" w:cs="Times New Roman"/>
          <w:sz w:val="28"/>
          <w:szCs w:val="28"/>
        </w:rPr>
        <w:t xml:space="preserve"> и структурных подразделений</w:t>
      </w:r>
      <w:r w:rsidR="0001524A" w:rsidRPr="0001524A">
        <w:rPr>
          <w:rFonts w:ascii="Times New Roman" w:hAnsi="Times New Roman" w:cs="Times New Roman"/>
          <w:sz w:val="28"/>
          <w:szCs w:val="28"/>
        </w:rPr>
        <w:t xml:space="preserve"> </w:t>
      </w:r>
      <w:r w:rsidR="0001524A" w:rsidRPr="00ED1938">
        <w:rPr>
          <w:rFonts w:ascii="Times New Roman" w:hAnsi="Times New Roman" w:cs="Times New Roman"/>
          <w:sz w:val="28"/>
          <w:szCs w:val="28"/>
        </w:rPr>
        <w:t>М</w:t>
      </w:r>
      <w:r w:rsidR="0001524A">
        <w:rPr>
          <w:rFonts w:ascii="Times New Roman" w:hAnsi="Times New Roman" w:cs="Times New Roman"/>
          <w:sz w:val="28"/>
          <w:szCs w:val="28"/>
        </w:rPr>
        <w:t>униципальное бюджетное дошкольное образовательное учреждение «</w:t>
      </w:r>
      <w:proofErr w:type="spellStart"/>
      <w:r w:rsidR="0001524A">
        <w:rPr>
          <w:rFonts w:ascii="Times New Roman" w:hAnsi="Times New Roman" w:cs="Times New Roman"/>
          <w:sz w:val="28"/>
          <w:szCs w:val="28"/>
        </w:rPr>
        <w:t>Уярский</w:t>
      </w:r>
      <w:proofErr w:type="spellEnd"/>
      <w:r w:rsidR="0001524A">
        <w:rPr>
          <w:rFonts w:ascii="Times New Roman" w:hAnsi="Times New Roman" w:cs="Times New Roman"/>
          <w:sz w:val="28"/>
          <w:szCs w:val="28"/>
        </w:rPr>
        <w:t xml:space="preserve"> детский сад  «Планета детства» структурное подразделение детский сад «Солнышко»</w:t>
      </w:r>
    </w:p>
    <w:p w:rsidR="0001524A" w:rsidRDefault="0001524A" w:rsidP="0001524A">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М</w:t>
      </w:r>
      <w:r>
        <w:rPr>
          <w:rFonts w:ascii="Times New Roman" w:hAnsi="Times New Roman" w:cs="Times New Roman"/>
          <w:sz w:val="28"/>
          <w:szCs w:val="28"/>
        </w:rPr>
        <w:t>униципальное бюджетное дошкольное образовательное учреждение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детский сад  «Планета детства» структурное подразделение детский сад «Колобок»</w:t>
      </w:r>
    </w:p>
    <w:p w:rsidR="005E0B8A" w:rsidRPr="0001524A" w:rsidRDefault="0001524A" w:rsidP="0001524A">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М</w:t>
      </w:r>
      <w:r>
        <w:rPr>
          <w:rFonts w:ascii="Times New Roman" w:hAnsi="Times New Roman" w:cs="Times New Roman"/>
          <w:sz w:val="28"/>
          <w:szCs w:val="28"/>
        </w:rPr>
        <w:t>униципальное бюджетное дошкольное образовательное учреждение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детский сад  «Планета детства» структурное подразделение детский сад «Улыбка» служат</w:t>
      </w:r>
      <w:proofErr w:type="gramStart"/>
      <w:r>
        <w:rPr>
          <w:rFonts w:ascii="Times New Roman" w:hAnsi="Times New Roman" w:cs="Times New Roman"/>
          <w:sz w:val="28"/>
          <w:szCs w:val="28"/>
        </w:rPr>
        <w:t xml:space="preserve"> </w:t>
      </w:r>
      <w:r w:rsidR="005E0B8A" w:rsidRPr="005E0B8A">
        <w:rPr>
          <w:rFonts w:ascii="Times New Roman" w:hAnsi="Times New Roman" w:cs="Times New Roman"/>
          <w:kern w:val="1"/>
          <w:sz w:val="28"/>
          <w:szCs w:val="28"/>
        </w:rPr>
        <w:t>:</w:t>
      </w:r>
      <w:proofErr w:type="gramEnd"/>
    </w:p>
    <w:p w:rsidR="005E0B8A" w:rsidRPr="005E0B8A" w:rsidRDefault="005E0B8A" w:rsidP="005E0B8A">
      <w:pPr>
        <w:numPr>
          <w:ilvl w:val="0"/>
          <w:numId w:val="23"/>
        </w:numPr>
        <w:suppressAutoHyphens/>
        <w:spacing w:after="0" w:line="276" w:lineRule="auto"/>
        <w:jc w:val="both"/>
        <w:rPr>
          <w:rFonts w:ascii="Times New Roman" w:hAnsi="Times New Roman" w:cs="Times New Roman"/>
          <w:kern w:val="1"/>
          <w:sz w:val="28"/>
          <w:szCs w:val="28"/>
        </w:rPr>
      </w:pPr>
      <w:r w:rsidRPr="005E0B8A">
        <w:rPr>
          <w:rFonts w:ascii="Times New Roman" w:hAnsi="Times New Roman" w:cs="Times New Roman"/>
          <w:kern w:val="1"/>
          <w:sz w:val="28"/>
          <w:szCs w:val="28"/>
        </w:rPr>
        <w:t xml:space="preserve">Качество образования  </w:t>
      </w:r>
    </w:p>
    <w:p w:rsidR="005E0B8A" w:rsidRPr="005E0B8A" w:rsidRDefault="005E0B8A" w:rsidP="005E0B8A">
      <w:pPr>
        <w:numPr>
          <w:ilvl w:val="0"/>
          <w:numId w:val="23"/>
        </w:numPr>
        <w:suppressAutoHyphens/>
        <w:spacing w:after="0" w:line="276" w:lineRule="auto"/>
        <w:jc w:val="both"/>
        <w:rPr>
          <w:rFonts w:ascii="Times New Roman" w:hAnsi="Times New Roman" w:cs="Times New Roman"/>
          <w:kern w:val="1"/>
          <w:sz w:val="28"/>
          <w:szCs w:val="28"/>
        </w:rPr>
      </w:pPr>
      <w:r w:rsidRPr="005E0B8A">
        <w:rPr>
          <w:rFonts w:ascii="Times New Roman" w:hAnsi="Times New Roman" w:cs="Times New Roman"/>
          <w:kern w:val="1"/>
          <w:sz w:val="28"/>
          <w:szCs w:val="28"/>
        </w:rPr>
        <w:t xml:space="preserve">Здоровье </w:t>
      </w:r>
    </w:p>
    <w:p w:rsidR="005E0B8A" w:rsidRPr="005E0B8A" w:rsidRDefault="005E0B8A" w:rsidP="005E0B8A">
      <w:pPr>
        <w:numPr>
          <w:ilvl w:val="0"/>
          <w:numId w:val="23"/>
        </w:numPr>
        <w:suppressAutoHyphens/>
        <w:spacing w:after="0" w:line="276" w:lineRule="auto"/>
        <w:jc w:val="both"/>
        <w:rPr>
          <w:rFonts w:ascii="Times New Roman" w:hAnsi="Times New Roman" w:cs="Times New Roman"/>
          <w:kern w:val="1"/>
          <w:sz w:val="28"/>
          <w:szCs w:val="28"/>
        </w:rPr>
      </w:pPr>
      <w:r w:rsidRPr="005E0B8A">
        <w:rPr>
          <w:rFonts w:ascii="Times New Roman" w:hAnsi="Times New Roman" w:cs="Times New Roman"/>
          <w:kern w:val="1"/>
          <w:sz w:val="28"/>
          <w:szCs w:val="28"/>
        </w:rPr>
        <w:t xml:space="preserve">Сотрудничество </w:t>
      </w:r>
    </w:p>
    <w:p w:rsidR="005E0B8A" w:rsidRPr="005E0B8A" w:rsidRDefault="005E0B8A" w:rsidP="005E0B8A">
      <w:pPr>
        <w:spacing w:after="0" w:line="276" w:lineRule="auto"/>
        <w:ind w:left="360"/>
        <w:jc w:val="both"/>
        <w:rPr>
          <w:rFonts w:ascii="Times New Roman" w:hAnsi="Times New Roman" w:cs="Times New Roman"/>
          <w:kern w:val="1"/>
          <w:sz w:val="28"/>
          <w:szCs w:val="28"/>
        </w:rPr>
      </w:pPr>
    </w:p>
    <w:p w:rsidR="00B663A6" w:rsidRDefault="005E0B8A" w:rsidP="00B663A6">
      <w:pPr>
        <w:spacing w:after="0" w:line="276" w:lineRule="auto"/>
        <w:jc w:val="center"/>
        <w:rPr>
          <w:rFonts w:ascii="Times New Roman" w:hAnsi="Times New Roman" w:cs="Times New Roman"/>
          <w:b/>
          <w:kern w:val="1"/>
          <w:sz w:val="28"/>
          <w:szCs w:val="28"/>
        </w:rPr>
      </w:pPr>
      <w:r w:rsidRPr="007C2B7E">
        <w:rPr>
          <w:rFonts w:ascii="Times New Roman" w:hAnsi="Times New Roman" w:cs="Times New Roman"/>
          <w:b/>
          <w:kern w:val="1"/>
          <w:sz w:val="28"/>
          <w:szCs w:val="28"/>
        </w:rPr>
        <w:t>Основные принципы, которыми будем руководствоваться,</w:t>
      </w:r>
      <w:r w:rsidR="0057560B" w:rsidRPr="007C2B7E">
        <w:rPr>
          <w:rFonts w:ascii="Times New Roman" w:hAnsi="Times New Roman" w:cs="Times New Roman"/>
          <w:b/>
          <w:kern w:val="1"/>
          <w:sz w:val="28"/>
          <w:szCs w:val="28"/>
        </w:rPr>
        <w:t xml:space="preserve"> выстраивая </w:t>
      </w:r>
      <w:r w:rsidRPr="007C2B7E">
        <w:rPr>
          <w:rFonts w:ascii="Times New Roman" w:hAnsi="Times New Roman" w:cs="Times New Roman"/>
          <w:b/>
          <w:kern w:val="1"/>
          <w:sz w:val="28"/>
          <w:szCs w:val="28"/>
        </w:rPr>
        <w:t>деятельность ДОУ:</w:t>
      </w:r>
    </w:p>
    <w:p w:rsidR="005E0B8A" w:rsidRPr="00B663A6" w:rsidRDefault="005E0B8A" w:rsidP="00B663A6">
      <w:pPr>
        <w:spacing w:after="0" w:line="276" w:lineRule="auto"/>
        <w:jc w:val="center"/>
        <w:rPr>
          <w:rFonts w:ascii="Times New Roman" w:hAnsi="Times New Roman" w:cs="Times New Roman"/>
          <w:b/>
          <w:kern w:val="1"/>
          <w:sz w:val="28"/>
          <w:szCs w:val="28"/>
        </w:rPr>
      </w:pPr>
      <w:r w:rsidRPr="005E0B8A">
        <w:rPr>
          <w:rFonts w:ascii="Times New Roman" w:hAnsi="Times New Roman" w:cs="Times New Roman"/>
          <w:b/>
          <w:kern w:val="1"/>
          <w:sz w:val="28"/>
          <w:szCs w:val="28"/>
        </w:rPr>
        <w:t>принцип системности</w:t>
      </w:r>
      <w:r w:rsidRPr="005E0B8A">
        <w:rPr>
          <w:rFonts w:ascii="Times New Roman" w:hAnsi="Times New Roman" w:cs="Times New Roman"/>
          <w:kern w:val="1"/>
          <w:sz w:val="28"/>
          <w:szCs w:val="28"/>
        </w:rPr>
        <w:t xml:space="preserve"> – ц</w:t>
      </w:r>
      <w:r w:rsidR="0057560B">
        <w:rPr>
          <w:rFonts w:ascii="Times New Roman" w:hAnsi="Times New Roman" w:cs="Times New Roman"/>
          <w:kern w:val="1"/>
          <w:sz w:val="28"/>
          <w:szCs w:val="28"/>
        </w:rPr>
        <w:t>елостный подход, взаимодействие</w:t>
      </w:r>
      <w:r w:rsidRPr="005E0B8A">
        <w:rPr>
          <w:rFonts w:ascii="Times New Roman" w:hAnsi="Times New Roman" w:cs="Times New Roman"/>
          <w:kern w:val="1"/>
          <w:sz w:val="28"/>
          <w:szCs w:val="28"/>
        </w:rPr>
        <w:t xml:space="preserve"> всех направлений и звеньев на достижение оптимального результата – развития личности ребенка;</w:t>
      </w:r>
    </w:p>
    <w:p w:rsidR="005E0B8A" w:rsidRPr="005E0B8A" w:rsidRDefault="005E0B8A" w:rsidP="0057560B">
      <w:pPr>
        <w:spacing w:after="0" w:line="276" w:lineRule="auto"/>
        <w:ind w:firstLine="708"/>
        <w:jc w:val="both"/>
        <w:rPr>
          <w:rFonts w:ascii="Times New Roman" w:hAnsi="Times New Roman" w:cs="Times New Roman"/>
          <w:kern w:val="1"/>
          <w:sz w:val="28"/>
          <w:szCs w:val="28"/>
        </w:rPr>
      </w:pPr>
      <w:r w:rsidRPr="0057560B">
        <w:rPr>
          <w:rFonts w:ascii="Times New Roman" w:hAnsi="Times New Roman" w:cs="Times New Roman"/>
          <w:b/>
          <w:kern w:val="1"/>
          <w:sz w:val="28"/>
          <w:szCs w:val="28"/>
        </w:rPr>
        <w:t>принцип развивающего образования</w:t>
      </w:r>
      <w:r w:rsidRPr="005E0B8A">
        <w:rPr>
          <w:rFonts w:ascii="Times New Roman" w:hAnsi="Times New Roman" w:cs="Times New Roman"/>
          <w:kern w:val="1"/>
          <w:sz w:val="28"/>
          <w:szCs w:val="28"/>
        </w:rPr>
        <w:t xml:space="preserve"> опирается на «зону ближайшего развития» и предполагает использование новейших технологий и методик;</w:t>
      </w:r>
    </w:p>
    <w:p w:rsidR="005E0B8A" w:rsidRPr="005E0B8A" w:rsidRDefault="005E0B8A" w:rsidP="005E0B8A">
      <w:pPr>
        <w:spacing w:after="0" w:line="276" w:lineRule="auto"/>
        <w:jc w:val="both"/>
        <w:rPr>
          <w:rFonts w:ascii="Times New Roman" w:hAnsi="Times New Roman" w:cs="Times New Roman"/>
          <w:kern w:val="1"/>
          <w:sz w:val="28"/>
          <w:szCs w:val="28"/>
        </w:rPr>
      </w:pPr>
      <w:r w:rsidRPr="005E0B8A">
        <w:rPr>
          <w:rFonts w:ascii="Times New Roman" w:hAnsi="Times New Roman" w:cs="Times New Roman"/>
          <w:kern w:val="1"/>
          <w:sz w:val="28"/>
          <w:szCs w:val="28"/>
        </w:rPr>
        <w:lastRenderedPageBreak/>
        <w:t>принцип индивидуализации и дифференциации предполагает учет субъективного опыта, индивидуальных предпочтений, склонностей, интересов и способностей детей и взрослых;</w:t>
      </w:r>
    </w:p>
    <w:p w:rsidR="005E0B8A" w:rsidRPr="005E0B8A" w:rsidRDefault="0057560B" w:rsidP="0057560B">
      <w:pPr>
        <w:spacing w:after="0" w:line="276" w:lineRule="auto"/>
        <w:ind w:firstLine="708"/>
        <w:jc w:val="both"/>
        <w:rPr>
          <w:rFonts w:ascii="Times New Roman" w:hAnsi="Times New Roman" w:cs="Times New Roman"/>
          <w:kern w:val="1"/>
          <w:sz w:val="28"/>
          <w:szCs w:val="28"/>
        </w:rPr>
      </w:pPr>
      <w:r>
        <w:rPr>
          <w:rFonts w:ascii="Times New Roman" w:hAnsi="Times New Roman" w:cs="Times New Roman"/>
          <w:b/>
          <w:kern w:val="1"/>
          <w:sz w:val="28"/>
          <w:szCs w:val="28"/>
        </w:rPr>
        <w:t>принцип</w:t>
      </w:r>
      <w:r w:rsidR="00C94EB6">
        <w:rPr>
          <w:rFonts w:ascii="Times New Roman" w:hAnsi="Times New Roman" w:cs="Times New Roman"/>
          <w:b/>
          <w:kern w:val="1"/>
          <w:sz w:val="28"/>
          <w:szCs w:val="28"/>
        </w:rPr>
        <w:t xml:space="preserve"> </w:t>
      </w:r>
      <w:proofErr w:type="spellStart"/>
      <w:r w:rsidR="005E0B8A" w:rsidRPr="005E0B8A">
        <w:rPr>
          <w:rFonts w:ascii="Times New Roman" w:hAnsi="Times New Roman" w:cs="Times New Roman"/>
          <w:b/>
          <w:kern w:val="1"/>
          <w:sz w:val="28"/>
          <w:szCs w:val="28"/>
        </w:rPr>
        <w:t>гуманизации</w:t>
      </w:r>
      <w:proofErr w:type="spellEnd"/>
      <w:r w:rsidR="005E0B8A" w:rsidRPr="005E0B8A">
        <w:rPr>
          <w:rFonts w:ascii="Times New Roman" w:hAnsi="Times New Roman" w:cs="Times New Roman"/>
          <w:kern w:val="1"/>
          <w:sz w:val="28"/>
          <w:szCs w:val="28"/>
        </w:rPr>
        <w:t xml:space="preserve"> – основывается на усилении внимания к личности каждого воспитанника как высшей ценности общества, установке на формирование гражданина с </w:t>
      </w:r>
      <w:proofErr w:type="gramStart"/>
      <w:r w:rsidR="005E0B8A" w:rsidRPr="005E0B8A">
        <w:rPr>
          <w:rFonts w:ascii="Times New Roman" w:hAnsi="Times New Roman" w:cs="Times New Roman"/>
          <w:kern w:val="1"/>
          <w:sz w:val="28"/>
          <w:szCs w:val="28"/>
        </w:rPr>
        <w:t>полноценным</w:t>
      </w:r>
      <w:proofErr w:type="gramEnd"/>
      <w:r w:rsidR="005E0B8A" w:rsidRPr="005E0B8A">
        <w:rPr>
          <w:rFonts w:ascii="Times New Roman" w:hAnsi="Times New Roman" w:cs="Times New Roman"/>
          <w:kern w:val="1"/>
          <w:sz w:val="28"/>
          <w:szCs w:val="28"/>
        </w:rPr>
        <w:t xml:space="preserve"> познавательно – речевыми, моральными и физическими качествами, создании максимально благоприятных условий для развития его творческой индивидуальности;</w:t>
      </w:r>
    </w:p>
    <w:p w:rsidR="005E0B8A" w:rsidRPr="005E0B8A" w:rsidRDefault="005E0B8A" w:rsidP="0057560B">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b/>
          <w:kern w:val="1"/>
          <w:sz w:val="28"/>
          <w:szCs w:val="28"/>
        </w:rPr>
        <w:t>принцип увлекательности</w:t>
      </w:r>
      <w:r w:rsidRPr="005E0B8A">
        <w:rPr>
          <w:rFonts w:ascii="Times New Roman" w:hAnsi="Times New Roman" w:cs="Times New Roman"/>
          <w:kern w:val="1"/>
          <w:sz w:val="28"/>
          <w:szCs w:val="28"/>
        </w:rPr>
        <w:t xml:space="preserve"> – является одним из важнейших. Весь образовательный материал интересен детям, доступен и подается в игровой форме;</w:t>
      </w:r>
    </w:p>
    <w:p w:rsidR="005E0B8A" w:rsidRPr="005E0B8A" w:rsidRDefault="005E0B8A" w:rsidP="0057560B">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b/>
          <w:kern w:val="1"/>
          <w:sz w:val="28"/>
          <w:szCs w:val="28"/>
        </w:rPr>
        <w:t>принцип вариативности</w:t>
      </w:r>
      <w:r w:rsidRPr="005E0B8A">
        <w:rPr>
          <w:rFonts w:ascii="Times New Roman" w:hAnsi="Times New Roman" w:cs="Times New Roman"/>
          <w:kern w:val="1"/>
          <w:sz w:val="28"/>
          <w:szCs w:val="28"/>
        </w:rPr>
        <w:t xml:space="preserve"> предполагает разнообразие содержания, форм и методов с учетом целей развития и педагогической поддержки каждого ребенка;</w:t>
      </w:r>
    </w:p>
    <w:p w:rsidR="005E0B8A" w:rsidRPr="005E0B8A" w:rsidRDefault="005E0B8A" w:rsidP="0057560B">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b/>
          <w:kern w:val="1"/>
          <w:sz w:val="28"/>
          <w:szCs w:val="28"/>
        </w:rPr>
        <w:t xml:space="preserve">принцип </w:t>
      </w:r>
      <w:proofErr w:type="spellStart"/>
      <w:r w:rsidRPr="005E0B8A">
        <w:rPr>
          <w:rFonts w:ascii="Times New Roman" w:hAnsi="Times New Roman" w:cs="Times New Roman"/>
          <w:b/>
          <w:kern w:val="1"/>
          <w:sz w:val="28"/>
          <w:szCs w:val="28"/>
        </w:rPr>
        <w:t>инновационности</w:t>
      </w:r>
      <w:proofErr w:type="spellEnd"/>
      <w:r w:rsidRPr="005E0B8A">
        <w:rPr>
          <w:rFonts w:ascii="Times New Roman" w:hAnsi="Times New Roman" w:cs="Times New Roman"/>
          <w:kern w:val="1"/>
          <w:sz w:val="28"/>
          <w:szCs w:val="28"/>
        </w:rPr>
        <w:t xml:space="preserve"> – определяет постоянный поиск и выбор идей, наиболее оптимальных программ, технологий и форм работы;</w:t>
      </w:r>
    </w:p>
    <w:p w:rsidR="00DD7CD0" w:rsidRDefault="005E0B8A" w:rsidP="00DD7CD0">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b/>
          <w:kern w:val="1"/>
          <w:sz w:val="28"/>
          <w:szCs w:val="28"/>
        </w:rPr>
        <w:t>принцип активности</w:t>
      </w:r>
      <w:r w:rsidRPr="005E0B8A">
        <w:rPr>
          <w:rFonts w:ascii="Times New Roman" w:hAnsi="Times New Roman" w:cs="Times New Roman"/>
          <w:kern w:val="1"/>
          <w:sz w:val="28"/>
          <w:szCs w:val="28"/>
        </w:rPr>
        <w:t xml:space="preserve"> – предполагает освоение ребенком программы через собственную деятельность под руководством взрослого.</w:t>
      </w:r>
    </w:p>
    <w:p w:rsidR="005E0B8A" w:rsidRPr="005E0B8A" w:rsidRDefault="00DD7CD0" w:rsidP="00DD7CD0">
      <w:pPr>
        <w:spacing w:after="0" w:line="276" w:lineRule="auto"/>
        <w:ind w:firstLine="708"/>
        <w:jc w:val="both"/>
        <w:rPr>
          <w:rFonts w:ascii="Times New Roman" w:hAnsi="Times New Roman" w:cs="Times New Roman"/>
          <w:kern w:val="1"/>
          <w:sz w:val="28"/>
          <w:szCs w:val="28"/>
        </w:rPr>
      </w:pPr>
      <w:r>
        <w:rPr>
          <w:rFonts w:ascii="Times New Roman" w:hAnsi="Times New Roman" w:cs="Times New Roman"/>
          <w:kern w:val="1"/>
          <w:sz w:val="28"/>
          <w:szCs w:val="28"/>
        </w:rPr>
        <w:t xml:space="preserve">Образ будущего ДОУ – </w:t>
      </w:r>
      <w:r w:rsidR="005E0B8A" w:rsidRPr="005E0B8A">
        <w:rPr>
          <w:rFonts w:ascii="Times New Roman" w:hAnsi="Times New Roman" w:cs="Times New Roman"/>
          <w:kern w:val="1"/>
          <w:sz w:val="28"/>
          <w:szCs w:val="28"/>
        </w:rPr>
        <w:t xml:space="preserve">это Учреждение, где ребенок реализует свое право на индивидуальное развитие в соответствии со своими потребностями, возможностями и способностями. Педагоги развивают свои профессиональные и личностные качества; руководитель обеспечивает успех деятельности детей и педагогов; коллектив работает в творческом поисковом режиме, основываясь на гуманных отношениях партнерского сотрудничества. </w:t>
      </w:r>
    </w:p>
    <w:p w:rsidR="005E0B8A" w:rsidRPr="005E0B8A" w:rsidRDefault="005E0B8A" w:rsidP="005E0B8A">
      <w:pPr>
        <w:spacing w:after="0" w:line="276" w:lineRule="auto"/>
        <w:ind w:firstLine="709"/>
        <w:jc w:val="both"/>
        <w:rPr>
          <w:rFonts w:ascii="Times New Roman" w:hAnsi="Times New Roman" w:cs="Times New Roman"/>
          <w:kern w:val="1"/>
          <w:sz w:val="28"/>
          <w:szCs w:val="28"/>
        </w:rPr>
      </w:pPr>
      <w:r w:rsidRPr="005E0B8A">
        <w:rPr>
          <w:rFonts w:ascii="Times New Roman" w:hAnsi="Times New Roman" w:cs="Times New Roman"/>
          <w:kern w:val="1"/>
          <w:sz w:val="28"/>
          <w:szCs w:val="28"/>
        </w:rPr>
        <w:t>Основной структурной единицей в процессе развития ДОУ выступает взаимодействие участников образовательных отношений в системе «педаго</w:t>
      </w:r>
      <w:proofErr w:type="gramStart"/>
      <w:r w:rsidRPr="005E0B8A">
        <w:rPr>
          <w:rFonts w:ascii="Times New Roman" w:hAnsi="Times New Roman" w:cs="Times New Roman"/>
          <w:kern w:val="1"/>
          <w:sz w:val="28"/>
          <w:szCs w:val="28"/>
        </w:rPr>
        <w:t>г-</w:t>
      </w:r>
      <w:proofErr w:type="gramEnd"/>
      <w:r w:rsidRPr="005E0B8A">
        <w:rPr>
          <w:rFonts w:ascii="Times New Roman" w:hAnsi="Times New Roman" w:cs="Times New Roman"/>
          <w:kern w:val="1"/>
          <w:sz w:val="28"/>
          <w:szCs w:val="28"/>
        </w:rPr>
        <w:t xml:space="preserve"> ребенок- родитель». </w:t>
      </w:r>
    </w:p>
    <w:p w:rsidR="00DD7CD0" w:rsidRDefault="005E0B8A" w:rsidP="00DD7CD0">
      <w:pPr>
        <w:numPr>
          <w:ilvl w:val="0"/>
          <w:numId w:val="24"/>
        </w:numPr>
        <w:tabs>
          <w:tab w:val="clear" w:pos="0"/>
          <w:tab w:val="num" w:pos="-1069"/>
        </w:tabs>
        <w:suppressAutoHyphens/>
        <w:spacing w:after="0" w:line="276" w:lineRule="auto"/>
        <w:ind w:left="360"/>
        <w:jc w:val="both"/>
        <w:rPr>
          <w:rFonts w:ascii="Times New Roman" w:hAnsi="Times New Roman" w:cs="Times New Roman"/>
          <w:kern w:val="1"/>
          <w:sz w:val="28"/>
          <w:szCs w:val="28"/>
        </w:rPr>
      </w:pPr>
      <w:r w:rsidRPr="005E0B8A">
        <w:rPr>
          <w:rFonts w:ascii="Times New Roman" w:hAnsi="Times New Roman" w:cs="Times New Roman"/>
          <w:kern w:val="1"/>
          <w:sz w:val="28"/>
          <w:szCs w:val="28"/>
        </w:rPr>
        <w:t xml:space="preserve">Родители формируют социальный заказ на уровне общественной потребности; </w:t>
      </w:r>
    </w:p>
    <w:p w:rsidR="00DD7CD0" w:rsidRDefault="005E0B8A" w:rsidP="00DD7CD0">
      <w:pPr>
        <w:numPr>
          <w:ilvl w:val="0"/>
          <w:numId w:val="24"/>
        </w:numPr>
        <w:tabs>
          <w:tab w:val="clear" w:pos="0"/>
          <w:tab w:val="num" w:pos="-1069"/>
        </w:tabs>
        <w:suppressAutoHyphens/>
        <w:spacing w:after="0" w:line="276" w:lineRule="auto"/>
        <w:ind w:left="360"/>
        <w:jc w:val="both"/>
        <w:rPr>
          <w:rFonts w:ascii="Times New Roman" w:hAnsi="Times New Roman" w:cs="Times New Roman"/>
          <w:kern w:val="1"/>
          <w:sz w:val="28"/>
          <w:szCs w:val="28"/>
        </w:rPr>
      </w:pPr>
      <w:r w:rsidRPr="00DD7CD0">
        <w:rPr>
          <w:rFonts w:ascii="Times New Roman" w:hAnsi="Times New Roman" w:cs="Times New Roman"/>
          <w:kern w:val="1"/>
          <w:sz w:val="28"/>
          <w:szCs w:val="28"/>
        </w:rPr>
        <w:t xml:space="preserve">Воспитатели являются непосредственным </w:t>
      </w:r>
      <w:proofErr w:type="spellStart"/>
      <w:r w:rsidRPr="00DD7CD0">
        <w:rPr>
          <w:rFonts w:ascii="Times New Roman" w:hAnsi="Times New Roman" w:cs="Times New Roman"/>
          <w:kern w:val="1"/>
          <w:sz w:val="28"/>
          <w:szCs w:val="28"/>
        </w:rPr>
        <w:t>реализатором</w:t>
      </w:r>
      <w:proofErr w:type="spellEnd"/>
      <w:r w:rsidRPr="00DD7CD0">
        <w:rPr>
          <w:rFonts w:ascii="Times New Roman" w:hAnsi="Times New Roman" w:cs="Times New Roman"/>
          <w:kern w:val="1"/>
          <w:sz w:val="28"/>
          <w:szCs w:val="28"/>
        </w:rPr>
        <w:t xml:space="preserve"> образовательных услуг на уровне государства; </w:t>
      </w:r>
    </w:p>
    <w:p w:rsidR="005E0B8A" w:rsidRPr="00DD7CD0" w:rsidRDefault="005E0B8A" w:rsidP="00DD7CD0">
      <w:pPr>
        <w:numPr>
          <w:ilvl w:val="0"/>
          <w:numId w:val="24"/>
        </w:numPr>
        <w:tabs>
          <w:tab w:val="clear" w:pos="0"/>
          <w:tab w:val="num" w:pos="-1069"/>
        </w:tabs>
        <w:suppressAutoHyphens/>
        <w:spacing w:after="0" w:line="276" w:lineRule="auto"/>
        <w:ind w:left="360"/>
        <w:jc w:val="both"/>
        <w:rPr>
          <w:rFonts w:ascii="Times New Roman" w:hAnsi="Times New Roman" w:cs="Times New Roman"/>
          <w:kern w:val="1"/>
          <w:sz w:val="28"/>
          <w:szCs w:val="28"/>
        </w:rPr>
      </w:pPr>
      <w:r w:rsidRPr="00DD7CD0">
        <w:rPr>
          <w:rFonts w:ascii="Times New Roman" w:hAnsi="Times New Roman" w:cs="Times New Roman"/>
          <w:kern w:val="1"/>
          <w:sz w:val="28"/>
          <w:szCs w:val="28"/>
        </w:rPr>
        <w:t>Дети выступают</w:t>
      </w:r>
      <w:r w:rsidR="00DD7CD0">
        <w:rPr>
          <w:rFonts w:ascii="Times New Roman" w:hAnsi="Times New Roman" w:cs="Times New Roman"/>
          <w:kern w:val="1"/>
          <w:sz w:val="28"/>
          <w:szCs w:val="28"/>
        </w:rPr>
        <w:t xml:space="preserve"> как потребители оказываемых ДОУ</w:t>
      </w:r>
      <w:r w:rsidRPr="00DD7CD0">
        <w:rPr>
          <w:rFonts w:ascii="Times New Roman" w:hAnsi="Times New Roman" w:cs="Times New Roman"/>
          <w:kern w:val="1"/>
          <w:sz w:val="28"/>
          <w:szCs w:val="28"/>
        </w:rPr>
        <w:t xml:space="preserve"> услуг по обучению и воспитанию, развитию личности.</w:t>
      </w:r>
    </w:p>
    <w:p w:rsidR="005E0B8A" w:rsidRPr="005E0B8A" w:rsidRDefault="005E0B8A" w:rsidP="00DD7CD0">
      <w:pPr>
        <w:spacing w:after="0" w:line="276" w:lineRule="auto"/>
        <w:ind w:firstLine="708"/>
        <w:jc w:val="both"/>
        <w:rPr>
          <w:rFonts w:ascii="Times New Roman" w:hAnsi="Times New Roman" w:cs="Times New Roman"/>
          <w:kern w:val="1"/>
          <w:sz w:val="28"/>
          <w:szCs w:val="28"/>
        </w:rPr>
      </w:pPr>
      <w:r w:rsidRPr="005E0B8A">
        <w:rPr>
          <w:rFonts w:ascii="Times New Roman" w:hAnsi="Times New Roman" w:cs="Times New Roman"/>
          <w:kern w:val="1"/>
          <w:sz w:val="28"/>
          <w:szCs w:val="28"/>
        </w:rPr>
        <w:t>Для того</w:t>
      </w:r>
      <w:proofErr w:type="gramStart"/>
      <w:r w:rsidRPr="005E0B8A">
        <w:rPr>
          <w:rFonts w:ascii="Times New Roman" w:hAnsi="Times New Roman" w:cs="Times New Roman"/>
          <w:kern w:val="1"/>
          <w:sz w:val="28"/>
          <w:szCs w:val="28"/>
        </w:rPr>
        <w:t>,</w:t>
      </w:r>
      <w:proofErr w:type="gramEnd"/>
      <w:r w:rsidRPr="005E0B8A">
        <w:rPr>
          <w:rFonts w:ascii="Times New Roman" w:hAnsi="Times New Roman" w:cs="Times New Roman"/>
          <w:kern w:val="1"/>
          <w:sz w:val="28"/>
          <w:szCs w:val="28"/>
        </w:rPr>
        <w:t xml:space="preserve"> чтобы педагоги могли эффективно осуществлять взаимодействие с семьей, необходимо повышение их правовой и психолого-педагогической культуры, формирование гуманистических взглядов на процесс образования, а также профессиональные умения контактировать с родителями. </w:t>
      </w:r>
    </w:p>
    <w:p w:rsidR="005E0B8A" w:rsidRPr="005E0B8A" w:rsidRDefault="005E0B8A" w:rsidP="005E0B8A">
      <w:pPr>
        <w:spacing w:after="0" w:line="276" w:lineRule="auto"/>
        <w:ind w:firstLine="709"/>
        <w:jc w:val="both"/>
        <w:rPr>
          <w:rFonts w:ascii="Times New Roman" w:hAnsi="Times New Roman" w:cs="Times New Roman"/>
          <w:kern w:val="1"/>
          <w:sz w:val="28"/>
          <w:szCs w:val="28"/>
        </w:rPr>
      </w:pPr>
      <w:r w:rsidRPr="005E0B8A">
        <w:rPr>
          <w:rFonts w:ascii="Times New Roman" w:hAnsi="Times New Roman" w:cs="Times New Roman"/>
          <w:kern w:val="1"/>
          <w:sz w:val="28"/>
          <w:szCs w:val="28"/>
        </w:rPr>
        <w:t xml:space="preserve">Таким образом, цель разработки данной концепции Программы развития ДОУ заключается в том, чтобы способствовать организации </w:t>
      </w:r>
      <w:r w:rsidRPr="005E0B8A">
        <w:rPr>
          <w:rFonts w:ascii="Times New Roman" w:hAnsi="Times New Roman" w:cs="Times New Roman"/>
          <w:kern w:val="1"/>
          <w:sz w:val="28"/>
          <w:szCs w:val="28"/>
        </w:rPr>
        <w:lastRenderedPageBreak/>
        <w:t>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w:t>
      </w:r>
    </w:p>
    <w:p w:rsidR="00DD7CD0" w:rsidRDefault="00DD7CD0" w:rsidP="00DD7CD0">
      <w:pPr>
        <w:spacing w:after="0" w:line="276" w:lineRule="auto"/>
        <w:jc w:val="both"/>
        <w:rPr>
          <w:rFonts w:ascii="Times New Roman" w:hAnsi="Times New Roman" w:cs="Times New Roman"/>
          <w:b/>
          <w:kern w:val="1"/>
          <w:sz w:val="28"/>
          <w:szCs w:val="28"/>
        </w:rPr>
      </w:pPr>
    </w:p>
    <w:p w:rsidR="0001524A" w:rsidRDefault="0001524A" w:rsidP="00DD7CD0">
      <w:pPr>
        <w:spacing w:after="0" w:line="276" w:lineRule="auto"/>
        <w:jc w:val="both"/>
        <w:rPr>
          <w:rFonts w:ascii="Times New Roman" w:hAnsi="Times New Roman" w:cs="Times New Roman"/>
          <w:b/>
          <w:kern w:val="1"/>
          <w:sz w:val="28"/>
          <w:szCs w:val="28"/>
        </w:rPr>
      </w:pPr>
    </w:p>
    <w:p w:rsidR="00DD7CD0" w:rsidRPr="00CA059E" w:rsidRDefault="00DD7CD0" w:rsidP="00CA059E">
      <w:pPr>
        <w:pStyle w:val="a5"/>
        <w:numPr>
          <w:ilvl w:val="0"/>
          <w:numId w:val="26"/>
        </w:numPr>
        <w:spacing w:after="0" w:line="276" w:lineRule="auto"/>
        <w:jc w:val="center"/>
        <w:rPr>
          <w:rFonts w:ascii="Times New Roman" w:eastAsia="Calibri" w:hAnsi="Times New Roman" w:cs="Times New Roman"/>
          <w:b/>
          <w:bCs/>
          <w:kern w:val="1"/>
          <w:sz w:val="28"/>
          <w:szCs w:val="28"/>
        </w:rPr>
      </w:pPr>
      <w:r w:rsidRPr="00DD7CD0">
        <w:rPr>
          <w:rFonts w:ascii="Times New Roman" w:eastAsia="Calibri" w:hAnsi="Times New Roman" w:cs="Times New Roman"/>
          <w:b/>
          <w:bCs/>
          <w:kern w:val="1"/>
          <w:sz w:val="28"/>
          <w:szCs w:val="28"/>
        </w:rPr>
        <w:t>Стратегия развития ДОУ.</w:t>
      </w:r>
    </w:p>
    <w:p w:rsidR="00DD7CD0" w:rsidRPr="007C2B7E" w:rsidRDefault="00DD7CD0" w:rsidP="00DD7CD0">
      <w:pPr>
        <w:spacing w:after="0" w:line="276" w:lineRule="auto"/>
        <w:jc w:val="center"/>
        <w:rPr>
          <w:rFonts w:ascii="Times New Roman" w:hAnsi="Times New Roman" w:cs="Times New Roman"/>
          <w:b/>
          <w:bCs/>
          <w:iCs/>
          <w:color w:val="000000"/>
          <w:sz w:val="28"/>
          <w:szCs w:val="28"/>
        </w:rPr>
      </w:pPr>
      <w:r w:rsidRPr="007C2B7E">
        <w:rPr>
          <w:rFonts w:ascii="Times New Roman" w:hAnsi="Times New Roman" w:cs="Times New Roman"/>
          <w:b/>
          <w:bCs/>
          <w:iCs/>
          <w:color w:val="000000"/>
          <w:sz w:val="28"/>
          <w:szCs w:val="28"/>
        </w:rPr>
        <w:t>Основные направления по реализации программы развития</w:t>
      </w:r>
    </w:p>
    <w:p w:rsidR="00DD7CD0" w:rsidRPr="007C2B7E" w:rsidRDefault="00DD7CD0" w:rsidP="00DD7CD0">
      <w:pPr>
        <w:spacing w:after="0" w:line="276" w:lineRule="auto"/>
        <w:jc w:val="both"/>
        <w:rPr>
          <w:rFonts w:ascii="Times New Roman" w:eastAsia="Calibri" w:hAnsi="Times New Roman" w:cs="Times New Roman"/>
          <w:kern w:val="1"/>
          <w:sz w:val="28"/>
          <w:szCs w:val="28"/>
        </w:rPr>
      </w:pPr>
    </w:p>
    <w:p w:rsidR="00DD7CD0" w:rsidRPr="00DD7CD0" w:rsidRDefault="00DD7CD0" w:rsidP="00DD7CD0">
      <w:pPr>
        <w:spacing w:after="0"/>
        <w:ind w:firstLine="708"/>
        <w:jc w:val="both"/>
        <w:rPr>
          <w:rFonts w:ascii="Times New Roman" w:hAnsi="Times New Roman" w:cs="Times New Roman"/>
          <w:color w:val="000000"/>
          <w:kern w:val="1"/>
          <w:sz w:val="28"/>
          <w:szCs w:val="28"/>
        </w:rPr>
      </w:pPr>
      <w:r w:rsidRPr="00DD7CD0">
        <w:rPr>
          <w:rFonts w:ascii="Times New Roman" w:eastAsia="Calibri" w:hAnsi="Times New Roman" w:cs="Times New Roman"/>
          <w:color w:val="000000"/>
          <w:kern w:val="1"/>
          <w:sz w:val="28"/>
          <w:szCs w:val="28"/>
        </w:rPr>
        <w:t>Стратегия развития учреждения</w:t>
      </w:r>
      <w:r w:rsidR="0001524A">
        <w:rPr>
          <w:rFonts w:ascii="Times New Roman" w:eastAsia="Calibri" w:hAnsi="Times New Roman" w:cs="Times New Roman"/>
          <w:color w:val="000000"/>
          <w:kern w:val="1"/>
          <w:sz w:val="28"/>
          <w:szCs w:val="28"/>
        </w:rPr>
        <w:t xml:space="preserve"> рассчитана на период до 2024</w:t>
      </w:r>
      <w:r w:rsidRPr="00DD7CD0">
        <w:rPr>
          <w:rFonts w:ascii="Times New Roman" w:eastAsia="Calibri" w:hAnsi="Times New Roman" w:cs="Times New Roman"/>
          <w:color w:val="000000"/>
          <w:kern w:val="1"/>
          <w:sz w:val="28"/>
          <w:szCs w:val="28"/>
        </w:rPr>
        <w:t xml:space="preserve"> года. Стратегия определяет совокупность реализации приоритетных направлений, ориентированных на развитие Учреждения.</w:t>
      </w:r>
      <w:r>
        <w:rPr>
          <w:rFonts w:ascii="Times New Roman" w:eastAsia="Calibri" w:hAnsi="Times New Roman" w:cs="Times New Roman"/>
          <w:color w:val="000000"/>
          <w:kern w:val="1"/>
          <w:sz w:val="28"/>
          <w:szCs w:val="28"/>
        </w:rPr>
        <w:t xml:space="preserve"> Эти направления сформулированы</w:t>
      </w:r>
      <w:r w:rsidRPr="00DD7CD0">
        <w:rPr>
          <w:rFonts w:ascii="Times New Roman" w:eastAsia="Calibri" w:hAnsi="Times New Roman" w:cs="Times New Roman"/>
          <w:color w:val="000000"/>
          <w:kern w:val="1"/>
          <w:sz w:val="28"/>
          <w:szCs w:val="28"/>
        </w:rPr>
        <w:t xml:space="preserve"> в целевых программах «Качество образования»</w:t>
      </w:r>
      <w:r>
        <w:rPr>
          <w:rFonts w:ascii="Times New Roman" w:eastAsia="Calibri" w:hAnsi="Times New Roman" w:cs="Times New Roman"/>
          <w:color w:val="000000"/>
          <w:kern w:val="1"/>
          <w:sz w:val="28"/>
          <w:szCs w:val="28"/>
        </w:rPr>
        <w:t xml:space="preserve">, «Здоровье», «Сотрудничество» </w:t>
      </w:r>
      <w:r w:rsidRPr="00DD7CD0">
        <w:rPr>
          <w:rFonts w:ascii="Times New Roman" w:eastAsia="Calibri" w:hAnsi="Times New Roman" w:cs="Times New Roman"/>
          <w:color w:val="000000"/>
          <w:kern w:val="1"/>
          <w:sz w:val="28"/>
          <w:szCs w:val="28"/>
        </w:rPr>
        <w:t>обеспечивающих участие в реализации программы коллектива детского сада, родителей вос</w:t>
      </w:r>
      <w:r>
        <w:rPr>
          <w:rFonts w:ascii="Times New Roman" w:eastAsia="Calibri" w:hAnsi="Times New Roman" w:cs="Times New Roman"/>
          <w:color w:val="000000"/>
          <w:kern w:val="1"/>
          <w:sz w:val="28"/>
          <w:szCs w:val="28"/>
        </w:rPr>
        <w:t xml:space="preserve">питанников, социума. Программы </w:t>
      </w:r>
      <w:r w:rsidRPr="00DD7CD0">
        <w:rPr>
          <w:rFonts w:ascii="Times New Roman" w:eastAsia="Calibri" w:hAnsi="Times New Roman" w:cs="Times New Roman"/>
          <w:color w:val="000000"/>
          <w:kern w:val="1"/>
          <w:sz w:val="28"/>
          <w:szCs w:val="28"/>
        </w:rPr>
        <w:t>взаимосвязаны между собой стратегической целью и отражают последовательность тактических мероприятий.</w:t>
      </w:r>
    </w:p>
    <w:p w:rsidR="00DD7CD0" w:rsidRPr="00DD7CD0" w:rsidRDefault="00DD7CD0" w:rsidP="00DD7CD0">
      <w:pPr>
        <w:spacing w:after="0" w:line="100" w:lineRule="atLeast"/>
        <w:ind w:firstLine="708"/>
        <w:jc w:val="both"/>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Создание условий в ДОУ для реализации ФГОС.</w:t>
      </w:r>
    </w:p>
    <w:p w:rsidR="00DD7CD0" w:rsidRPr="00DD7CD0" w:rsidRDefault="00DD7CD0" w:rsidP="00DD7CD0">
      <w:pPr>
        <w:spacing w:after="0"/>
        <w:jc w:val="both"/>
        <w:rPr>
          <w:rFonts w:ascii="Times New Roman" w:hAnsi="Times New Roman" w:cs="Times New Roman"/>
          <w:b/>
          <w:kern w:val="1"/>
          <w:sz w:val="28"/>
          <w:szCs w:val="28"/>
          <w:u w:val="single"/>
        </w:rPr>
      </w:pPr>
    </w:p>
    <w:p w:rsidR="00DD7CD0" w:rsidRPr="007C2B7E" w:rsidRDefault="00DD7CD0" w:rsidP="00DD7CD0">
      <w:pPr>
        <w:spacing w:after="0"/>
        <w:ind w:firstLine="708"/>
        <w:jc w:val="both"/>
        <w:rPr>
          <w:rFonts w:ascii="Times New Roman" w:hAnsi="Times New Roman" w:cs="Times New Roman"/>
          <w:b/>
          <w:kern w:val="1"/>
          <w:sz w:val="28"/>
          <w:szCs w:val="28"/>
        </w:rPr>
      </w:pPr>
      <w:r w:rsidRPr="007C2B7E">
        <w:rPr>
          <w:rFonts w:ascii="Times New Roman" w:hAnsi="Times New Roman" w:cs="Times New Roman"/>
          <w:b/>
          <w:kern w:val="1"/>
          <w:sz w:val="28"/>
          <w:szCs w:val="28"/>
        </w:rPr>
        <w:t>Целевая программа:  «Качество образования»</w:t>
      </w:r>
    </w:p>
    <w:p w:rsidR="00DD7CD0" w:rsidRPr="007C2B7E" w:rsidRDefault="00DD7CD0" w:rsidP="00DD7CD0">
      <w:pPr>
        <w:spacing w:after="0" w:line="100" w:lineRule="atLeast"/>
        <w:jc w:val="both"/>
        <w:rPr>
          <w:rFonts w:ascii="Times New Roman" w:hAnsi="Times New Roman" w:cs="Times New Roman"/>
          <w:b/>
          <w:kern w:val="1"/>
          <w:sz w:val="28"/>
          <w:szCs w:val="28"/>
        </w:rPr>
      </w:pPr>
    </w:p>
    <w:p w:rsidR="00DD7CD0" w:rsidRPr="00DD7CD0" w:rsidRDefault="00DD7CD0" w:rsidP="00DD7CD0">
      <w:pPr>
        <w:spacing w:after="0" w:line="100" w:lineRule="atLeast"/>
        <w:ind w:firstLine="708"/>
        <w:jc w:val="both"/>
        <w:rPr>
          <w:rFonts w:ascii="Times New Roman" w:hAnsi="Times New Roman" w:cs="Times New Roman"/>
          <w:b/>
          <w:bCs/>
          <w:color w:val="000000"/>
          <w:kern w:val="1"/>
          <w:sz w:val="28"/>
          <w:szCs w:val="28"/>
        </w:rPr>
      </w:pPr>
      <w:r w:rsidRPr="00DD7CD0">
        <w:rPr>
          <w:rFonts w:ascii="Times New Roman" w:hAnsi="Times New Roman" w:cs="Times New Roman"/>
          <w:b/>
          <w:bCs/>
          <w:color w:val="000000"/>
          <w:kern w:val="1"/>
          <w:sz w:val="28"/>
          <w:szCs w:val="28"/>
        </w:rPr>
        <w:t xml:space="preserve">Проблема: </w:t>
      </w:r>
      <w:r w:rsidRPr="00DD7CD0">
        <w:rPr>
          <w:rFonts w:ascii="Times New Roman" w:hAnsi="Times New Roman" w:cs="Times New Roman"/>
          <w:color w:val="000000"/>
          <w:kern w:val="1"/>
          <w:sz w:val="28"/>
          <w:szCs w:val="28"/>
        </w:rPr>
        <w:t xml:space="preserve">наличие противоречий между содержанием современного педагогического образования, требованиями, предъявляемыми социумом к личности и уровнем профессиональной компетентности педагога. Необходимость разработки мероприятий, направленных на повышение квалификации педагогов. </w:t>
      </w:r>
    </w:p>
    <w:p w:rsidR="00DD7CD0" w:rsidRPr="00DD7CD0" w:rsidRDefault="00DD7CD0" w:rsidP="00DD7CD0">
      <w:pPr>
        <w:spacing w:after="0" w:line="100" w:lineRule="atLeast"/>
        <w:ind w:firstLine="708"/>
        <w:jc w:val="both"/>
        <w:rPr>
          <w:rFonts w:ascii="Times New Roman" w:hAnsi="Times New Roman" w:cs="Times New Roman"/>
          <w:color w:val="000000"/>
          <w:kern w:val="1"/>
          <w:sz w:val="28"/>
          <w:szCs w:val="28"/>
        </w:rPr>
      </w:pPr>
      <w:r w:rsidRPr="00DD7CD0">
        <w:rPr>
          <w:rFonts w:ascii="Times New Roman" w:hAnsi="Times New Roman" w:cs="Times New Roman"/>
          <w:b/>
          <w:color w:val="000000"/>
          <w:kern w:val="1"/>
          <w:sz w:val="28"/>
          <w:szCs w:val="28"/>
        </w:rPr>
        <w:t>Цель</w:t>
      </w:r>
      <w:r w:rsidRPr="00DD7CD0">
        <w:rPr>
          <w:rFonts w:ascii="Times New Roman" w:hAnsi="Times New Roman" w:cs="Times New Roman"/>
          <w:color w:val="000000"/>
          <w:kern w:val="1"/>
          <w:sz w:val="28"/>
          <w:szCs w:val="28"/>
        </w:rPr>
        <w:t>: Совершенствовани</w:t>
      </w:r>
      <w:r>
        <w:rPr>
          <w:rFonts w:ascii="Times New Roman" w:hAnsi="Times New Roman" w:cs="Times New Roman"/>
          <w:color w:val="000000"/>
          <w:kern w:val="1"/>
          <w:sz w:val="28"/>
          <w:szCs w:val="28"/>
        </w:rPr>
        <w:t xml:space="preserve">е образовательной деятельности </w:t>
      </w:r>
      <w:r w:rsidRPr="00DD7CD0">
        <w:rPr>
          <w:rFonts w:ascii="Times New Roman" w:hAnsi="Times New Roman" w:cs="Times New Roman"/>
          <w:color w:val="000000"/>
          <w:kern w:val="1"/>
          <w:sz w:val="28"/>
          <w:szCs w:val="28"/>
        </w:rPr>
        <w:t>ДОУ через овладение современными программами и технологиями, обеспечивающи</w:t>
      </w:r>
      <w:r>
        <w:rPr>
          <w:rFonts w:ascii="Times New Roman" w:hAnsi="Times New Roman" w:cs="Times New Roman"/>
          <w:color w:val="000000"/>
          <w:kern w:val="1"/>
          <w:sz w:val="28"/>
          <w:szCs w:val="28"/>
        </w:rPr>
        <w:t xml:space="preserve">ми целостное развитие </w:t>
      </w:r>
      <w:r w:rsidRPr="00DD7CD0">
        <w:rPr>
          <w:rFonts w:ascii="Times New Roman" w:hAnsi="Times New Roman" w:cs="Times New Roman"/>
          <w:color w:val="000000"/>
          <w:kern w:val="1"/>
          <w:sz w:val="28"/>
          <w:szCs w:val="28"/>
        </w:rPr>
        <w:t>ребенка-дошкольника. Соответствие уровня и к</w:t>
      </w:r>
      <w:r>
        <w:rPr>
          <w:rFonts w:ascii="Times New Roman" w:hAnsi="Times New Roman" w:cs="Times New Roman"/>
          <w:color w:val="000000"/>
          <w:kern w:val="1"/>
          <w:sz w:val="28"/>
          <w:szCs w:val="28"/>
        </w:rPr>
        <w:t xml:space="preserve">ачества подготовки выпускников </w:t>
      </w:r>
      <w:r w:rsidRPr="00DD7CD0">
        <w:rPr>
          <w:rFonts w:ascii="Times New Roman" w:hAnsi="Times New Roman" w:cs="Times New Roman"/>
          <w:color w:val="000000"/>
          <w:kern w:val="1"/>
          <w:sz w:val="28"/>
          <w:szCs w:val="28"/>
        </w:rPr>
        <w:t>ДОУ требованиям федерального государственного образовательного стандарта дошкольного образования.</w:t>
      </w:r>
    </w:p>
    <w:p w:rsidR="00C94EB6" w:rsidRDefault="00C94EB6" w:rsidP="00CA059E">
      <w:pPr>
        <w:spacing w:after="0" w:line="100" w:lineRule="atLeast"/>
        <w:jc w:val="both"/>
        <w:rPr>
          <w:rFonts w:ascii="Times New Roman" w:hAnsi="Times New Roman" w:cs="Times New Roman"/>
          <w:b/>
          <w:color w:val="000000"/>
          <w:kern w:val="1"/>
          <w:sz w:val="28"/>
          <w:szCs w:val="28"/>
        </w:rPr>
      </w:pPr>
    </w:p>
    <w:p w:rsidR="00DD7CD0" w:rsidRPr="00DD7CD0" w:rsidRDefault="00DD7CD0" w:rsidP="00DD7CD0">
      <w:pPr>
        <w:spacing w:after="0" w:line="100" w:lineRule="atLeast"/>
        <w:ind w:firstLine="708"/>
        <w:jc w:val="both"/>
        <w:rPr>
          <w:rFonts w:ascii="Times New Roman" w:hAnsi="Times New Roman" w:cs="Times New Roman"/>
          <w:b/>
          <w:color w:val="000000"/>
          <w:kern w:val="1"/>
          <w:sz w:val="28"/>
          <w:szCs w:val="28"/>
        </w:rPr>
      </w:pPr>
      <w:r w:rsidRPr="00DD7CD0">
        <w:rPr>
          <w:rFonts w:ascii="Times New Roman" w:hAnsi="Times New Roman" w:cs="Times New Roman"/>
          <w:b/>
          <w:color w:val="000000"/>
          <w:kern w:val="1"/>
          <w:sz w:val="28"/>
          <w:szCs w:val="28"/>
        </w:rPr>
        <w:t>Задачи:</w:t>
      </w:r>
    </w:p>
    <w:p w:rsidR="00DD7CD0" w:rsidRDefault="00DD7CD0" w:rsidP="00DD7CD0">
      <w:pPr>
        <w:numPr>
          <w:ilvl w:val="0"/>
          <w:numId w:val="27"/>
        </w:numPr>
        <w:suppressAutoHyphens/>
        <w:spacing w:after="0" w:line="100" w:lineRule="atLeast"/>
        <w:ind w:left="360"/>
        <w:jc w:val="both"/>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Создание системы интегративного образования, реализующего право каждого ребенка на качественное  и доступное образование</w:t>
      </w:r>
      <w:r>
        <w:rPr>
          <w:rFonts w:ascii="Times New Roman" w:hAnsi="Times New Roman" w:cs="Times New Roman"/>
          <w:color w:val="000000"/>
          <w:kern w:val="1"/>
          <w:sz w:val="28"/>
          <w:szCs w:val="28"/>
        </w:rPr>
        <w:t>.</w:t>
      </w:r>
    </w:p>
    <w:p w:rsidR="00DD7CD0" w:rsidRDefault="00DD7CD0" w:rsidP="00DD7CD0">
      <w:pPr>
        <w:numPr>
          <w:ilvl w:val="0"/>
          <w:numId w:val="27"/>
        </w:numPr>
        <w:suppressAutoHyphens/>
        <w:spacing w:after="0" w:line="100" w:lineRule="atLeast"/>
        <w:ind w:left="360"/>
        <w:jc w:val="both"/>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 xml:space="preserve">Поэтапное обновление ООП в соответствии с ФГОС и социальным заказом родителей. </w:t>
      </w:r>
    </w:p>
    <w:p w:rsidR="00DD7CD0" w:rsidRDefault="00DD7CD0" w:rsidP="00DD7CD0">
      <w:pPr>
        <w:numPr>
          <w:ilvl w:val="0"/>
          <w:numId w:val="27"/>
        </w:numPr>
        <w:suppressAutoHyphens/>
        <w:spacing w:after="0" w:line="100" w:lineRule="atLeast"/>
        <w:ind w:left="360"/>
        <w:jc w:val="both"/>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Обновление предметно-развивающей среды ДОО, способствующей реализации нового содержания  и достижению новых образовательных результатов.</w:t>
      </w:r>
    </w:p>
    <w:p w:rsidR="00DD7CD0" w:rsidRDefault="00DD7CD0" w:rsidP="00DD7CD0">
      <w:pPr>
        <w:numPr>
          <w:ilvl w:val="0"/>
          <w:numId w:val="27"/>
        </w:numPr>
        <w:suppressAutoHyphens/>
        <w:spacing w:after="0" w:line="100" w:lineRule="atLeast"/>
        <w:ind w:left="360"/>
        <w:jc w:val="both"/>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Активное внедрение ИКТ  в образовательный и управленческий процесс.</w:t>
      </w:r>
    </w:p>
    <w:p w:rsidR="00B663A6" w:rsidRDefault="00B663A6" w:rsidP="00B663A6">
      <w:pPr>
        <w:suppressAutoHyphens/>
        <w:spacing w:after="0" w:line="100" w:lineRule="atLeast"/>
        <w:ind w:left="360"/>
        <w:jc w:val="both"/>
        <w:rPr>
          <w:rFonts w:ascii="Times New Roman" w:hAnsi="Times New Roman" w:cs="Times New Roman"/>
          <w:color w:val="000000"/>
          <w:kern w:val="1"/>
          <w:sz w:val="28"/>
          <w:szCs w:val="28"/>
        </w:rPr>
      </w:pPr>
    </w:p>
    <w:p w:rsidR="00B663A6" w:rsidRDefault="00B663A6" w:rsidP="00B663A6">
      <w:pPr>
        <w:suppressAutoHyphens/>
        <w:spacing w:after="0" w:line="100" w:lineRule="atLeast"/>
        <w:ind w:left="360"/>
        <w:jc w:val="both"/>
        <w:rPr>
          <w:rFonts w:ascii="Times New Roman" w:hAnsi="Times New Roman" w:cs="Times New Roman"/>
          <w:color w:val="000000"/>
          <w:kern w:val="1"/>
          <w:sz w:val="28"/>
          <w:szCs w:val="28"/>
        </w:rPr>
      </w:pPr>
    </w:p>
    <w:p w:rsidR="00767C5E" w:rsidRPr="00DD7CD0" w:rsidRDefault="00767C5E" w:rsidP="00B663A6">
      <w:pPr>
        <w:suppressAutoHyphens/>
        <w:spacing w:after="0" w:line="100" w:lineRule="atLeast"/>
        <w:ind w:left="360"/>
        <w:jc w:val="both"/>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kern w:val="1"/>
          <w:sz w:val="28"/>
          <w:szCs w:val="28"/>
        </w:rPr>
      </w:pPr>
    </w:p>
    <w:p w:rsidR="00DD7CD0" w:rsidRPr="007C2B7E" w:rsidRDefault="00DD7CD0" w:rsidP="00DD7CD0">
      <w:pPr>
        <w:spacing w:after="0" w:line="100" w:lineRule="atLeast"/>
        <w:rPr>
          <w:rFonts w:ascii="Times New Roman" w:hAnsi="Times New Roman" w:cs="Times New Roman"/>
          <w:b/>
          <w:bCs/>
          <w:kern w:val="1"/>
          <w:sz w:val="28"/>
          <w:szCs w:val="28"/>
        </w:rPr>
      </w:pPr>
      <w:r w:rsidRPr="007C2B7E">
        <w:rPr>
          <w:rFonts w:ascii="Times New Roman" w:hAnsi="Times New Roman" w:cs="Times New Roman"/>
          <w:b/>
          <w:bCs/>
          <w:kern w:val="1"/>
          <w:sz w:val="28"/>
          <w:szCs w:val="28"/>
        </w:rPr>
        <w:lastRenderedPageBreak/>
        <w:t>План действий по реализации программы «Качество образования»</w:t>
      </w:r>
    </w:p>
    <w:p w:rsidR="00DD7CD0" w:rsidRPr="007C2B7E" w:rsidRDefault="00DD7CD0" w:rsidP="00DD7CD0">
      <w:pPr>
        <w:spacing w:after="0" w:line="100" w:lineRule="atLeast"/>
        <w:jc w:val="center"/>
        <w:rPr>
          <w:rFonts w:ascii="Times New Roman" w:hAnsi="Times New Roman" w:cs="Times New Roman"/>
          <w:b/>
          <w:bCs/>
          <w:kern w:val="1"/>
          <w:sz w:val="28"/>
          <w:szCs w:val="28"/>
        </w:rPr>
      </w:pPr>
    </w:p>
    <w:tbl>
      <w:tblPr>
        <w:tblW w:w="9425" w:type="dxa"/>
        <w:tblInd w:w="215" w:type="dxa"/>
        <w:tblLayout w:type="fixed"/>
        <w:tblLook w:val="0000" w:firstRow="0" w:lastRow="0" w:firstColumn="0" w:lastColumn="0" w:noHBand="0" w:noVBand="0"/>
      </w:tblPr>
      <w:tblGrid>
        <w:gridCol w:w="2918"/>
        <w:gridCol w:w="3134"/>
        <w:gridCol w:w="1507"/>
        <w:gridCol w:w="18"/>
        <w:gridCol w:w="1848"/>
      </w:tblGrid>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ind w:firstLine="409"/>
              <w:jc w:val="center"/>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 xml:space="preserve">Направления работы </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ind w:firstLine="409"/>
              <w:jc w:val="center"/>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Система мероприятий</w:t>
            </w:r>
          </w:p>
        </w:tc>
        <w:tc>
          <w:tcPr>
            <w:tcW w:w="150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срок</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Ответственный</w:t>
            </w:r>
          </w:p>
        </w:tc>
      </w:tr>
      <w:tr w:rsidR="00DD7CD0" w:rsidRPr="00DD7CD0" w:rsidTr="00DD7CD0">
        <w:tc>
          <w:tcPr>
            <w:tcW w:w="9425" w:type="dxa"/>
            <w:gridSpan w:val="5"/>
            <w:tcBorders>
              <w:top w:val="single" w:sz="4" w:space="0" w:color="000000"/>
              <w:left w:val="single" w:sz="4" w:space="0" w:color="000000"/>
              <w:bottom w:val="single" w:sz="4" w:space="0" w:color="000000"/>
              <w:right w:val="single" w:sz="4" w:space="0" w:color="000000"/>
            </w:tcBorders>
            <w:shd w:val="clear" w:color="auto" w:fill="auto"/>
          </w:tcPr>
          <w:p w:rsidR="00DD7CD0" w:rsidRPr="00DD7CD0" w:rsidRDefault="00DD7CD0" w:rsidP="00DD7CD0">
            <w:pPr>
              <w:snapToGrid w:val="0"/>
              <w:spacing w:after="0" w:line="100" w:lineRule="atLeast"/>
              <w:ind w:firstLine="409"/>
              <w:jc w:val="center"/>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 xml:space="preserve">Организационный этап   </w:t>
            </w:r>
          </w:p>
        </w:tc>
      </w:tr>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xml:space="preserve">Совершенствование образовательной программы </w:t>
            </w:r>
            <w:proofErr w:type="gramStart"/>
            <w:r w:rsidRPr="00DD7CD0">
              <w:rPr>
                <w:rFonts w:ascii="Times New Roman" w:eastAsia="Calibri" w:hAnsi="Times New Roman" w:cs="Times New Roman"/>
                <w:color w:val="000000"/>
                <w:sz w:val="28"/>
                <w:szCs w:val="28"/>
              </w:rPr>
              <w:t xml:space="preserve">( </w:t>
            </w:r>
            <w:proofErr w:type="gramEnd"/>
            <w:r w:rsidRPr="00DD7CD0">
              <w:rPr>
                <w:rFonts w:ascii="Times New Roman" w:eastAsia="Calibri" w:hAnsi="Times New Roman" w:cs="Times New Roman"/>
                <w:color w:val="000000"/>
                <w:sz w:val="28"/>
                <w:szCs w:val="28"/>
              </w:rPr>
              <w:t>в соответствии с ФГОС)</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Организация работы творческой группы по корректировке Программы</w:t>
            </w:r>
          </w:p>
        </w:tc>
        <w:tc>
          <w:tcPr>
            <w:tcW w:w="1525" w:type="dxa"/>
            <w:gridSpan w:val="2"/>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20</w:t>
            </w:r>
            <w:r w:rsidR="00CA059E">
              <w:rPr>
                <w:rFonts w:ascii="Times New Roman" w:eastAsia="Calibri" w:hAnsi="Times New Roman" w:cs="Times New Roman"/>
                <w:color w:val="000000"/>
                <w:sz w:val="28"/>
                <w:szCs w:val="28"/>
              </w:rPr>
              <w:t>21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Воспитатели</w:t>
            </w:r>
          </w:p>
        </w:tc>
      </w:tr>
      <w:tr w:rsidR="00DD7CD0" w:rsidRPr="00DD7CD0" w:rsidTr="00DD7CD0">
        <w:trPr>
          <w:trHeight w:val="699"/>
        </w:trPr>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Приведение в соответствие с современными требованиями нормативно-правового, материально-технического, финансового, кадрового, мотивационного компонентов ресурсного обеспечения образовательной деятельности</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-Разработка и корректировка локальных актов, обеспечивающих реализацию программы развития</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-разработка проекта обновления учебно-материальной базы образовательной деятельности (создание творческой группы)</w:t>
            </w:r>
          </w:p>
          <w:p w:rsidR="00DD7CD0" w:rsidRPr="00DD7CD0" w:rsidRDefault="00DD7CD0" w:rsidP="00DD7CD0">
            <w:pPr>
              <w:spacing w:after="0" w:line="100" w:lineRule="atLeast"/>
              <w:rPr>
                <w:rFonts w:ascii="Times New Roman" w:hAnsi="Times New Roman" w:cs="Times New Roman"/>
                <w:color w:val="000000"/>
                <w:kern w:val="1"/>
                <w:sz w:val="28"/>
                <w:szCs w:val="28"/>
              </w:rPr>
            </w:pPr>
          </w:p>
        </w:tc>
        <w:tc>
          <w:tcPr>
            <w:tcW w:w="1525" w:type="dxa"/>
            <w:gridSpan w:val="2"/>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Постоянно</w:t>
            </w: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Заведующий, старший воспитатель</w:t>
            </w: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tc>
      </w:tr>
      <w:tr w:rsidR="00DD7CD0" w:rsidRPr="00DD7CD0" w:rsidTr="00DD7CD0">
        <w:trPr>
          <w:trHeight w:val="2380"/>
        </w:trPr>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eastAsia="Calibri" w:hAnsi="Times New Roman" w:cs="Times New Roman"/>
                <w:color w:val="000000"/>
                <w:sz w:val="28"/>
                <w:szCs w:val="28"/>
              </w:rPr>
            </w:pPr>
            <w:proofErr w:type="gramStart"/>
            <w:r w:rsidRPr="00DD7CD0">
              <w:rPr>
                <w:rFonts w:ascii="Times New Roman" w:eastAsia="Calibri" w:hAnsi="Times New Roman" w:cs="Times New Roman"/>
                <w:color w:val="000000"/>
                <w:sz w:val="28"/>
                <w:szCs w:val="28"/>
              </w:rPr>
              <w:t>Совершенствование системы планирования (календарного, перспективного в соответствии с реализуемой ООП, разработка рабочих программ педагога)</w:t>
            </w:r>
            <w:proofErr w:type="gramEnd"/>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 xml:space="preserve">-Комплекс методических мероприятий для педагогов по организации планирования образовательной деятельности  </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-сбор необходимой информации</w:t>
            </w:r>
          </w:p>
        </w:tc>
        <w:tc>
          <w:tcPr>
            <w:tcW w:w="1525" w:type="dxa"/>
            <w:gridSpan w:val="2"/>
            <w:tcBorders>
              <w:top w:val="single" w:sz="4" w:space="0" w:color="000000"/>
              <w:left w:val="single" w:sz="4" w:space="0" w:color="000000"/>
              <w:bottom w:val="single" w:sz="4" w:space="0" w:color="000000"/>
            </w:tcBorders>
            <w:shd w:val="clear" w:color="auto" w:fill="auto"/>
          </w:tcPr>
          <w:p w:rsidR="00DD7CD0" w:rsidRPr="00DD7CD0" w:rsidRDefault="00CA059E" w:rsidP="00DD7CD0">
            <w:pPr>
              <w:snapToGrid w:val="0"/>
              <w:spacing w:after="0" w:line="100" w:lineRule="atLeast"/>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2021-2024</w:t>
            </w:r>
            <w:r w:rsidR="00DD7CD0" w:rsidRPr="00DD7CD0">
              <w:rPr>
                <w:rFonts w:ascii="Times New Roman" w:hAnsi="Times New Roman" w:cs="Times New Roman"/>
                <w:color w:val="000000"/>
                <w:kern w:val="1"/>
                <w:sz w:val="28"/>
                <w:szCs w:val="28"/>
              </w:rPr>
              <w:t xml:space="preserve"> </w:t>
            </w:r>
          </w:p>
          <w:p w:rsidR="00DD7CD0" w:rsidRPr="00DD7CD0" w:rsidRDefault="00DD7CD0" w:rsidP="00DD7CD0">
            <w:pPr>
              <w:spacing w:after="0" w:line="100" w:lineRule="atLeast"/>
              <w:rPr>
                <w:rFonts w:ascii="Times New Roman" w:hAnsi="Times New Roman" w:cs="Times New Roman"/>
                <w:color w:val="000000"/>
                <w:kern w:val="1"/>
                <w:sz w:val="28"/>
                <w:szCs w:val="28"/>
              </w:rPr>
            </w:pPr>
            <w:proofErr w:type="gramStart"/>
            <w:r w:rsidRPr="00DD7CD0">
              <w:rPr>
                <w:rFonts w:ascii="Times New Roman" w:hAnsi="Times New Roman" w:cs="Times New Roman"/>
                <w:color w:val="000000"/>
                <w:kern w:val="1"/>
                <w:sz w:val="28"/>
                <w:szCs w:val="28"/>
              </w:rPr>
              <w:t>согласно</w:t>
            </w:r>
            <w:proofErr w:type="gramEnd"/>
            <w:r w:rsidRPr="00DD7CD0">
              <w:rPr>
                <w:rFonts w:ascii="Times New Roman" w:hAnsi="Times New Roman" w:cs="Times New Roman"/>
                <w:color w:val="000000"/>
                <w:kern w:val="1"/>
                <w:sz w:val="28"/>
                <w:szCs w:val="28"/>
              </w:rPr>
              <w:t xml:space="preserve"> годового плана</w:t>
            </w: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p w:rsidR="00DD7CD0" w:rsidRPr="00DD7CD0" w:rsidRDefault="00DD7CD0" w:rsidP="00DD7CD0">
            <w:pPr>
              <w:spacing w:after="0" w:line="100" w:lineRule="atLeast"/>
              <w:rPr>
                <w:rFonts w:ascii="Times New Roman" w:hAnsi="Times New Roman" w:cs="Times New Roman"/>
                <w:color w:val="000000"/>
                <w:kern w:val="1"/>
                <w:sz w:val="28"/>
                <w:szCs w:val="2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p>
        </w:tc>
      </w:tr>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 xml:space="preserve">Ориентация педагогов на приоритет самостоятельной деятельности ребенка, использование инновационных программ и технологий. Разработка методического </w:t>
            </w:r>
            <w:r w:rsidRPr="00DD7CD0">
              <w:rPr>
                <w:rFonts w:ascii="Times New Roman" w:hAnsi="Times New Roman" w:cs="Times New Roman"/>
                <w:color w:val="000000"/>
                <w:kern w:val="1"/>
                <w:sz w:val="28"/>
                <w:szCs w:val="28"/>
              </w:rPr>
              <w:lastRenderedPageBreak/>
              <w:t>сопровождения по внедрению проектной деятельности и интегрированного подхода к организации образовательного процесса.</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lastRenderedPageBreak/>
              <w:t>-Разработка комплекта методических материалов «Проектная деятельность»</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«Портфолио дошкольника»</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«Портфолио педагога»</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 xml:space="preserve">-Консультации и итоговые педсоветы, направленные на </w:t>
            </w:r>
            <w:r w:rsidRPr="00DD7CD0">
              <w:rPr>
                <w:rFonts w:ascii="Times New Roman" w:hAnsi="Times New Roman" w:cs="Times New Roman"/>
                <w:color w:val="000000"/>
                <w:kern w:val="1"/>
                <w:sz w:val="28"/>
                <w:szCs w:val="28"/>
              </w:rPr>
              <w:lastRenderedPageBreak/>
              <w:t>умение работать с проектами</w:t>
            </w:r>
          </w:p>
          <w:p w:rsidR="00DD7CD0" w:rsidRPr="00DD7CD0" w:rsidRDefault="00737AFE" w:rsidP="00DD7CD0">
            <w:pPr>
              <w:spacing w:after="0" w:line="100" w:lineRule="atLeast"/>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-разработка</w:t>
            </w:r>
            <w:r w:rsidR="00DD7CD0" w:rsidRPr="00DD7CD0">
              <w:rPr>
                <w:rFonts w:ascii="Times New Roman" w:hAnsi="Times New Roman" w:cs="Times New Roman"/>
                <w:color w:val="000000"/>
                <w:kern w:val="1"/>
                <w:sz w:val="28"/>
                <w:szCs w:val="28"/>
              </w:rPr>
              <w:t xml:space="preserve"> и уточнение  методических рекомендаций по планированию и проведению интегрированных занятий</w:t>
            </w:r>
          </w:p>
        </w:tc>
        <w:tc>
          <w:tcPr>
            <w:tcW w:w="1525" w:type="dxa"/>
            <w:gridSpan w:val="2"/>
            <w:tcBorders>
              <w:top w:val="single" w:sz="4" w:space="0" w:color="000000"/>
              <w:left w:val="single" w:sz="4" w:space="0" w:color="000000"/>
              <w:bottom w:val="single" w:sz="4" w:space="0" w:color="000000"/>
            </w:tcBorders>
            <w:shd w:val="clear" w:color="auto" w:fill="auto"/>
          </w:tcPr>
          <w:p w:rsidR="00DD7CD0" w:rsidRPr="00DD7CD0" w:rsidRDefault="00CA059E" w:rsidP="00DD7CD0">
            <w:pPr>
              <w:snapToGrid w:val="0"/>
              <w:spacing w:after="0" w:line="100" w:lineRule="atLeast"/>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lastRenderedPageBreak/>
              <w:t>2021-2024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воспитатели</w:t>
            </w:r>
          </w:p>
        </w:tc>
      </w:tr>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lastRenderedPageBreak/>
              <w:t xml:space="preserve"> Создание условий для расширения воз</w:t>
            </w:r>
            <w:r w:rsidR="00737AFE">
              <w:rPr>
                <w:rFonts w:ascii="Times New Roman" w:hAnsi="Times New Roman" w:cs="Times New Roman"/>
                <w:color w:val="000000"/>
                <w:kern w:val="1"/>
                <w:sz w:val="28"/>
                <w:szCs w:val="28"/>
              </w:rPr>
              <w:t>можностей использования И</w:t>
            </w:r>
            <w:proofErr w:type="gramStart"/>
            <w:r w:rsidR="00737AFE">
              <w:rPr>
                <w:rFonts w:ascii="Times New Roman" w:hAnsi="Times New Roman" w:cs="Times New Roman"/>
                <w:color w:val="000000"/>
                <w:kern w:val="1"/>
                <w:sz w:val="28"/>
                <w:szCs w:val="28"/>
              </w:rPr>
              <w:t>КТ</w:t>
            </w:r>
            <w:r w:rsidRPr="00DD7CD0">
              <w:rPr>
                <w:rFonts w:ascii="Times New Roman" w:hAnsi="Times New Roman" w:cs="Times New Roman"/>
                <w:color w:val="000000"/>
                <w:kern w:val="1"/>
                <w:sz w:val="28"/>
                <w:szCs w:val="28"/>
              </w:rPr>
              <w:t xml:space="preserve"> в пр</w:t>
            </w:r>
            <w:proofErr w:type="gramEnd"/>
            <w:r w:rsidRPr="00DD7CD0">
              <w:rPr>
                <w:rFonts w:ascii="Times New Roman" w:hAnsi="Times New Roman" w:cs="Times New Roman"/>
                <w:color w:val="000000"/>
                <w:kern w:val="1"/>
                <w:sz w:val="28"/>
                <w:szCs w:val="28"/>
              </w:rPr>
              <w:t xml:space="preserve">оцессе управления ДОУ и повышении качества образовательной деятельности </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-по</w:t>
            </w:r>
            <w:r w:rsidR="00737AFE">
              <w:rPr>
                <w:rFonts w:ascii="Times New Roman" w:hAnsi="Times New Roman" w:cs="Times New Roman"/>
                <w:color w:val="000000"/>
                <w:kern w:val="1"/>
                <w:sz w:val="28"/>
                <w:szCs w:val="28"/>
              </w:rPr>
              <w:t xml:space="preserve">вышение квалификации педагогов </w:t>
            </w:r>
          </w:p>
          <w:p w:rsidR="00DD7CD0" w:rsidRPr="00DD7CD0" w:rsidRDefault="00DD7CD0" w:rsidP="00DD7CD0">
            <w:pPr>
              <w:spacing w:after="0" w:line="100" w:lineRule="atLeast"/>
              <w:rPr>
                <w:rFonts w:ascii="Times New Roman" w:hAnsi="Times New Roman" w:cs="Times New Roman"/>
                <w:color w:val="000000"/>
                <w:kern w:val="1"/>
                <w:sz w:val="28"/>
                <w:szCs w:val="28"/>
              </w:rPr>
            </w:pPr>
            <w:r w:rsidRPr="00DD7CD0">
              <w:rPr>
                <w:rFonts w:ascii="Times New Roman" w:hAnsi="Times New Roman" w:cs="Times New Roman"/>
                <w:color w:val="000000"/>
                <w:kern w:val="1"/>
                <w:sz w:val="28"/>
                <w:szCs w:val="28"/>
              </w:rPr>
              <w:t>-сбор необходимой информации</w:t>
            </w:r>
          </w:p>
        </w:tc>
        <w:tc>
          <w:tcPr>
            <w:tcW w:w="1525" w:type="dxa"/>
            <w:gridSpan w:val="2"/>
            <w:tcBorders>
              <w:top w:val="single" w:sz="4" w:space="0" w:color="000000"/>
              <w:left w:val="single" w:sz="4" w:space="0" w:color="000000"/>
              <w:bottom w:val="single" w:sz="4" w:space="0" w:color="000000"/>
            </w:tcBorders>
            <w:shd w:val="clear" w:color="auto" w:fill="auto"/>
          </w:tcPr>
          <w:p w:rsidR="00DD7CD0" w:rsidRPr="00DD7CD0" w:rsidRDefault="00CA059E" w:rsidP="00DD7CD0">
            <w:pPr>
              <w:snapToGrid w:val="0"/>
              <w:spacing w:after="0" w:line="100" w:lineRule="atLeast"/>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2021-2024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p w:rsidR="00DD7CD0" w:rsidRPr="00DD7CD0" w:rsidRDefault="00DD7CD0" w:rsidP="00DD7CD0">
            <w:pPr>
              <w:spacing w:after="0" w:line="100" w:lineRule="atLeast"/>
              <w:rPr>
                <w:rFonts w:ascii="Times New Roman" w:hAnsi="Times New Roman" w:cs="Times New Roman"/>
                <w:color w:val="000000"/>
                <w:kern w:val="1"/>
                <w:sz w:val="28"/>
                <w:szCs w:val="28"/>
              </w:rPr>
            </w:pPr>
          </w:p>
        </w:tc>
      </w:tr>
      <w:tr w:rsidR="00DD7CD0" w:rsidRPr="00DD7CD0" w:rsidTr="00DD7CD0">
        <w:trPr>
          <w:trHeight w:val="986"/>
        </w:trPr>
        <w:tc>
          <w:tcPr>
            <w:tcW w:w="9425" w:type="dxa"/>
            <w:gridSpan w:val="5"/>
            <w:tcBorders>
              <w:top w:val="single" w:sz="4" w:space="0" w:color="000000"/>
              <w:right w:val="single" w:sz="4" w:space="0" w:color="000000"/>
            </w:tcBorders>
            <w:shd w:val="clear" w:color="auto" w:fill="auto"/>
          </w:tcPr>
          <w:p w:rsidR="00DD7CD0" w:rsidRPr="00B663A6" w:rsidRDefault="00DD7CD0" w:rsidP="00B663A6">
            <w:pPr>
              <w:rPr>
                <w:rFonts w:ascii="Times New Roman" w:hAnsi="Times New Roman" w:cs="Times New Roman"/>
                <w:sz w:val="28"/>
                <w:szCs w:val="28"/>
              </w:rPr>
            </w:pPr>
          </w:p>
        </w:tc>
      </w:tr>
      <w:tr w:rsidR="00DD7CD0" w:rsidRPr="00DD7CD0" w:rsidTr="00DD7CD0">
        <w:trPr>
          <w:trHeight w:val="70"/>
        </w:trPr>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Обновление предметн</w:t>
            </w:r>
            <w:proofErr w:type="gramStart"/>
            <w:r w:rsidRPr="00DD7CD0">
              <w:rPr>
                <w:rFonts w:ascii="Times New Roman" w:hAnsi="Times New Roman" w:cs="Times New Roman"/>
                <w:kern w:val="1"/>
                <w:sz w:val="28"/>
                <w:szCs w:val="28"/>
              </w:rPr>
              <w:t>о-</w:t>
            </w:r>
            <w:proofErr w:type="gramEnd"/>
            <w:r w:rsidRPr="00DD7CD0">
              <w:rPr>
                <w:rFonts w:ascii="Times New Roman" w:hAnsi="Times New Roman" w:cs="Times New Roman"/>
                <w:kern w:val="1"/>
                <w:sz w:val="28"/>
                <w:szCs w:val="28"/>
              </w:rPr>
              <w:t xml:space="preserve"> развивающей среды, способствующей реализации нового содержания  дошкольного образования достижению новых образовательных результатов ДОО</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-оборудование группового помещения развивающими пособиями, сюжетными игрушками, играми развивающей направленности;</w:t>
            </w:r>
          </w:p>
          <w:p w:rsidR="00DD7CD0" w:rsidRPr="00DD7CD0" w:rsidRDefault="00737AFE" w:rsidP="00DD7CD0">
            <w:pPr>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 xml:space="preserve">-пополнение программно-методического, дидактического </w:t>
            </w:r>
            <w:r w:rsidR="00DD7CD0" w:rsidRPr="00DD7CD0">
              <w:rPr>
                <w:rFonts w:ascii="Times New Roman" w:hAnsi="Times New Roman" w:cs="Times New Roman"/>
                <w:kern w:val="1"/>
                <w:sz w:val="28"/>
                <w:szCs w:val="28"/>
              </w:rPr>
              <w:t xml:space="preserve">и </w:t>
            </w:r>
            <w:r>
              <w:rPr>
                <w:rFonts w:ascii="Times New Roman" w:hAnsi="Times New Roman" w:cs="Times New Roman"/>
                <w:kern w:val="1"/>
                <w:sz w:val="28"/>
                <w:szCs w:val="28"/>
              </w:rPr>
              <w:t>диагностического сопровождения образовательной программы</w:t>
            </w:r>
          </w:p>
        </w:tc>
        <w:tc>
          <w:tcPr>
            <w:tcW w:w="1507" w:type="dxa"/>
            <w:tcBorders>
              <w:top w:val="single" w:sz="4" w:space="0" w:color="000000"/>
              <w:left w:val="single" w:sz="4" w:space="0" w:color="000000"/>
              <w:bottom w:val="single" w:sz="4" w:space="0" w:color="000000"/>
            </w:tcBorders>
            <w:shd w:val="clear" w:color="auto" w:fill="auto"/>
          </w:tcPr>
          <w:p w:rsidR="00DD7CD0" w:rsidRPr="00DD7CD0" w:rsidRDefault="00CA059E" w:rsidP="00DD7CD0">
            <w:pPr>
              <w:snapToGrid w:val="0"/>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2021</w:t>
            </w:r>
            <w:r w:rsidR="00DD7CD0" w:rsidRPr="00DD7CD0">
              <w:rPr>
                <w:rFonts w:ascii="Times New Roman" w:hAnsi="Times New Roman" w:cs="Times New Roman"/>
                <w:kern w:val="1"/>
                <w:sz w:val="28"/>
                <w:szCs w:val="28"/>
              </w:rPr>
              <w:t xml:space="preserve"> году-</w:t>
            </w:r>
          </w:p>
          <w:p w:rsidR="00DD7CD0" w:rsidRPr="00DD7CD0" w:rsidRDefault="00DD7CD0" w:rsidP="00DD7CD0">
            <w:pPr>
              <w:snapToGrid w:val="0"/>
              <w:spacing w:after="0" w:line="100" w:lineRule="atLeast"/>
              <w:rPr>
                <w:rFonts w:ascii="Times New Roman" w:hAnsi="Times New Roman" w:cs="Times New Roman"/>
                <w:kern w:val="1"/>
                <w:sz w:val="28"/>
                <w:szCs w:val="28"/>
              </w:rPr>
            </w:pPr>
          </w:p>
          <w:p w:rsidR="00DD7CD0" w:rsidRPr="00DD7CD0" w:rsidRDefault="00DD7CD0" w:rsidP="00DD7CD0">
            <w:pPr>
              <w:snapToGrid w:val="0"/>
              <w:spacing w:after="0" w:line="100" w:lineRule="atLeast"/>
              <w:rPr>
                <w:rFonts w:ascii="Times New Roman" w:hAnsi="Times New Roman" w:cs="Times New Roman"/>
                <w:kern w:val="1"/>
                <w:sz w:val="28"/>
                <w:szCs w:val="28"/>
              </w:rPr>
            </w:pPr>
          </w:p>
          <w:p w:rsidR="00DD7CD0" w:rsidRPr="00DD7CD0" w:rsidRDefault="00CA059E" w:rsidP="00DD7CD0">
            <w:pPr>
              <w:snapToGrid w:val="0"/>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 xml:space="preserve"> 2024</w:t>
            </w:r>
            <w:r w:rsidR="00DD7CD0" w:rsidRPr="00DD7CD0">
              <w:rPr>
                <w:rFonts w:ascii="Times New Roman" w:hAnsi="Times New Roman" w:cs="Times New Roman"/>
                <w:kern w:val="1"/>
                <w:sz w:val="28"/>
                <w:szCs w:val="28"/>
              </w:rPr>
              <w:t>год</w:t>
            </w:r>
          </w:p>
          <w:p w:rsidR="00DD7CD0" w:rsidRPr="00DD7CD0" w:rsidRDefault="00DD7CD0" w:rsidP="00DD7CD0">
            <w:pPr>
              <w:snapToGrid w:val="0"/>
              <w:spacing w:after="0" w:line="100" w:lineRule="atLeast"/>
              <w:rPr>
                <w:rFonts w:ascii="Times New Roman" w:hAnsi="Times New Roman" w:cs="Times New Roman"/>
                <w:kern w:val="1"/>
                <w:sz w:val="28"/>
                <w:szCs w:val="28"/>
              </w:rPr>
            </w:pPr>
          </w:p>
          <w:p w:rsidR="00DD7CD0" w:rsidRPr="00DD7CD0" w:rsidRDefault="00DD7CD0" w:rsidP="00DD7CD0">
            <w:pPr>
              <w:snapToGrid w:val="0"/>
              <w:spacing w:after="0" w:line="100" w:lineRule="atLeast"/>
              <w:rPr>
                <w:rFonts w:ascii="Times New Roman" w:hAnsi="Times New Roman" w:cs="Times New Roman"/>
                <w:kern w:val="1"/>
                <w:sz w:val="28"/>
                <w:szCs w:val="28"/>
              </w:rPr>
            </w:pPr>
          </w:p>
          <w:p w:rsidR="00DD7CD0" w:rsidRPr="00DD7CD0" w:rsidRDefault="00DD7CD0" w:rsidP="00DD7CD0">
            <w:pPr>
              <w:spacing w:after="0" w:line="100" w:lineRule="atLeast"/>
              <w:rPr>
                <w:rFonts w:ascii="Times New Roman" w:hAnsi="Times New Roman" w:cs="Times New Roman"/>
                <w:kern w:val="1"/>
                <w:sz w:val="28"/>
                <w:szCs w:val="28"/>
              </w:rPr>
            </w:pPr>
          </w:p>
          <w:p w:rsidR="00DD7CD0" w:rsidRPr="00DD7CD0" w:rsidRDefault="00DD7CD0" w:rsidP="00DD7CD0">
            <w:pPr>
              <w:spacing w:after="0" w:line="100" w:lineRule="atLeast"/>
              <w:rPr>
                <w:rFonts w:ascii="Times New Roman" w:hAnsi="Times New Roman" w:cs="Times New Roman"/>
                <w:kern w:val="1"/>
                <w:sz w:val="28"/>
                <w:szCs w:val="28"/>
              </w:rPr>
            </w:pPr>
          </w:p>
          <w:p w:rsidR="00DD7CD0" w:rsidRPr="00DD7CD0" w:rsidRDefault="00DD7CD0" w:rsidP="00DD7CD0">
            <w:pPr>
              <w:spacing w:after="0" w:line="100" w:lineRule="atLeast"/>
              <w:rPr>
                <w:rFonts w:ascii="Times New Roman" w:hAnsi="Times New Roman" w:cs="Times New Roman"/>
                <w:kern w:val="1"/>
                <w:sz w:val="28"/>
                <w:szCs w:val="28"/>
              </w:rPr>
            </w:pPr>
          </w:p>
          <w:p w:rsidR="00DD7CD0" w:rsidRPr="00DD7CD0" w:rsidRDefault="00DD7CD0" w:rsidP="00DD7CD0">
            <w:pPr>
              <w:spacing w:after="0" w:line="100" w:lineRule="atLeast"/>
              <w:rPr>
                <w:rFonts w:ascii="Times New Roman" w:hAnsi="Times New Roman" w:cs="Times New Roman"/>
                <w:kern w:val="1"/>
                <w:sz w:val="28"/>
                <w:szCs w:val="28"/>
              </w:rPr>
            </w:pPr>
          </w:p>
          <w:p w:rsidR="00DD7CD0" w:rsidRPr="00DD7CD0" w:rsidRDefault="00DD7CD0" w:rsidP="00DD7CD0">
            <w:pPr>
              <w:spacing w:after="0" w:line="100" w:lineRule="atLeast"/>
              <w:rPr>
                <w:rFonts w:ascii="Times New Roman" w:hAnsi="Times New Roman" w:cs="Times New Roman"/>
                <w:kern w:val="1"/>
                <w:sz w:val="28"/>
                <w:szCs w:val="28"/>
              </w:rPr>
            </w:pPr>
          </w:p>
          <w:p w:rsidR="00DD7CD0" w:rsidRPr="00DD7CD0" w:rsidRDefault="00DD7CD0" w:rsidP="00DD7CD0">
            <w:pPr>
              <w:spacing w:after="0" w:line="100" w:lineRule="atLeast"/>
              <w:rPr>
                <w:rFonts w:ascii="Times New Roman" w:hAnsi="Times New Roman" w:cs="Times New Roman"/>
                <w:kern w:val="1"/>
                <w:sz w:val="28"/>
                <w:szCs w:val="28"/>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 воспитатели</w:t>
            </w:r>
          </w:p>
        </w:tc>
      </w:tr>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 xml:space="preserve">Повышение эффективности  обучения, формирование целостности восприятия  изучаемого материала за счет применения ИКТ в образовательной </w:t>
            </w:r>
            <w:r w:rsidRPr="00DD7CD0">
              <w:rPr>
                <w:rFonts w:ascii="Times New Roman" w:hAnsi="Times New Roman" w:cs="Times New Roman"/>
                <w:kern w:val="1"/>
                <w:sz w:val="28"/>
                <w:szCs w:val="28"/>
              </w:rPr>
              <w:lastRenderedPageBreak/>
              <w:t>деятельности</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lastRenderedPageBreak/>
              <w:t>-Приобретение программного обеспечения, компьютерной техники</w:t>
            </w:r>
          </w:p>
          <w:p w:rsidR="00737AFE" w:rsidRPr="00DD7CD0" w:rsidRDefault="00DD7CD0" w:rsidP="00737AFE">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-Активное применение ИКТ в образовательной деятельности</w:t>
            </w:r>
            <w:r w:rsidR="00737AFE" w:rsidRPr="00DD7CD0">
              <w:rPr>
                <w:rFonts w:ascii="Times New Roman" w:hAnsi="Times New Roman" w:cs="Times New Roman"/>
                <w:kern w:val="1"/>
                <w:sz w:val="28"/>
                <w:szCs w:val="28"/>
              </w:rPr>
              <w:t xml:space="preserve"> фотокамера;</w:t>
            </w:r>
          </w:p>
          <w:p w:rsidR="00737AFE" w:rsidRPr="00DD7CD0" w:rsidRDefault="00737AFE" w:rsidP="00737AFE">
            <w:pPr>
              <w:snapToGrid w:val="0"/>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-цифровая камера;</w:t>
            </w:r>
          </w:p>
          <w:p w:rsidR="00DD7CD0" w:rsidRPr="00DD7CD0" w:rsidRDefault="00737AFE" w:rsidP="00DD7CD0">
            <w:pPr>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интерактивный стол</w:t>
            </w:r>
          </w:p>
        </w:tc>
        <w:tc>
          <w:tcPr>
            <w:tcW w:w="1507" w:type="dxa"/>
            <w:tcBorders>
              <w:top w:val="single" w:sz="4" w:space="0" w:color="000000"/>
              <w:left w:val="single" w:sz="4" w:space="0" w:color="000000"/>
              <w:bottom w:val="single" w:sz="4" w:space="0" w:color="000000"/>
            </w:tcBorders>
            <w:shd w:val="clear" w:color="auto" w:fill="auto"/>
          </w:tcPr>
          <w:p w:rsidR="00DD7CD0" w:rsidRPr="00DD7CD0" w:rsidRDefault="00CA059E" w:rsidP="00DD7CD0">
            <w:pPr>
              <w:snapToGrid w:val="0"/>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2024</w:t>
            </w:r>
            <w:r w:rsidR="00737AFE">
              <w:rPr>
                <w:rFonts w:ascii="Times New Roman" w:hAnsi="Times New Roman" w:cs="Times New Roman"/>
                <w:kern w:val="1"/>
                <w:sz w:val="28"/>
                <w:szCs w:val="28"/>
              </w:rPr>
              <w:t>год</w:t>
            </w:r>
          </w:p>
          <w:p w:rsidR="00DD7CD0" w:rsidRPr="00DD7CD0" w:rsidRDefault="00DD7CD0" w:rsidP="00DD7CD0">
            <w:pPr>
              <w:spacing w:after="0" w:line="100" w:lineRule="atLeast"/>
              <w:rPr>
                <w:rFonts w:ascii="Times New Roman" w:hAnsi="Times New Roman" w:cs="Times New Roman"/>
                <w:kern w:val="1"/>
                <w:sz w:val="28"/>
                <w:szCs w:val="28"/>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 воспитатели</w:t>
            </w:r>
          </w:p>
        </w:tc>
      </w:tr>
      <w:tr w:rsidR="00DD7CD0" w:rsidRPr="00DD7CD0" w:rsidTr="00DD7CD0">
        <w:trPr>
          <w:trHeight w:val="477"/>
        </w:trPr>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lastRenderedPageBreak/>
              <w:t>Повышение профессионального уровня педагогических кадров в вопросах использования  в практике работы современных технологий дошкольного образования</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-участие в работе РМО</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-совершенствование опыта работы через участие в конкурсах, публикацию на сайте ДОУ, проектную деятельность</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-Ведение портфолио педагог</w:t>
            </w:r>
            <w:proofErr w:type="gramStart"/>
            <w:r w:rsidRPr="00DD7CD0">
              <w:rPr>
                <w:rFonts w:ascii="Times New Roman" w:hAnsi="Times New Roman" w:cs="Times New Roman"/>
                <w:kern w:val="1"/>
                <w:sz w:val="28"/>
                <w:szCs w:val="28"/>
              </w:rPr>
              <w:t>а-</w:t>
            </w:r>
            <w:proofErr w:type="gramEnd"/>
            <w:r w:rsidRPr="00DD7CD0">
              <w:rPr>
                <w:rFonts w:ascii="Times New Roman" w:hAnsi="Times New Roman" w:cs="Times New Roman"/>
                <w:kern w:val="1"/>
                <w:sz w:val="28"/>
                <w:szCs w:val="28"/>
              </w:rPr>
              <w:t xml:space="preserve"> как инструмента отслеживания уровня повышения профессионального мастерства и творческого роста</w:t>
            </w:r>
          </w:p>
        </w:tc>
        <w:tc>
          <w:tcPr>
            <w:tcW w:w="1507"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постоянно</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 воспитатели</w:t>
            </w:r>
          </w:p>
        </w:tc>
      </w:tr>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Учет деятельности педагогических кадров. Внедрение, совершенствование и распространение перспективного опыта</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-мониторинг актуального состояния кадровой обстановки в ДОУ (программа мониторинга, статистические данные)</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 демонстрация  портфолио педагогов</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 xml:space="preserve"> - обобщение  и трансляция перспективного педагогического опыта интеграции образовательных областей, организации самостоятельной и совместной  образовательной деятельности детей и педагогов (публикации</w:t>
            </w:r>
            <w:proofErr w:type="gramStart"/>
            <w:r w:rsidRPr="00DD7CD0">
              <w:rPr>
                <w:rFonts w:ascii="Times New Roman" w:hAnsi="Times New Roman" w:cs="Times New Roman"/>
                <w:kern w:val="1"/>
                <w:sz w:val="28"/>
                <w:szCs w:val="28"/>
              </w:rPr>
              <w:t xml:space="preserve"> ,</w:t>
            </w:r>
            <w:proofErr w:type="gramEnd"/>
            <w:r w:rsidRPr="00DD7CD0">
              <w:rPr>
                <w:rFonts w:ascii="Times New Roman" w:hAnsi="Times New Roman" w:cs="Times New Roman"/>
                <w:kern w:val="1"/>
                <w:sz w:val="28"/>
                <w:szCs w:val="28"/>
              </w:rPr>
              <w:t xml:space="preserve"> в т.ч на сайте ДОУ, )</w:t>
            </w:r>
          </w:p>
        </w:tc>
        <w:tc>
          <w:tcPr>
            <w:tcW w:w="1507" w:type="dxa"/>
            <w:tcBorders>
              <w:top w:val="single" w:sz="4" w:space="0" w:color="000000"/>
              <w:left w:val="single" w:sz="4" w:space="0" w:color="000000"/>
              <w:bottom w:val="single" w:sz="4" w:space="0" w:color="000000"/>
            </w:tcBorders>
            <w:shd w:val="clear" w:color="auto" w:fill="auto"/>
          </w:tcPr>
          <w:p w:rsidR="00DD7CD0" w:rsidRPr="00DD7CD0" w:rsidRDefault="00737AFE" w:rsidP="00737AFE">
            <w:pPr>
              <w:snapToGrid w:val="0"/>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t>Ежегодно</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В течение всего отчетного периода</w:t>
            </w:r>
          </w:p>
          <w:p w:rsidR="00DD7CD0" w:rsidRPr="00DD7CD0" w:rsidRDefault="00DD7CD0" w:rsidP="00DD7CD0">
            <w:pPr>
              <w:spacing w:after="0" w:line="100" w:lineRule="atLeast"/>
              <w:rPr>
                <w:rFonts w:ascii="Times New Roman" w:hAnsi="Times New Roman" w:cs="Times New Roman"/>
                <w:kern w:val="1"/>
                <w:sz w:val="28"/>
                <w:szCs w:val="28"/>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Pr>
          <w:p w:rsidR="00737AFE" w:rsidRDefault="00737AFE" w:rsidP="00737AFE">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p>
          <w:p w:rsidR="00DD7CD0" w:rsidRPr="00DD7CD0" w:rsidRDefault="00DD7CD0" w:rsidP="00DD7CD0">
            <w:pPr>
              <w:snapToGrid w:val="0"/>
              <w:spacing w:after="0" w:line="100" w:lineRule="atLeast"/>
              <w:rPr>
                <w:rFonts w:ascii="Times New Roman" w:hAnsi="Times New Roman" w:cs="Times New Roman"/>
                <w:kern w:val="1"/>
                <w:sz w:val="28"/>
                <w:szCs w:val="28"/>
              </w:rPr>
            </w:pPr>
          </w:p>
        </w:tc>
      </w:tr>
      <w:tr w:rsidR="00DD7CD0" w:rsidRPr="00DD7CD0" w:rsidTr="00DD7CD0">
        <w:tc>
          <w:tcPr>
            <w:tcW w:w="2918"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Определение новых направлений развития</w:t>
            </w:r>
          </w:p>
        </w:tc>
        <w:tc>
          <w:tcPr>
            <w:tcW w:w="3134" w:type="dxa"/>
            <w:tcBorders>
              <w:top w:val="single" w:sz="4" w:space="0" w:color="000000"/>
              <w:left w:val="single" w:sz="4" w:space="0" w:color="000000"/>
              <w:bottom w:val="single" w:sz="4" w:space="0" w:color="000000"/>
            </w:tcBorders>
            <w:shd w:val="clear" w:color="auto" w:fill="auto"/>
          </w:tcPr>
          <w:p w:rsidR="00DD7CD0" w:rsidRPr="00DD7CD0" w:rsidRDefault="00DD7CD0" w:rsidP="00DD7CD0">
            <w:pPr>
              <w:snapToGrid w:val="0"/>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-проведение проблемно-ориентированного анализа деятельности ДОО по реализации Программы развития</w:t>
            </w:r>
          </w:p>
          <w:p w:rsidR="00DD7CD0" w:rsidRPr="00DD7CD0" w:rsidRDefault="00DD7CD0" w:rsidP="00DD7CD0">
            <w:pPr>
              <w:spacing w:after="0" w:line="100" w:lineRule="atLeast"/>
              <w:rPr>
                <w:rFonts w:ascii="Times New Roman" w:hAnsi="Times New Roman" w:cs="Times New Roman"/>
                <w:kern w:val="1"/>
                <w:sz w:val="28"/>
                <w:szCs w:val="28"/>
              </w:rPr>
            </w:pPr>
            <w:r w:rsidRPr="00DD7CD0">
              <w:rPr>
                <w:rFonts w:ascii="Times New Roman" w:hAnsi="Times New Roman" w:cs="Times New Roman"/>
                <w:kern w:val="1"/>
                <w:sz w:val="28"/>
                <w:szCs w:val="28"/>
              </w:rPr>
              <w:t xml:space="preserve">-Публикация результатов и итогового заключения о </w:t>
            </w:r>
            <w:r w:rsidRPr="00DD7CD0">
              <w:rPr>
                <w:rFonts w:ascii="Times New Roman" w:hAnsi="Times New Roman" w:cs="Times New Roman"/>
                <w:kern w:val="1"/>
                <w:sz w:val="28"/>
                <w:szCs w:val="28"/>
              </w:rPr>
              <w:lastRenderedPageBreak/>
              <w:t>реализации Программы развити</w:t>
            </w:r>
            <w:proofErr w:type="gramStart"/>
            <w:r w:rsidRPr="00DD7CD0">
              <w:rPr>
                <w:rFonts w:ascii="Times New Roman" w:hAnsi="Times New Roman" w:cs="Times New Roman"/>
                <w:kern w:val="1"/>
                <w:sz w:val="28"/>
                <w:szCs w:val="28"/>
              </w:rPr>
              <w:t>я(</w:t>
            </w:r>
            <w:proofErr w:type="gramEnd"/>
            <w:r w:rsidRPr="00DD7CD0">
              <w:rPr>
                <w:rFonts w:ascii="Times New Roman" w:hAnsi="Times New Roman" w:cs="Times New Roman"/>
                <w:kern w:val="1"/>
                <w:sz w:val="28"/>
                <w:szCs w:val="28"/>
              </w:rPr>
              <w:t xml:space="preserve">открытый информационно-аналитический доклад, сайт ДОО, </w:t>
            </w:r>
            <w:proofErr w:type="spellStart"/>
            <w:r w:rsidRPr="00DD7CD0">
              <w:rPr>
                <w:rFonts w:ascii="Times New Roman" w:hAnsi="Times New Roman" w:cs="Times New Roman"/>
                <w:kern w:val="1"/>
                <w:sz w:val="28"/>
                <w:szCs w:val="28"/>
              </w:rPr>
              <w:t>самообследование</w:t>
            </w:r>
            <w:proofErr w:type="spellEnd"/>
            <w:r w:rsidRPr="00DD7CD0">
              <w:rPr>
                <w:rFonts w:ascii="Times New Roman" w:hAnsi="Times New Roman" w:cs="Times New Roman"/>
                <w:kern w:val="1"/>
                <w:sz w:val="28"/>
                <w:szCs w:val="28"/>
              </w:rPr>
              <w:t xml:space="preserve"> ежегодно)</w:t>
            </w:r>
          </w:p>
        </w:tc>
        <w:tc>
          <w:tcPr>
            <w:tcW w:w="1507" w:type="dxa"/>
            <w:tcBorders>
              <w:top w:val="single" w:sz="4" w:space="0" w:color="000000"/>
              <w:left w:val="single" w:sz="4" w:space="0" w:color="000000"/>
              <w:bottom w:val="single" w:sz="4" w:space="0" w:color="000000"/>
            </w:tcBorders>
            <w:shd w:val="clear" w:color="auto" w:fill="auto"/>
          </w:tcPr>
          <w:p w:rsidR="00DD7CD0" w:rsidRPr="00DD7CD0" w:rsidRDefault="00CA059E" w:rsidP="00DD7CD0">
            <w:pPr>
              <w:snapToGrid w:val="0"/>
              <w:spacing w:after="0" w:line="100" w:lineRule="atLeast"/>
              <w:rPr>
                <w:rFonts w:ascii="Times New Roman" w:hAnsi="Times New Roman" w:cs="Times New Roman"/>
                <w:kern w:val="1"/>
                <w:sz w:val="28"/>
                <w:szCs w:val="28"/>
              </w:rPr>
            </w:pPr>
            <w:r>
              <w:rPr>
                <w:rFonts w:ascii="Times New Roman" w:hAnsi="Times New Roman" w:cs="Times New Roman"/>
                <w:kern w:val="1"/>
                <w:sz w:val="28"/>
                <w:szCs w:val="28"/>
              </w:rPr>
              <w:lastRenderedPageBreak/>
              <w:t>2024</w:t>
            </w:r>
            <w:r w:rsidR="00DD7CD0" w:rsidRPr="00DD7CD0">
              <w:rPr>
                <w:rFonts w:ascii="Times New Roman" w:hAnsi="Times New Roman" w:cs="Times New Roman"/>
                <w:kern w:val="1"/>
                <w:sz w:val="28"/>
                <w:szCs w:val="28"/>
              </w:rPr>
              <w:t xml:space="preserve"> г.</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Pr>
          <w:p w:rsidR="00DD7CD0" w:rsidRPr="00737AFE" w:rsidRDefault="00737AFE" w:rsidP="00DD7CD0">
            <w:pPr>
              <w:snapToGrid w:val="0"/>
              <w:spacing w:after="0" w:line="100" w:lineRule="atLeast"/>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Заведующий, старший воспитатель</w:t>
            </w:r>
            <w:r w:rsidR="00DD7CD0" w:rsidRPr="00DD7CD0">
              <w:rPr>
                <w:rFonts w:ascii="Times New Roman" w:hAnsi="Times New Roman" w:cs="Times New Roman"/>
                <w:color w:val="000000"/>
                <w:kern w:val="1"/>
                <w:sz w:val="28"/>
                <w:szCs w:val="28"/>
              </w:rPr>
              <w:t>, воспитатели</w:t>
            </w:r>
          </w:p>
        </w:tc>
      </w:tr>
    </w:tbl>
    <w:p w:rsidR="00DD7CD0" w:rsidRPr="00DD7CD0" w:rsidRDefault="00DD7CD0" w:rsidP="00DD7CD0">
      <w:pPr>
        <w:spacing w:after="0"/>
        <w:ind w:firstLine="409"/>
        <w:jc w:val="both"/>
        <w:rPr>
          <w:rFonts w:ascii="Times New Roman" w:hAnsi="Times New Roman" w:cs="Times New Roman"/>
          <w:sz w:val="28"/>
          <w:szCs w:val="28"/>
        </w:rPr>
      </w:pPr>
    </w:p>
    <w:p w:rsidR="00DD7CD0" w:rsidRPr="00B663A6" w:rsidRDefault="00DD7CD0" w:rsidP="00B663A6">
      <w:pPr>
        <w:spacing w:after="0"/>
        <w:jc w:val="center"/>
        <w:rPr>
          <w:rFonts w:ascii="Times New Roman" w:eastAsia="Calibri" w:hAnsi="Times New Roman" w:cs="Times New Roman"/>
          <w:color w:val="000000"/>
          <w:sz w:val="28"/>
          <w:szCs w:val="28"/>
          <w:u w:val="single"/>
        </w:rPr>
      </w:pPr>
      <w:r w:rsidRPr="00DD7CD0">
        <w:rPr>
          <w:rFonts w:ascii="Times New Roman" w:eastAsia="Calibri" w:hAnsi="Times New Roman" w:cs="Times New Roman"/>
          <w:b/>
          <w:color w:val="000000"/>
          <w:sz w:val="28"/>
          <w:szCs w:val="28"/>
          <w:u w:val="single"/>
        </w:rPr>
        <w:t>Прогнозируемый результат</w:t>
      </w:r>
      <w:r w:rsidRPr="00DD7CD0">
        <w:rPr>
          <w:rFonts w:ascii="Times New Roman" w:eastAsia="Calibri" w:hAnsi="Times New Roman" w:cs="Times New Roman"/>
          <w:color w:val="000000"/>
          <w:sz w:val="28"/>
          <w:szCs w:val="28"/>
          <w:u w:val="single"/>
        </w:rPr>
        <w:t>:</w:t>
      </w:r>
    </w:p>
    <w:p w:rsidR="00DD7CD0" w:rsidRPr="00DD7CD0" w:rsidRDefault="00DD7CD0" w:rsidP="00737AFE">
      <w:pPr>
        <w:spacing w:after="0"/>
        <w:ind w:firstLine="708"/>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Обновление содержания образования в соответствии с современными требованиями общества и социальным заказом родителей:</w:t>
      </w:r>
    </w:p>
    <w:p w:rsidR="00DD7CD0" w:rsidRPr="00DD7CD0" w:rsidRDefault="00DD7CD0" w:rsidP="00737AFE">
      <w:pPr>
        <w:spacing w:after="0"/>
        <w:ind w:firstLine="708"/>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создание благоприятной социально-развивающей среды в группах- 100%;</w:t>
      </w:r>
    </w:p>
    <w:p w:rsidR="00DD7CD0" w:rsidRPr="00DD7CD0" w:rsidRDefault="00DD7CD0" w:rsidP="00737AFE">
      <w:pPr>
        <w:spacing w:after="0"/>
        <w:ind w:firstLine="708"/>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обеспечение детей знаниями и навыками, необходимыми для поступления в школу и быстрой адаптации к школьным условиям на 90%;</w:t>
      </w:r>
    </w:p>
    <w:p w:rsidR="00DD7CD0" w:rsidRPr="00DD7CD0" w:rsidRDefault="00DD7CD0" w:rsidP="00737AFE">
      <w:pPr>
        <w:spacing w:after="0"/>
        <w:ind w:firstLine="708"/>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систематическое информирование родителей о результатах деятельности ДОУ — 100%.</w:t>
      </w:r>
    </w:p>
    <w:p w:rsidR="00DD7CD0" w:rsidRPr="00DD7CD0" w:rsidRDefault="00DD7CD0" w:rsidP="00737AFE">
      <w:pPr>
        <w:spacing w:after="0"/>
        <w:ind w:firstLine="409"/>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xml:space="preserve">* обогащение условий для сохранения, укрепления психофизического здоровья детей, обеспечение безопасности их жизнедеятельности — 100%. </w:t>
      </w:r>
    </w:p>
    <w:p w:rsidR="00DD7CD0" w:rsidRPr="00DD7CD0" w:rsidRDefault="00DD7CD0" w:rsidP="00737AFE">
      <w:pPr>
        <w:spacing w:after="0"/>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xml:space="preserve"> Повышение качества образовательной деятельности:</w:t>
      </w:r>
    </w:p>
    <w:p w:rsidR="00DD7CD0" w:rsidRPr="00DD7CD0" w:rsidRDefault="00DD7CD0" w:rsidP="00737AFE">
      <w:pPr>
        <w:spacing w:after="0"/>
        <w:ind w:firstLine="409"/>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применение к практике обучения и воспитания детей индивидуального подхода- 100%</w:t>
      </w:r>
    </w:p>
    <w:p w:rsidR="00DD7CD0" w:rsidRPr="00DD7CD0" w:rsidRDefault="00DD7CD0" w:rsidP="00737AFE">
      <w:pPr>
        <w:spacing w:after="0"/>
        <w:ind w:firstLine="409"/>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обеспечение активного участия детей в занятиях по интересам, разного рода праздниках и развлечениях — 90%;</w:t>
      </w:r>
    </w:p>
    <w:p w:rsidR="00DD7CD0" w:rsidRPr="00DD7CD0" w:rsidRDefault="00DD7CD0" w:rsidP="00737AFE">
      <w:pPr>
        <w:spacing w:after="0"/>
        <w:ind w:firstLine="409"/>
        <w:jc w:val="both"/>
        <w:rPr>
          <w:rFonts w:ascii="Times New Roman" w:eastAsia="Calibri" w:hAnsi="Times New Roman" w:cs="Times New Roman"/>
          <w:color w:val="000000"/>
          <w:sz w:val="28"/>
          <w:szCs w:val="28"/>
        </w:rPr>
      </w:pPr>
      <w:r w:rsidRPr="00DD7CD0">
        <w:rPr>
          <w:rFonts w:ascii="Times New Roman" w:eastAsia="Calibri" w:hAnsi="Times New Roman" w:cs="Times New Roman"/>
          <w:color w:val="000000"/>
          <w:sz w:val="28"/>
          <w:szCs w:val="28"/>
        </w:rPr>
        <w:t>* приобщение детей к истокам народной культуры, воспитание патриотизма — 95%.</w:t>
      </w:r>
    </w:p>
    <w:p w:rsidR="00DD7CD0" w:rsidRPr="00DD7CD0" w:rsidRDefault="00DD7CD0" w:rsidP="00DD7CD0">
      <w:pPr>
        <w:spacing w:after="0" w:line="100" w:lineRule="atLeast"/>
        <w:rPr>
          <w:rFonts w:ascii="Times New Roman" w:hAnsi="Times New Roman" w:cs="Times New Roman"/>
          <w:kern w:val="1"/>
          <w:sz w:val="28"/>
          <w:szCs w:val="28"/>
        </w:rPr>
      </w:pPr>
    </w:p>
    <w:p w:rsidR="00DD7CD0" w:rsidRPr="00B663A6" w:rsidRDefault="00DD7CD0" w:rsidP="00B663A6">
      <w:pPr>
        <w:spacing w:after="0" w:line="100" w:lineRule="atLeast"/>
        <w:jc w:val="center"/>
        <w:rPr>
          <w:rFonts w:ascii="Times New Roman" w:eastAsia="Calibri" w:hAnsi="Times New Roman" w:cs="Times New Roman"/>
          <w:b/>
          <w:bCs/>
          <w:color w:val="000000"/>
          <w:sz w:val="28"/>
          <w:szCs w:val="28"/>
        </w:rPr>
      </w:pPr>
      <w:r w:rsidRPr="007C2B7E">
        <w:rPr>
          <w:rFonts w:ascii="Times New Roman" w:hAnsi="Times New Roman" w:cs="Times New Roman"/>
          <w:b/>
          <w:kern w:val="1"/>
          <w:sz w:val="28"/>
          <w:szCs w:val="28"/>
        </w:rPr>
        <w:t xml:space="preserve">Целевая программа: </w:t>
      </w:r>
      <w:r w:rsidRPr="007C2B7E">
        <w:rPr>
          <w:rFonts w:ascii="Times New Roman" w:eastAsia="Calibri" w:hAnsi="Times New Roman" w:cs="Times New Roman"/>
          <w:b/>
          <w:bCs/>
          <w:color w:val="000000"/>
          <w:sz w:val="28"/>
          <w:szCs w:val="28"/>
        </w:rPr>
        <w:t>«Здоровье»</w:t>
      </w:r>
    </w:p>
    <w:p w:rsidR="00737AFE" w:rsidRDefault="00DD7CD0" w:rsidP="00737AFE">
      <w:pPr>
        <w:spacing w:after="0" w:line="276" w:lineRule="auto"/>
        <w:ind w:firstLine="708"/>
        <w:jc w:val="both"/>
        <w:rPr>
          <w:rFonts w:ascii="Times New Roman" w:eastAsia="Calibri" w:hAnsi="Times New Roman" w:cs="Times New Roman"/>
          <w:color w:val="000000"/>
          <w:sz w:val="28"/>
          <w:szCs w:val="28"/>
        </w:rPr>
      </w:pPr>
      <w:r w:rsidRPr="00DD7CD0">
        <w:rPr>
          <w:rFonts w:ascii="Times New Roman" w:eastAsia="Calibri" w:hAnsi="Times New Roman" w:cs="Times New Roman"/>
          <w:b/>
          <w:color w:val="000000"/>
          <w:sz w:val="28"/>
          <w:szCs w:val="28"/>
        </w:rPr>
        <w:t>Проблема:</w:t>
      </w:r>
      <w:r w:rsidRPr="00DD7CD0">
        <w:rPr>
          <w:rFonts w:ascii="Times New Roman" w:eastAsia="Calibri" w:hAnsi="Times New Roman" w:cs="Times New Roman"/>
          <w:color w:val="000000"/>
          <w:sz w:val="28"/>
          <w:szCs w:val="28"/>
        </w:rPr>
        <w:t xml:space="preserve"> Недостаточный уровень развития </w:t>
      </w:r>
      <w:proofErr w:type="spellStart"/>
      <w:r w:rsidRPr="00DD7CD0">
        <w:rPr>
          <w:rFonts w:ascii="Times New Roman" w:eastAsia="Calibri" w:hAnsi="Times New Roman" w:cs="Times New Roman"/>
          <w:color w:val="000000"/>
          <w:sz w:val="28"/>
          <w:szCs w:val="28"/>
        </w:rPr>
        <w:t>здоровьесберегающей</w:t>
      </w:r>
      <w:proofErr w:type="spellEnd"/>
      <w:r w:rsidRPr="00DD7CD0">
        <w:rPr>
          <w:rFonts w:ascii="Times New Roman" w:eastAsia="Calibri" w:hAnsi="Times New Roman" w:cs="Times New Roman"/>
          <w:color w:val="000000"/>
          <w:sz w:val="28"/>
          <w:szCs w:val="28"/>
        </w:rPr>
        <w:t xml:space="preserve"> среды в ДОО. Средний уровень знаний и практических умений педагогов и родителей в области оздоровления ребенка и обеспе</w:t>
      </w:r>
      <w:r w:rsidR="00737AFE">
        <w:rPr>
          <w:rFonts w:ascii="Times New Roman" w:eastAsia="Calibri" w:hAnsi="Times New Roman" w:cs="Times New Roman"/>
          <w:color w:val="000000"/>
          <w:sz w:val="28"/>
          <w:szCs w:val="28"/>
        </w:rPr>
        <w:t>чения его физического развития.</w:t>
      </w:r>
    </w:p>
    <w:p w:rsidR="00737AFE" w:rsidRDefault="00DD7CD0" w:rsidP="00737AFE">
      <w:pPr>
        <w:spacing w:after="0" w:line="276" w:lineRule="auto"/>
        <w:ind w:firstLine="708"/>
        <w:jc w:val="both"/>
        <w:rPr>
          <w:rFonts w:ascii="Times New Roman" w:eastAsia="Calibri" w:hAnsi="Times New Roman" w:cs="Times New Roman"/>
          <w:color w:val="000000"/>
          <w:sz w:val="28"/>
          <w:szCs w:val="28"/>
        </w:rPr>
      </w:pPr>
      <w:r w:rsidRPr="00DD7CD0">
        <w:rPr>
          <w:rFonts w:ascii="Times New Roman" w:eastAsia="Calibri" w:hAnsi="Times New Roman" w:cs="Times New Roman"/>
          <w:b/>
          <w:color w:val="000000"/>
          <w:sz w:val="28"/>
          <w:szCs w:val="28"/>
        </w:rPr>
        <w:t>Цель:</w:t>
      </w:r>
      <w:r w:rsidRPr="00DD7CD0">
        <w:rPr>
          <w:rFonts w:ascii="Times New Roman" w:eastAsia="Calibri" w:hAnsi="Times New Roman" w:cs="Times New Roman"/>
          <w:color w:val="000000"/>
          <w:sz w:val="28"/>
          <w:szCs w:val="28"/>
        </w:rPr>
        <w:t xml:space="preserve"> Соверше</w:t>
      </w:r>
      <w:r w:rsidR="00737AFE">
        <w:rPr>
          <w:rFonts w:ascii="Times New Roman" w:eastAsia="Calibri" w:hAnsi="Times New Roman" w:cs="Times New Roman"/>
          <w:color w:val="000000"/>
          <w:sz w:val="28"/>
          <w:szCs w:val="28"/>
        </w:rPr>
        <w:t xml:space="preserve">нствование </w:t>
      </w:r>
      <w:proofErr w:type="spellStart"/>
      <w:r w:rsidR="00737AFE">
        <w:rPr>
          <w:rFonts w:ascii="Times New Roman" w:eastAsia="Calibri" w:hAnsi="Times New Roman" w:cs="Times New Roman"/>
          <w:color w:val="000000"/>
          <w:sz w:val="28"/>
          <w:szCs w:val="28"/>
        </w:rPr>
        <w:t>здоровьесберегающей</w:t>
      </w:r>
      <w:r w:rsidRPr="00DD7CD0">
        <w:rPr>
          <w:rFonts w:ascii="Times New Roman" w:eastAsia="Calibri" w:hAnsi="Times New Roman" w:cs="Times New Roman"/>
          <w:color w:val="000000"/>
          <w:sz w:val="28"/>
          <w:szCs w:val="28"/>
        </w:rPr>
        <w:t>и</w:t>
      </w:r>
      <w:proofErr w:type="spellEnd"/>
      <w:r w:rsidRPr="00DD7CD0">
        <w:rPr>
          <w:rFonts w:ascii="Times New Roman" w:eastAsia="Calibri" w:hAnsi="Times New Roman" w:cs="Times New Roman"/>
          <w:color w:val="000000"/>
          <w:sz w:val="28"/>
          <w:szCs w:val="28"/>
        </w:rPr>
        <w:t xml:space="preserve"> </w:t>
      </w:r>
      <w:proofErr w:type="spellStart"/>
      <w:r w:rsidRPr="00DD7CD0">
        <w:rPr>
          <w:rFonts w:ascii="Times New Roman" w:eastAsia="Calibri" w:hAnsi="Times New Roman" w:cs="Times New Roman"/>
          <w:color w:val="000000"/>
          <w:sz w:val="28"/>
          <w:szCs w:val="28"/>
        </w:rPr>
        <w:t>здоровьеформ</w:t>
      </w:r>
      <w:r w:rsidR="00737AFE">
        <w:rPr>
          <w:rFonts w:ascii="Times New Roman" w:eastAsia="Calibri" w:hAnsi="Times New Roman" w:cs="Times New Roman"/>
          <w:color w:val="000000"/>
          <w:sz w:val="28"/>
          <w:szCs w:val="28"/>
        </w:rPr>
        <w:t>ирующей</w:t>
      </w:r>
      <w:proofErr w:type="spellEnd"/>
      <w:r w:rsidR="00737AFE">
        <w:rPr>
          <w:rFonts w:ascii="Times New Roman" w:eastAsia="Calibri" w:hAnsi="Times New Roman" w:cs="Times New Roman"/>
          <w:color w:val="000000"/>
          <w:sz w:val="28"/>
          <w:szCs w:val="28"/>
        </w:rPr>
        <w:t xml:space="preserve"> среды в ДОУ, повышение уровня знаний и </w:t>
      </w:r>
      <w:r w:rsidRPr="00DD7CD0">
        <w:rPr>
          <w:rFonts w:ascii="Times New Roman" w:eastAsia="Calibri" w:hAnsi="Times New Roman" w:cs="Times New Roman"/>
          <w:color w:val="000000"/>
          <w:sz w:val="28"/>
          <w:szCs w:val="28"/>
        </w:rPr>
        <w:t xml:space="preserve">практических умений педагогов и родителей </w:t>
      </w:r>
      <w:r w:rsidR="00737AFE">
        <w:rPr>
          <w:rFonts w:ascii="Times New Roman" w:eastAsia="Calibri" w:hAnsi="Times New Roman" w:cs="Times New Roman"/>
          <w:color w:val="000000"/>
          <w:sz w:val="28"/>
          <w:szCs w:val="28"/>
        </w:rPr>
        <w:t xml:space="preserve">в области оздоровления ребенка </w:t>
      </w:r>
      <w:r w:rsidRPr="00DD7CD0">
        <w:rPr>
          <w:rFonts w:ascii="Times New Roman" w:eastAsia="Calibri" w:hAnsi="Times New Roman" w:cs="Times New Roman"/>
          <w:color w:val="000000"/>
          <w:sz w:val="28"/>
          <w:szCs w:val="28"/>
        </w:rPr>
        <w:t>и обеспечения е</w:t>
      </w:r>
      <w:r w:rsidR="00737AFE">
        <w:rPr>
          <w:rFonts w:ascii="Times New Roman" w:eastAsia="Calibri" w:hAnsi="Times New Roman" w:cs="Times New Roman"/>
          <w:color w:val="000000"/>
          <w:sz w:val="28"/>
          <w:szCs w:val="28"/>
        </w:rPr>
        <w:t>го физического развития.</w:t>
      </w:r>
    </w:p>
    <w:p w:rsidR="00DD7CD0" w:rsidRPr="00DD7CD0" w:rsidRDefault="00DD7CD0" w:rsidP="00737AFE">
      <w:pPr>
        <w:spacing w:after="0" w:line="276" w:lineRule="auto"/>
        <w:ind w:firstLine="708"/>
        <w:rPr>
          <w:rFonts w:ascii="Times New Roman" w:eastAsia="Calibri" w:hAnsi="Times New Roman" w:cs="Times New Roman"/>
          <w:b/>
          <w:color w:val="000000"/>
          <w:sz w:val="28"/>
          <w:szCs w:val="28"/>
        </w:rPr>
      </w:pPr>
      <w:r w:rsidRPr="00DD7CD0">
        <w:rPr>
          <w:rFonts w:ascii="Times New Roman" w:eastAsia="Calibri" w:hAnsi="Times New Roman" w:cs="Times New Roman"/>
          <w:b/>
          <w:color w:val="000000"/>
          <w:sz w:val="28"/>
          <w:szCs w:val="28"/>
        </w:rPr>
        <w:t>Задачи:</w:t>
      </w:r>
    </w:p>
    <w:p w:rsidR="00737AFE" w:rsidRDefault="00DD7CD0" w:rsidP="00737AFE">
      <w:pPr>
        <w:numPr>
          <w:ilvl w:val="0"/>
          <w:numId w:val="28"/>
        </w:numPr>
        <w:suppressAutoHyphens/>
        <w:spacing w:after="0" w:line="276" w:lineRule="auto"/>
        <w:ind w:left="360"/>
        <w:jc w:val="both"/>
        <w:rPr>
          <w:rFonts w:ascii="Times New Roman" w:hAnsi="Times New Roman" w:cs="Times New Roman"/>
          <w:kern w:val="1"/>
          <w:sz w:val="28"/>
          <w:szCs w:val="28"/>
        </w:rPr>
      </w:pPr>
      <w:r w:rsidRPr="00DD7CD0">
        <w:rPr>
          <w:rFonts w:ascii="Times New Roman" w:hAnsi="Times New Roman" w:cs="Times New Roman"/>
          <w:kern w:val="1"/>
          <w:sz w:val="28"/>
          <w:szCs w:val="28"/>
        </w:rPr>
        <w:t>Обеспечить раннее формирование ориентации ценностей ЗОЖ у детей дошкольного возраста.</w:t>
      </w:r>
    </w:p>
    <w:p w:rsidR="00737AFE" w:rsidRDefault="00DD7CD0" w:rsidP="00737AFE">
      <w:pPr>
        <w:numPr>
          <w:ilvl w:val="0"/>
          <w:numId w:val="28"/>
        </w:numPr>
        <w:suppressAutoHyphens/>
        <w:spacing w:after="0" w:line="276" w:lineRule="auto"/>
        <w:ind w:left="360"/>
        <w:jc w:val="both"/>
        <w:rPr>
          <w:rFonts w:ascii="Times New Roman" w:hAnsi="Times New Roman" w:cs="Times New Roman"/>
          <w:kern w:val="1"/>
          <w:sz w:val="28"/>
          <w:szCs w:val="28"/>
        </w:rPr>
      </w:pPr>
      <w:r w:rsidRPr="00737AFE">
        <w:rPr>
          <w:rFonts w:ascii="Times New Roman" w:hAnsi="Times New Roman" w:cs="Times New Roman"/>
          <w:kern w:val="1"/>
          <w:sz w:val="28"/>
          <w:szCs w:val="28"/>
        </w:rPr>
        <w:t>Обеспечить условия для полноценного физического развития детей в ДОУ.</w:t>
      </w:r>
    </w:p>
    <w:p w:rsidR="00737AFE" w:rsidRDefault="00DD7CD0" w:rsidP="00737AFE">
      <w:pPr>
        <w:numPr>
          <w:ilvl w:val="0"/>
          <w:numId w:val="28"/>
        </w:numPr>
        <w:suppressAutoHyphens/>
        <w:spacing w:after="0" w:line="276" w:lineRule="auto"/>
        <w:ind w:left="360"/>
        <w:jc w:val="both"/>
        <w:rPr>
          <w:rFonts w:ascii="Times New Roman" w:hAnsi="Times New Roman" w:cs="Times New Roman"/>
          <w:kern w:val="1"/>
          <w:sz w:val="28"/>
          <w:szCs w:val="28"/>
        </w:rPr>
      </w:pPr>
      <w:r w:rsidRPr="00737AFE">
        <w:rPr>
          <w:rFonts w:ascii="Times New Roman" w:hAnsi="Times New Roman" w:cs="Times New Roman"/>
          <w:kern w:val="1"/>
          <w:sz w:val="28"/>
          <w:szCs w:val="28"/>
        </w:rPr>
        <w:t>Повысить  педагогическое мастерство и деловую квалификацию педагогов  по организации двигательной деятельности детей</w:t>
      </w:r>
    </w:p>
    <w:p w:rsidR="00DD7CD0" w:rsidRPr="00737AFE" w:rsidRDefault="00DD7CD0" w:rsidP="00737AFE">
      <w:pPr>
        <w:numPr>
          <w:ilvl w:val="0"/>
          <w:numId w:val="28"/>
        </w:numPr>
        <w:suppressAutoHyphens/>
        <w:spacing w:after="0" w:line="276" w:lineRule="auto"/>
        <w:ind w:left="360"/>
        <w:jc w:val="both"/>
        <w:rPr>
          <w:rFonts w:ascii="Times New Roman" w:hAnsi="Times New Roman" w:cs="Times New Roman"/>
          <w:kern w:val="1"/>
          <w:sz w:val="28"/>
          <w:szCs w:val="28"/>
        </w:rPr>
      </w:pPr>
      <w:r w:rsidRPr="00737AFE">
        <w:rPr>
          <w:rFonts w:ascii="Times New Roman" w:hAnsi="Times New Roman" w:cs="Times New Roman"/>
          <w:kern w:val="1"/>
          <w:sz w:val="28"/>
          <w:szCs w:val="28"/>
        </w:rPr>
        <w:lastRenderedPageBreak/>
        <w:t>Вооружить родителей психолого-педагогическими знаниями по воспитанию здорового и физически развитого ребенка</w:t>
      </w:r>
    </w:p>
    <w:p w:rsidR="00DD7CD0" w:rsidRPr="00DD7CD0" w:rsidRDefault="00DD7CD0" w:rsidP="00737AFE">
      <w:pPr>
        <w:spacing w:after="0" w:line="100" w:lineRule="atLeast"/>
        <w:jc w:val="center"/>
        <w:rPr>
          <w:rFonts w:ascii="Times New Roman" w:hAnsi="Times New Roman" w:cs="Times New Roman"/>
          <w:b/>
          <w:kern w:val="1"/>
          <w:sz w:val="28"/>
          <w:szCs w:val="28"/>
        </w:rPr>
      </w:pPr>
    </w:p>
    <w:p w:rsidR="00DD7CD0" w:rsidRPr="00DD7CD0" w:rsidRDefault="00DD7CD0" w:rsidP="00DD7CD0">
      <w:pPr>
        <w:spacing w:after="0" w:line="100" w:lineRule="atLeast"/>
        <w:rPr>
          <w:rFonts w:ascii="Times New Roman" w:hAnsi="Times New Roman" w:cs="Times New Roman"/>
          <w:sz w:val="28"/>
          <w:szCs w:val="28"/>
        </w:rPr>
      </w:pPr>
    </w:p>
    <w:p w:rsidR="00315650" w:rsidRPr="00B663A6" w:rsidRDefault="00315650" w:rsidP="00B663A6">
      <w:pPr>
        <w:spacing w:after="0" w:line="276" w:lineRule="auto"/>
        <w:jc w:val="center"/>
        <w:rPr>
          <w:rFonts w:ascii="Times New Roman" w:hAnsi="Times New Roman" w:cs="Times New Roman"/>
          <w:b/>
          <w:kern w:val="1"/>
          <w:sz w:val="28"/>
          <w:szCs w:val="28"/>
        </w:rPr>
      </w:pPr>
      <w:r w:rsidRPr="007C2B7E">
        <w:rPr>
          <w:rFonts w:ascii="Times New Roman" w:hAnsi="Times New Roman" w:cs="Times New Roman"/>
          <w:b/>
          <w:kern w:val="1"/>
          <w:sz w:val="28"/>
          <w:szCs w:val="28"/>
        </w:rPr>
        <w:t>Прогнозируемый результат:</w:t>
      </w:r>
    </w:p>
    <w:p w:rsidR="00315650" w:rsidRDefault="00315650" w:rsidP="00315650">
      <w:pPr>
        <w:pStyle w:val="a5"/>
        <w:numPr>
          <w:ilvl w:val="0"/>
          <w:numId w:val="36"/>
        </w:numPr>
        <w:suppressAutoHyphens/>
        <w:spacing w:after="0" w:line="276" w:lineRule="auto"/>
        <w:jc w:val="both"/>
        <w:rPr>
          <w:rFonts w:ascii="Times New Roman" w:hAnsi="Times New Roman" w:cs="Times New Roman"/>
          <w:color w:val="000000"/>
          <w:kern w:val="1"/>
          <w:sz w:val="28"/>
          <w:szCs w:val="28"/>
        </w:rPr>
      </w:pPr>
      <w:r w:rsidRPr="00315650">
        <w:rPr>
          <w:rFonts w:ascii="Times New Roman" w:hAnsi="Times New Roman" w:cs="Times New Roman"/>
          <w:color w:val="000000"/>
          <w:kern w:val="1"/>
          <w:sz w:val="28"/>
          <w:szCs w:val="28"/>
        </w:rPr>
        <w:t>Создание безопасных условий для жизни и здоровья участников образовательного процесса для 100% воспитанников.</w:t>
      </w:r>
    </w:p>
    <w:p w:rsidR="00315650" w:rsidRDefault="00315650" w:rsidP="00315650">
      <w:pPr>
        <w:pStyle w:val="a5"/>
        <w:numPr>
          <w:ilvl w:val="0"/>
          <w:numId w:val="36"/>
        </w:numPr>
        <w:suppressAutoHyphens/>
        <w:spacing w:after="0" w:line="276" w:lineRule="auto"/>
        <w:jc w:val="both"/>
        <w:rPr>
          <w:rFonts w:ascii="Times New Roman" w:hAnsi="Times New Roman" w:cs="Times New Roman"/>
          <w:color w:val="000000"/>
          <w:kern w:val="1"/>
          <w:sz w:val="28"/>
          <w:szCs w:val="28"/>
        </w:rPr>
      </w:pPr>
      <w:r w:rsidRPr="00315650">
        <w:rPr>
          <w:rFonts w:ascii="Times New Roman" w:hAnsi="Times New Roman" w:cs="Times New Roman"/>
          <w:color w:val="000000"/>
          <w:kern w:val="1"/>
          <w:sz w:val="28"/>
          <w:szCs w:val="28"/>
        </w:rPr>
        <w:t>Оснащение предметно-развивающей среды ДОО оборудованием для развития двигательных навыков о проведения занятий физической культурой на 95%.</w:t>
      </w:r>
    </w:p>
    <w:p w:rsidR="00315650" w:rsidRDefault="00315650" w:rsidP="00315650">
      <w:pPr>
        <w:pStyle w:val="a5"/>
        <w:numPr>
          <w:ilvl w:val="0"/>
          <w:numId w:val="36"/>
        </w:numPr>
        <w:suppressAutoHyphens/>
        <w:spacing w:after="0" w:line="276" w:lineRule="auto"/>
        <w:jc w:val="both"/>
        <w:rPr>
          <w:rFonts w:ascii="Times New Roman" w:hAnsi="Times New Roman" w:cs="Times New Roman"/>
          <w:color w:val="000000"/>
          <w:kern w:val="1"/>
          <w:sz w:val="28"/>
          <w:szCs w:val="28"/>
        </w:rPr>
      </w:pPr>
      <w:r w:rsidRPr="00315650">
        <w:rPr>
          <w:rFonts w:ascii="Times New Roman" w:hAnsi="Times New Roman" w:cs="Times New Roman"/>
          <w:color w:val="000000"/>
          <w:kern w:val="1"/>
          <w:sz w:val="28"/>
          <w:szCs w:val="28"/>
        </w:rPr>
        <w:t>Формирование стойкой мотивации на поддержание здорового образа жизни в семьях 75% воспитанников.</w:t>
      </w:r>
    </w:p>
    <w:p w:rsidR="00315650" w:rsidRDefault="00315650" w:rsidP="00315650">
      <w:pPr>
        <w:pStyle w:val="a5"/>
        <w:numPr>
          <w:ilvl w:val="0"/>
          <w:numId w:val="36"/>
        </w:numPr>
        <w:suppressAutoHyphens/>
        <w:spacing w:after="0" w:line="276" w:lineRule="auto"/>
        <w:jc w:val="both"/>
        <w:rPr>
          <w:rFonts w:ascii="Times New Roman" w:hAnsi="Times New Roman" w:cs="Times New Roman"/>
          <w:color w:val="000000"/>
          <w:kern w:val="1"/>
          <w:sz w:val="28"/>
          <w:szCs w:val="28"/>
        </w:rPr>
      </w:pPr>
      <w:r w:rsidRPr="00315650">
        <w:rPr>
          <w:rFonts w:ascii="Times New Roman" w:hAnsi="Times New Roman" w:cs="Times New Roman"/>
          <w:color w:val="000000"/>
          <w:kern w:val="1"/>
          <w:sz w:val="28"/>
          <w:szCs w:val="28"/>
        </w:rPr>
        <w:t xml:space="preserve">Повышение педагогами своего профессионального уровня на 85% в вопросах </w:t>
      </w:r>
      <w:proofErr w:type="spellStart"/>
      <w:r w:rsidRPr="00315650">
        <w:rPr>
          <w:rFonts w:ascii="Times New Roman" w:hAnsi="Times New Roman" w:cs="Times New Roman"/>
          <w:color w:val="000000"/>
          <w:kern w:val="1"/>
          <w:sz w:val="28"/>
          <w:szCs w:val="28"/>
        </w:rPr>
        <w:t>здоровьесбережения</w:t>
      </w:r>
      <w:proofErr w:type="spellEnd"/>
      <w:r w:rsidRPr="00315650">
        <w:rPr>
          <w:rFonts w:ascii="Times New Roman" w:hAnsi="Times New Roman" w:cs="Times New Roman"/>
          <w:color w:val="000000"/>
          <w:kern w:val="1"/>
          <w:sz w:val="28"/>
          <w:szCs w:val="28"/>
        </w:rPr>
        <w:t xml:space="preserve"> и практических навыков в организации двигательной деятельности дошкольников</w:t>
      </w:r>
    </w:p>
    <w:p w:rsidR="00767C5E" w:rsidRPr="00B663A6" w:rsidRDefault="00767C5E" w:rsidP="00767C5E">
      <w:pPr>
        <w:pStyle w:val="a5"/>
        <w:suppressAutoHyphens/>
        <w:spacing w:after="0" w:line="276" w:lineRule="auto"/>
        <w:jc w:val="both"/>
        <w:rPr>
          <w:rFonts w:ascii="Times New Roman" w:hAnsi="Times New Roman" w:cs="Times New Roman"/>
          <w:color w:val="000000"/>
          <w:kern w:val="1"/>
          <w:sz w:val="28"/>
          <w:szCs w:val="28"/>
        </w:rPr>
      </w:pPr>
    </w:p>
    <w:p w:rsidR="00315650" w:rsidRDefault="00315650" w:rsidP="00B663A6">
      <w:pPr>
        <w:pStyle w:val="a5"/>
        <w:numPr>
          <w:ilvl w:val="0"/>
          <w:numId w:val="26"/>
        </w:numPr>
        <w:spacing w:after="0" w:line="276" w:lineRule="auto"/>
        <w:jc w:val="center"/>
        <w:rPr>
          <w:rFonts w:ascii="Times New Roman" w:hAnsi="Times New Roman" w:cs="Times New Roman"/>
          <w:b/>
          <w:bCs/>
          <w:color w:val="000000"/>
          <w:sz w:val="28"/>
          <w:szCs w:val="28"/>
        </w:rPr>
      </w:pPr>
      <w:r w:rsidRPr="00315650">
        <w:rPr>
          <w:rFonts w:ascii="Times New Roman" w:hAnsi="Times New Roman" w:cs="Times New Roman"/>
          <w:b/>
          <w:bCs/>
          <w:color w:val="000000"/>
          <w:sz w:val="28"/>
          <w:szCs w:val="28"/>
        </w:rPr>
        <w:t xml:space="preserve">Прогнозируемый результат программы развития ДОУ к </w:t>
      </w:r>
      <w:r w:rsidR="007C2B7E">
        <w:rPr>
          <w:rFonts w:ascii="Times New Roman" w:hAnsi="Times New Roman" w:cs="Times New Roman"/>
          <w:b/>
          <w:bCs/>
          <w:color w:val="000000"/>
          <w:sz w:val="28"/>
          <w:szCs w:val="28"/>
        </w:rPr>
        <w:t>2024</w:t>
      </w:r>
      <w:r w:rsidRPr="00315650">
        <w:rPr>
          <w:rFonts w:ascii="Times New Roman" w:hAnsi="Times New Roman" w:cs="Times New Roman"/>
          <w:b/>
          <w:bCs/>
          <w:color w:val="000000"/>
          <w:sz w:val="28"/>
          <w:szCs w:val="28"/>
        </w:rPr>
        <w:t>году.</w:t>
      </w:r>
    </w:p>
    <w:p w:rsidR="00767C5E" w:rsidRPr="00B663A6" w:rsidRDefault="00767C5E" w:rsidP="00767C5E">
      <w:pPr>
        <w:pStyle w:val="a5"/>
        <w:spacing w:after="0" w:line="276" w:lineRule="auto"/>
        <w:rPr>
          <w:rFonts w:ascii="Times New Roman" w:hAnsi="Times New Roman" w:cs="Times New Roman"/>
          <w:b/>
          <w:bCs/>
          <w:color w:val="000000"/>
          <w:sz w:val="28"/>
          <w:szCs w:val="28"/>
        </w:rPr>
      </w:pPr>
    </w:p>
    <w:p w:rsidR="00D767CE" w:rsidRDefault="00315650" w:rsidP="00D767CE">
      <w:pPr>
        <w:snapToGrid w:val="0"/>
        <w:spacing w:after="0"/>
        <w:jc w:val="both"/>
        <w:rPr>
          <w:rFonts w:ascii="Times New Roman" w:hAnsi="Times New Roman" w:cs="Times New Roman"/>
          <w:sz w:val="28"/>
          <w:szCs w:val="28"/>
        </w:rPr>
      </w:pPr>
      <w:proofErr w:type="gramStart"/>
      <w:r w:rsidRPr="00315650">
        <w:rPr>
          <w:rFonts w:ascii="Times New Roman" w:hAnsi="Times New Roman" w:cs="Times New Roman"/>
          <w:b/>
          <w:bCs/>
          <w:color w:val="000000"/>
          <w:sz w:val="28"/>
          <w:szCs w:val="28"/>
        </w:rPr>
        <w:t xml:space="preserve">Реализация Программы </w:t>
      </w:r>
      <w:r>
        <w:rPr>
          <w:rFonts w:ascii="Times New Roman" w:hAnsi="Times New Roman" w:cs="Times New Roman"/>
          <w:b/>
          <w:bCs/>
          <w:color w:val="000000"/>
          <w:sz w:val="28"/>
          <w:szCs w:val="28"/>
        </w:rPr>
        <w:t xml:space="preserve">развития </w:t>
      </w:r>
      <w:r w:rsidRPr="00315650">
        <w:rPr>
          <w:rFonts w:ascii="Times New Roman" w:hAnsi="Times New Roman" w:cs="Times New Roman"/>
          <w:color w:val="000000"/>
          <w:sz w:val="28"/>
          <w:szCs w:val="28"/>
        </w:rPr>
        <w:t>позволит повысить качество и обеспечить условия получения образовательных услуг для всех категорий семей и воспитанников, не зависимо от социального и имущественного статуса,</w:t>
      </w:r>
      <w:r>
        <w:rPr>
          <w:rFonts w:ascii="Times New Roman" w:hAnsi="Times New Roman" w:cs="Times New Roman"/>
          <w:color w:val="000000"/>
          <w:sz w:val="28"/>
          <w:szCs w:val="28"/>
        </w:rPr>
        <w:t xml:space="preserve"> состояния здоровья в условиях </w:t>
      </w:r>
      <w:r w:rsidRPr="00315650">
        <w:rPr>
          <w:rFonts w:ascii="Times New Roman" w:hAnsi="Times New Roman" w:cs="Times New Roman"/>
          <w:color w:val="000000"/>
          <w:sz w:val="28"/>
          <w:szCs w:val="28"/>
        </w:rPr>
        <w:t xml:space="preserve">инновационного режима развития </w:t>
      </w:r>
      <w:r>
        <w:rPr>
          <w:rFonts w:ascii="Times New Roman" w:hAnsi="Times New Roman" w:cs="Times New Roman"/>
          <w:sz w:val="28"/>
          <w:szCs w:val="28"/>
        </w:rPr>
        <w:t>МБДОУ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детский са</w:t>
      </w:r>
      <w:r w:rsidR="007C2B7E">
        <w:rPr>
          <w:rFonts w:ascii="Times New Roman" w:hAnsi="Times New Roman" w:cs="Times New Roman"/>
          <w:sz w:val="28"/>
          <w:szCs w:val="28"/>
        </w:rPr>
        <w:t>д</w:t>
      </w:r>
      <w:r>
        <w:rPr>
          <w:rFonts w:ascii="Times New Roman" w:hAnsi="Times New Roman" w:cs="Times New Roman"/>
          <w:sz w:val="28"/>
          <w:szCs w:val="28"/>
        </w:rPr>
        <w:t xml:space="preserve"> «Планета детства»</w:t>
      </w:r>
      <w:r w:rsidR="00D767CE">
        <w:rPr>
          <w:rFonts w:ascii="Times New Roman" w:hAnsi="Times New Roman" w:cs="Times New Roman"/>
          <w:sz w:val="28"/>
          <w:szCs w:val="28"/>
        </w:rPr>
        <w:t>,</w:t>
      </w:r>
      <w:r w:rsidR="00D767CE" w:rsidRPr="00D767CE">
        <w:rPr>
          <w:rFonts w:ascii="Times New Roman" w:hAnsi="Times New Roman" w:cs="Times New Roman"/>
          <w:sz w:val="28"/>
          <w:szCs w:val="28"/>
        </w:rPr>
        <w:t xml:space="preserve"> </w:t>
      </w:r>
      <w:r w:rsidR="00D767CE" w:rsidRPr="00ED1938">
        <w:rPr>
          <w:rFonts w:ascii="Times New Roman" w:hAnsi="Times New Roman" w:cs="Times New Roman"/>
          <w:sz w:val="28"/>
          <w:szCs w:val="28"/>
        </w:rPr>
        <w:t>М</w:t>
      </w:r>
      <w:r w:rsidR="00D767CE">
        <w:rPr>
          <w:rFonts w:ascii="Times New Roman" w:hAnsi="Times New Roman" w:cs="Times New Roman"/>
          <w:sz w:val="28"/>
          <w:szCs w:val="28"/>
        </w:rPr>
        <w:t>униципальное бюджетное дошкольное образовательное учреждение «</w:t>
      </w:r>
      <w:proofErr w:type="spellStart"/>
      <w:r w:rsidR="00D767CE">
        <w:rPr>
          <w:rFonts w:ascii="Times New Roman" w:hAnsi="Times New Roman" w:cs="Times New Roman"/>
          <w:sz w:val="28"/>
          <w:szCs w:val="28"/>
        </w:rPr>
        <w:t>Уярский</w:t>
      </w:r>
      <w:proofErr w:type="spellEnd"/>
      <w:r w:rsidR="00D767CE">
        <w:rPr>
          <w:rFonts w:ascii="Times New Roman" w:hAnsi="Times New Roman" w:cs="Times New Roman"/>
          <w:sz w:val="28"/>
          <w:szCs w:val="28"/>
        </w:rPr>
        <w:t xml:space="preserve"> детский сад  «Планета детства» структурное подразделение детский сад «Солнышко»,</w:t>
      </w:r>
      <w:proofErr w:type="gramEnd"/>
    </w:p>
    <w:p w:rsidR="00D767CE" w:rsidRDefault="00D767CE" w:rsidP="00D767CE">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М</w:t>
      </w:r>
      <w:r>
        <w:rPr>
          <w:rFonts w:ascii="Times New Roman" w:hAnsi="Times New Roman" w:cs="Times New Roman"/>
          <w:sz w:val="28"/>
          <w:szCs w:val="28"/>
        </w:rPr>
        <w:t>униципальное бюджетное дошкольное образовательное учреждение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детский сад  «Планета детства» структурное подразделение детский сад «Колобок»,</w:t>
      </w:r>
    </w:p>
    <w:p w:rsidR="00D767CE" w:rsidRDefault="00D767CE" w:rsidP="00D767CE">
      <w:pPr>
        <w:snapToGrid w:val="0"/>
        <w:spacing w:after="0"/>
        <w:jc w:val="both"/>
        <w:rPr>
          <w:rFonts w:ascii="Times New Roman" w:hAnsi="Times New Roman" w:cs="Times New Roman"/>
          <w:sz w:val="28"/>
          <w:szCs w:val="28"/>
        </w:rPr>
      </w:pPr>
      <w:r w:rsidRPr="00ED1938">
        <w:rPr>
          <w:rFonts w:ascii="Times New Roman" w:hAnsi="Times New Roman" w:cs="Times New Roman"/>
          <w:sz w:val="28"/>
          <w:szCs w:val="28"/>
        </w:rPr>
        <w:t>М</w:t>
      </w:r>
      <w:r>
        <w:rPr>
          <w:rFonts w:ascii="Times New Roman" w:hAnsi="Times New Roman" w:cs="Times New Roman"/>
          <w:sz w:val="28"/>
          <w:szCs w:val="28"/>
        </w:rPr>
        <w:t>униципальное бюджетное дошкольное образовательное учреждение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детский сад  «Планета детства» структурное подразделение детский сад «Улыбка».</w:t>
      </w:r>
    </w:p>
    <w:p w:rsidR="00315650" w:rsidRDefault="00315650" w:rsidP="00B663A6">
      <w:pPr>
        <w:spacing w:after="0" w:line="276" w:lineRule="auto"/>
        <w:ind w:firstLine="708"/>
        <w:jc w:val="both"/>
        <w:rPr>
          <w:rFonts w:ascii="Times New Roman" w:hAnsi="Times New Roman" w:cs="Times New Roman"/>
          <w:color w:val="000000"/>
          <w:sz w:val="28"/>
          <w:szCs w:val="28"/>
        </w:rPr>
      </w:pPr>
    </w:p>
    <w:p w:rsidR="00B663A6" w:rsidRPr="00315650" w:rsidRDefault="00B663A6" w:rsidP="00B663A6">
      <w:pPr>
        <w:spacing w:after="0" w:line="276" w:lineRule="auto"/>
        <w:ind w:firstLine="708"/>
        <w:jc w:val="both"/>
        <w:rPr>
          <w:rFonts w:ascii="Times New Roman" w:hAnsi="Times New Roman" w:cs="Times New Roman"/>
          <w:color w:val="000000"/>
          <w:sz w:val="28"/>
          <w:szCs w:val="28"/>
        </w:rPr>
      </w:pPr>
    </w:p>
    <w:p w:rsidR="00315650" w:rsidRPr="00D767CE" w:rsidRDefault="00315650" w:rsidP="00315650">
      <w:pPr>
        <w:spacing w:after="0" w:line="276" w:lineRule="auto"/>
        <w:jc w:val="center"/>
        <w:rPr>
          <w:rFonts w:ascii="Times New Roman" w:hAnsi="Times New Roman" w:cs="Times New Roman"/>
          <w:b/>
          <w:bCs/>
          <w:color w:val="000000"/>
          <w:sz w:val="28"/>
          <w:szCs w:val="28"/>
        </w:rPr>
      </w:pPr>
      <w:r w:rsidRPr="00D767CE">
        <w:rPr>
          <w:rFonts w:ascii="Times New Roman" w:hAnsi="Times New Roman" w:cs="Times New Roman"/>
          <w:b/>
          <w:bCs/>
          <w:color w:val="000000"/>
          <w:sz w:val="28"/>
          <w:szCs w:val="28"/>
        </w:rPr>
        <w:t>В ходе реализации Программы предполагается достижение следующих</w:t>
      </w:r>
      <w:r w:rsidR="007C2B7E" w:rsidRPr="00D767CE">
        <w:rPr>
          <w:rFonts w:ascii="Times New Roman" w:hAnsi="Times New Roman" w:cs="Times New Roman"/>
          <w:b/>
          <w:bCs/>
          <w:color w:val="000000"/>
          <w:sz w:val="28"/>
          <w:szCs w:val="28"/>
        </w:rPr>
        <w:t xml:space="preserve"> </w:t>
      </w:r>
      <w:r w:rsidRPr="00D767CE">
        <w:rPr>
          <w:rFonts w:ascii="Times New Roman" w:hAnsi="Times New Roman" w:cs="Times New Roman"/>
          <w:b/>
          <w:bCs/>
          <w:color w:val="000000"/>
          <w:sz w:val="28"/>
          <w:szCs w:val="28"/>
        </w:rPr>
        <w:t>результатов:</w:t>
      </w:r>
    </w:p>
    <w:p w:rsidR="00315650" w:rsidRPr="00D767CE" w:rsidRDefault="00315650" w:rsidP="00315650">
      <w:pPr>
        <w:pStyle w:val="a5"/>
        <w:numPr>
          <w:ilvl w:val="0"/>
          <w:numId w:val="38"/>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повышение уровня профессиональной компетенции педагогов -100%</w:t>
      </w:r>
    </w:p>
    <w:p w:rsidR="00315650" w:rsidRPr="00D767CE" w:rsidRDefault="00315650" w:rsidP="00315650">
      <w:pPr>
        <w:pStyle w:val="a5"/>
        <w:numPr>
          <w:ilvl w:val="0"/>
          <w:numId w:val="38"/>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создание развивающей среды и материально-технической базы в группах в соответствии с образовательными областями основной образовательной программы  ДОУ на 95%;</w:t>
      </w:r>
    </w:p>
    <w:p w:rsidR="00315650" w:rsidRPr="00D767CE" w:rsidRDefault="00315650" w:rsidP="00315650">
      <w:pPr>
        <w:pStyle w:val="a5"/>
        <w:numPr>
          <w:ilvl w:val="0"/>
          <w:numId w:val="38"/>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lastRenderedPageBreak/>
        <w:t>рост творческих достижений всех субъектов образовательного процесса, овладение комплексом технических навыков и умений на 100%, необходимых для их реализации;</w:t>
      </w:r>
    </w:p>
    <w:p w:rsidR="00315650" w:rsidRPr="00D767CE" w:rsidRDefault="00315650" w:rsidP="00315650">
      <w:pPr>
        <w:pStyle w:val="a5"/>
        <w:numPr>
          <w:ilvl w:val="0"/>
          <w:numId w:val="38"/>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обеспечение готовности  90% воспитанников к обучению в школе.</w:t>
      </w:r>
    </w:p>
    <w:p w:rsidR="00315650" w:rsidRPr="00D767CE" w:rsidRDefault="00315650" w:rsidP="00315650">
      <w:pPr>
        <w:pStyle w:val="a5"/>
        <w:numPr>
          <w:ilvl w:val="0"/>
          <w:numId w:val="38"/>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Показателями является 100% итоговый мониторинг по образовательным областям ООП;</w:t>
      </w:r>
    </w:p>
    <w:p w:rsidR="00315650" w:rsidRPr="00D767CE" w:rsidRDefault="00315650" w:rsidP="00315650">
      <w:pPr>
        <w:pStyle w:val="a5"/>
        <w:numPr>
          <w:ilvl w:val="0"/>
          <w:numId w:val="38"/>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активное включение 70% родителей в образовательный процесс;</w:t>
      </w:r>
    </w:p>
    <w:p w:rsidR="00315650" w:rsidRPr="00D767CE" w:rsidRDefault="00315650" w:rsidP="00B663A6">
      <w:pPr>
        <w:pStyle w:val="a5"/>
        <w:numPr>
          <w:ilvl w:val="0"/>
          <w:numId w:val="38"/>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создание привлекательного имиджа учреждения в глазах всех субъектов образовательного процесса, разработка стратегии по благоустройству территории детского сада.</w:t>
      </w:r>
    </w:p>
    <w:p w:rsidR="00315650" w:rsidRPr="00D767CE" w:rsidRDefault="00315650" w:rsidP="00315650">
      <w:pPr>
        <w:spacing w:after="0" w:line="276" w:lineRule="auto"/>
        <w:ind w:firstLine="708"/>
        <w:jc w:val="both"/>
        <w:rPr>
          <w:rFonts w:ascii="Times New Roman" w:hAnsi="Times New Roman" w:cs="Times New Roman"/>
          <w:color w:val="000000"/>
          <w:sz w:val="28"/>
          <w:szCs w:val="28"/>
          <w:u w:val="single"/>
        </w:rPr>
      </w:pPr>
      <w:r w:rsidRPr="00D767CE">
        <w:rPr>
          <w:rFonts w:ascii="Times New Roman" w:hAnsi="Times New Roman" w:cs="Times New Roman"/>
          <w:color w:val="000000"/>
          <w:sz w:val="28"/>
          <w:szCs w:val="28"/>
          <w:u w:val="single"/>
        </w:rPr>
        <w:t>Для воспитанников и родителей:</w:t>
      </w:r>
    </w:p>
    <w:p w:rsidR="00315650" w:rsidRPr="00D767CE" w:rsidRDefault="00315650" w:rsidP="00315650">
      <w:pPr>
        <w:pStyle w:val="a5"/>
        <w:numPr>
          <w:ilvl w:val="0"/>
          <w:numId w:val="39"/>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каждому воспитаннику будут предоставлены условия для полноценного личностного роста;</w:t>
      </w:r>
    </w:p>
    <w:p w:rsidR="00315650" w:rsidRPr="00D767CE" w:rsidRDefault="00315650" w:rsidP="00315650">
      <w:pPr>
        <w:pStyle w:val="a5"/>
        <w:numPr>
          <w:ilvl w:val="0"/>
          <w:numId w:val="39"/>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хорошее состояние здоровья детей будет способствовать повышению качества их образования;</w:t>
      </w:r>
    </w:p>
    <w:p w:rsidR="00315650" w:rsidRPr="00D767CE" w:rsidRDefault="00315650" w:rsidP="00315650">
      <w:pPr>
        <w:pStyle w:val="a5"/>
        <w:numPr>
          <w:ilvl w:val="0"/>
          <w:numId w:val="39"/>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 xml:space="preserve">обеспечение индивидуального психологического – педагогического сопровождения для каждого воспитанника ДОУ;  </w:t>
      </w:r>
    </w:p>
    <w:p w:rsidR="00315650" w:rsidRPr="00D767CE" w:rsidRDefault="00315650" w:rsidP="00315650">
      <w:pPr>
        <w:pStyle w:val="a5"/>
        <w:numPr>
          <w:ilvl w:val="0"/>
          <w:numId w:val="39"/>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каждой семье будет предоставлена консультативная помощь в воспитании и развитии детей, право на участие и контроля в работе детского сада.</w:t>
      </w:r>
    </w:p>
    <w:p w:rsidR="00315650" w:rsidRPr="00D767CE" w:rsidRDefault="00315650" w:rsidP="00315650">
      <w:pPr>
        <w:spacing w:after="0" w:line="276" w:lineRule="auto"/>
        <w:ind w:firstLine="708"/>
        <w:jc w:val="both"/>
        <w:rPr>
          <w:rFonts w:ascii="Times New Roman" w:hAnsi="Times New Roman" w:cs="Times New Roman"/>
          <w:color w:val="000000"/>
          <w:sz w:val="28"/>
          <w:szCs w:val="28"/>
          <w:u w:val="single"/>
        </w:rPr>
      </w:pPr>
      <w:r w:rsidRPr="00D767CE">
        <w:rPr>
          <w:rFonts w:ascii="Times New Roman" w:hAnsi="Times New Roman" w:cs="Times New Roman"/>
          <w:color w:val="000000"/>
          <w:sz w:val="28"/>
          <w:szCs w:val="28"/>
          <w:u w:val="single"/>
        </w:rPr>
        <w:t>Для педагогов:</w:t>
      </w:r>
    </w:p>
    <w:p w:rsidR="00315650" w:rsidRPr="00D767CE" w:rsidRDefault="00315650" w:rsidP="00315650">
      <w:pPr>
        <w:pStyle w:val="a5"/>
        <w:numPr>
          <w:ilvl w:val="0"/>
          <w:numId w:val="40"/>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каждому педагогу будет предоставлена возможность для повышения профессионального мастерства;</w:t>
      </w:r>
    </w:p>
    <w:p w:rsidR="00315650" w:rsidRPr="00D767CE" w:rsidRDefault="00315650" w:rsidP="00315650">
      <w:pPr>
        <w:pStyle w:val="a5"/>
        <w:numPr>
          <w:ilvl w:val="0"/>
          <w:numId w:val="40"/>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дальнейшее развитие условий для успешного освоения педагогических технологий (использование новинок педагогической деятельности);</w:t>
      </w:r>
    </w:p>
    <w:p w:rsidR="00315650" w:rsidRPr="00D767CE" w:rsidRDefault="00315650" w:rsidP="00315650">
      <w:pPr>
        <w:pStyle w:val="a5"/>
        <w:numPr>
          <w:ilvl w:val="0"/>
          <w:numId w:val="40"/>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поддержка инновационной деятельности (обобщение опыта, участие в педагогических мероприятиях).</w:t>
      </w:r>
    </w:p>
    <w:p w:rsidR="00315650" w:rsidRPr="00D767CE" w:rsidRDefault="00315650" w:rsidP="00315650">
      <w:pPr>
        <w:spacing w:after="0" w:line="276" w:lineRule="auto"/>
        <w:ind w:firstLine="708"/>
        <w:jc w:val="both"/>
        <w:rPr>
          <w:rFonts w:ascii="Times New Roman" w:hAnsi="Times New Roman" w:cs="Times New Roman"/>
          <w:color w:val="000000"/>
          <w:sz w:val="28"/>
          <w:szCs w:val="28"/>
          <w:u w:val="single"/>
        </w:rPr>
      </w:pPr>
      <w:r w:rsidRPr="00D767CE">
        <w:rPr>
          <w:rFonts w:ascii="Times New Roman" w:hAnsi="Times New Roman" w:cs="Times New Roman"/>
          <w:color w:val="000000"/>
          <w:sz w:val="28"/>
          <w:szCs w:val="28"/>
          <w:u w:val="single"/>
        </w:rPr>
        <w:t>Для ДОУ:</w:t>
      </w:r>
    </w:p>
    <w:p w:rsidR="00315650" w:rsidRPr="00D767CE" w:rsidRDefault="00315650" w:rsidP="00315650">
      <w:pPr>
        <w:pStyle w:val="a5"/>
        <w:numPr>
          <w:ilvl w:val="0"/>
          <w:numId w:val="41"/>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будет налажена система управления качеством образования дошкольников (планирование, контроль, анализ работы);</w:t>
      </w:r>
    </w:p>
    <w:p w:rsidR="00315650" w:rsidRPr="00D767CE" w:rsidRDefault="00315650" w:rsidP="00315650">
      <w:pPr>
        <w:pStyle w:val="a5"/>
        <w:numPr>
          <w:ilvl w:val="0"/>
          <w:numId w:val="41"/>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развитие сотрудничества с другими социальными системами (школа, детская библиотека, школа искусств);</w:t>
      </w:r>
    </w:p>
    <w:p w:rsidR="00315650" w:rsidRDefault="00315650" w:rsidP="00B663A6">
      <w:pPr>
        <w:pStyle w:val="a5"/>
        <w:numPr>
          <w:ilvl w:val="0"/>
          <w:numId w:val="41"/>
        </w:numPr>
        <w:suppressAutoHyphens/>
        <w:spacing w:after="0" w:line="276" w:lineRule="auto"/>
        <w:jc w:val="both"/>
        <w:rPr>
          <w:rFonts w:ascii="Times New Roman" w:hAnsi="Times New Roman" w:cs="Times New Roman"/>
          <w:color w:val="000000"/>
          <w:sz w:val="28"/>
          <w:szCs w:val="28"/>
        </w:rPr>
      </w:pPr>
      <w:r w:rsidRPr="00D767CE">
        <w:rPr>
          <w:rFonts w:ascii="Times New Roman" w:hAnsi="Times New Roman" w:cs="Times New Roman"/>
          <w:color w:val="000000"/>
          <w:sz w:val="28"/>
          <w:szCs w:val="28"/>
        </w:rPr>
        <w:t>будут обновляться, и развиваться материально-технические условия пребывания детей в учреждении.</w:t>
      </w:r>
    </w:p>
    <w:p w:rsidR="00767C5E" w:rsidRPr="00D767CE" w:rsidRDefault="00767C5E" w:rsidP="00B663A6">
      <w:pPr>
        <w:pStyle w:val="a5"/>
        <w:numPr>
          <w:ilvl w:val="0"/>
          <w:numId w:val="41"/>
        </w:numPr>
        <w:suppressAutoHyphens/>
        <w:spacing w:after="0" w:line="276" w:lineRule="auto"/>
        <w:jc w:val="both"/>
        <w:rPr>
          <w:rFonts w:ascii="Times New Roman" w:hAnsi="Times New Roman" w:cs="Times New Roman"/>
          <w:color w:val="000000"/>
          <w:sz w:val="28"/>
          <w:szCs w:val="28"/>
        </w:rPr>
      </w:pPr>
    </w:p>
    <w:p w:rsidR="00315650" w:rsidRPr="00D767CE" w:rsidRDefault="00315650" w:rsidP="00B663A6">
      <w:pPr>
        <w:pStyle w:val="a5"/>
        <w:numPr>
          <w:ilvl w:val="0"/>
          <w:numId w:val="26"/>
        </w:numPr>
        <w:shd w:val="clear" w:color="auto" w:fill="FFFFFF"/>
        <w:spacing w:after="0" w:line="276" w:lineRule="auto"/>
        <w:jc w:val="center"/>
        <w:rPr>
          <w:rFonts w:ascii="Times New Roman" w:hAnsi="Times New Roman" w:cs="Times New Roman"/>
          <w:color w:val="000000"/>
          <w:sz w:val="28"/>
          <w:szCs w:val="28"/>
          <w:lang w:eastAsia="ru-RU"/>
        </w:rPr>
      </w:pPr>
      <w:r w:rsidRPr="00D767CE">
        <w:rPr>
          <w:rFonts w:ascii="Times New Roman" w:hAnsi="Times New Roman" w:cs="Times New Roman"/>
          <w:b/>
          <w:bCs/>
          <w:color w:val="000000"/>
          <w:sz w:val="28"/>
          <w:szCs w:val="28"/>
          <w:lang w:eastAsia="ru-RU"/>
        </w:rPr>
        <w:t>Финансирование Программы развития</w:t>
      </w:r>
    </w:p>
    <w:p w:rsidR="00C94EB6" w:rsidRDefault="00315650" w:rsidP="00B663A6">
      <w:pPr>
        <w:shd w:val="clear" w:color="auto" w:fill="FFFFFF"/>
        <w:spacing w:after="0" w:line="276" w:lineRule="auto"/>
        <w:ind w:firstLine="708"/>
        <w:jc w:val="both"/>
        <w:rPr>
          <w:rFonts w:ascii="Times New Roman" w:hAnsi="Times New Roman" w:cs="Times New Roman"/>
          <w:color w:val="000000"/>
          <w:sz w:val="28"/>
          <w:szCs w:val="28"/>
          <w:lang w:eastAsia="ru-RU"/>
        </w:rPr>
      </w:pPr>
      <w:r w:rsidRPr="00D767CE">
        <w:rPr>
          <w:rFonts w:ascii="Times New Roman" w:hAnsi="Times New Roman" w:cs="Times New Roman"/>
          <w:color w:val="000000"/>
          <w:sz w:val="28"/>
          <w:szCs w:val="28"/>
          <w:lang w:eastAsia="ru-RU"/>
        </w:rPr>
        <w:t>Финансирование осуществляется в пределах текущего финансирования.</w:t>
      </w:r>
    </w:p>
    <w:p w:rsidR="00767C5E" w:rsidRPr="00D767CE" w:rsidRDefault="00767C5E" w:rsidP="00B663A6">
      <w:pPr>
        <w:shd w:val="clear" w:color="auto" w:fill="FFFFFF"/>
        <w:spacing w:after="0" w:line="276" w:lineRule="auto"/>
        <w:ind w:firstLine="708"/>
        <w:jc w:val="both"/>
        <w:rPr>
          <w:rFonts w:ascii="Times New Roman" w:hAnsi="Times New Roman" w:cs="Times New Roman"/>
          <w:color w:val="000000"/>
          <w:sz w:val="28"/>
          <w:szCs w:val="28"/>
          <w:lang w:eastAsia="ru-RU"/>
        </w:rPr>
      </w:pPr>
    </w:p>
    <w:p w:rsidR="00315650" w:rsidRPr="00D767CE" w:rsidRDefault="00315650" w:rsidP="00315650">
      <w:pPr>
        <w:pStyle w:val="a5"/>
        <w:numPr>
          <w:ilvl w:val="0"/>
          <w:numId w:val="26"/>
        </w:numPr>
        <w:shd w:val="clear" w:color="auto" w:fill="FFFFFF"/>
        <w:spacing w:after="0" w:line="276" w:lineRule="auto"/>
        <w:jc w:val="center"/>
        <w:rPr>
          <w:rFonts w:ascii="Times New Roman" w:hAnsi="Times New Roman" w:cs="Times New Roman"/>
          <w:color w:val="000000"/>
          <w:sz w:val="28"/>
          <w:szCs w:val="28"/>
          <w:lang w:eastAsia="ru-RU"/>
        </w:rPr>
      </w:pPr>
      <w:r w:rsidRPr="00D767CE">
        <w:rPr>
          <w:rFonts w:ascii="Times New Roman" w:hAnsi="Times New Roman" w:cs="Times New Roman"/>
          <w:b/>
          <w:bCs/>
          <w:color w:val="000000"/>
          <w:sz w:val="28"/>
          <w:szCs w:val="28"/>
          <w:lang w:eastAsia="ru-RU"/>
        </w:rPr>
        <w:lastRenderedPageBreak/>
        <w:t xml:space="preserve">Система организации </w:t>
      </w:r>
      <w:proofErr w:type="gramStart"/>
      <w:r w:rsidRPr="00D767CE">
        <w:rPr>
          <w:rFonts w:ascii="Times New Roman" w:hAnsi="Times New Roman" w:cs="Times New Roman"/>
          <w:b/>
          <w:bCs/>
          <w:color w:val="000000"/>
          <w:sz w:val="28"/>
          <w:szCs w:val="28"/>
          <w:lang w:eastAsia="ru-RU"/>
        </w:rPr>
        <w:t>контроля за</w:t>
      </w:r>
      <w:proofErr w:type="gramEnd"/>
      <w:r w:rsidRPr="00D767CE">
        <w:rPr>
          <w:rFonts w:ascii="Times New Roman" w:hAnsi="Times New Roman" w:cs="Times New Roman"/>
          <w:b/>
          <w:bCs/>
          <w:color w:val="000000"/>
          <w:sz w:val="28"/>
          <w:szCs w:val="28"/>
          <w:lang w:eastAsia="ru-RU"/>
        </w:rPr>
        <w:t xml:space="preserve"> выполнением Программы развития</w:t>
      </w:r>
    </w:p>
    <w:p w:rsidR="0007637B" w:rsidRPr="00D767CE" w:rsidRDefault="00315650" w:rsidP="0007637B">
      <w:pPr>
        <w:numPr>
          <w:ilvl w:val="0"/>
          <w:numId w:val="35"/>
        </w:numPr>
        <w:shd w:val="clear" w:color="auto" w:fill="FFFFFF"/>
        <w:spacing w:after="0" w:line="276" w:lineRule="auto"/>
        <w:ind w:left="360"/>
        <w:jc w:val="both"/>
        <w:rPr>
          <w:rFonts w:ascii="Times New Roman" w:hAnsi="Times New Roman" w:cs="Times New Roman"/>
          <w:color w:val="000000"/>
          <w:sz w:val="28"/>
          <w:szCs w:val="28"/>
          <w:lang w:eastAsia="ru-RU"/>
        </w:rPr>
      </w:pPr>
      <w:r w:rsidRPr="00D767CE">
        <w:rPr>
          <w:rFonts w:ascii="Times New Roman" w:hAnsi="Times New Roman" w:cs="Times New Roman"/>
          <w:color w:val="000000"/>
          <w:sz w:val="28"/>
          <w:szCs w:val="28"/>
          <w:lang w:eastAsia="ru-RU"/>
        </w:rPr>
        <w:t xml:space="preserve">Постоянный контроль выполнения Программы осуществляет администрация </w:t>
      </w:r>
      <w:r w:rsidR="0007637B" w:rsidRPr="00D767CE">
        <w:rPr>
          <w:rFonts w:ascii="Times New Roman" w:hAnsi="Times New Roman" w:cs="Times New Roman"/>
          <w:sz w:val="28"/>
          <w:szCs w:val="28"/>
        </w:rPr>
        <w:t>МБДОУ «</w:t>
      </w:r>
      <w:proofErr w:type="spellStart"/>
      <w:r w:rsidR="0007637B" w:rsidRPr="00D767CE">
        <w:rPr>
          <w:rFonts w:ascii="Times New Roman" w:hAnsi="Times New Roman" w:cs="Times New Roman"/>
          <w:sz w:val="28"/>
          <w:szCs w:val="28"/>
        </w:rPr>
        <w:t>Уярс</w:t>
      </w:r>
      <w:r w:rsidR="00B663A6" w:rsidRPr="00D767CE">
        <w:rPr>
          <w:rFonts w:ascii="Times New Roman" w:hAnsi="Times New Roman" w:cs="Times New Roman"/>
          <w:sz w:val="28"/>
          <w:szCs w:val="28"/>
        </w:rPr>
        <w:t>кий</w:t>
      </w:r>
      <w:proofErr w:type="spellEnd"/>
      <w:r w:rsidR="00B663A6" w:rsidRPr="00D767CE">
        <w:rPr>
          <w:rFonts w:ascii="Times New Roman" w:hAnsi="Times New Roman" w:cs="Times New Roman"/>
          <w:sz w:val="28"/>
          <w:szCs w:val="28"/>
        </w:rPr>
        <w:t xml:space="preserve"> детский сад </w:t>
      </w:r>
      <w:r w:rsidR="0007637B" w:rsidRPr="00D767CE">
        <w:rPr>
          <w:rFonts w:ascii="Times New Roman" w:hAnsi="Times New Roman" w:cs="Times New Roman"/>
          <w:sz w:val="28"/>
          <w:szCs w:val="28"/>
        </w:rPr>
        <w:t>«Планета детства»</w:t>
      </w:r>
    </w:p>
    <w:p w:rsidR="0007637B" w:rsidRPr="00D767CE" w:rsidRDefault="0007637B" w:rsidP="0007637B">
      <w:pPr>
        <w:numPr>
          <w:ilvl w:val="0"/>
          <w:numId w:val="35"/>
        </w:numPr>
        <w:shd w:val="clear" w:color="auto" w:fill="FFFFFF"/>
        <w:spacing w:after="0" w:line="276" w:lineRule="auto"/>
        <w:ind w:left="360"/>
        <w:jc w:val="both"/>
        <w:rPr>
          <w:rFonts w:ascii="Times New Roman" w:hAnsi="Times New Roman" w:cs="Times New Roman"/>
          <w:color w:val="000000"/>
          <w:sz w:val="28"/>
          <w:szCs w:val="28"/>
          <w:lang w:eastAsia="ru-RU"/>
        </w:rPr>
      </w:pPr>
      <w:r w:rsidRPr="00D767CE">
        <w:rPr>
          <w:rFonts w:ascii="Times New Roman" w:hAnsi="Times New Roman" w:cs="Times New Roman"/>
          <w:color w:val="000000"/>
          <w:sz w:val="28"/>
          <w:szCs w:val="28"/>
          <w:lang w:eastAsia="ru-RU"/>
        </w:rPr>
        <w:t xml:space="preserve">Творческая группа разрабатывает </w:t>
      </w:r>
      <w:r w:rsidR="00315650" w:rsidRPr="00D767CE">
        <w:rPr>
          <w:rFonts w:ascii="Times New Roman" w:hAnsi="Times New Roman" w:cs="Times New Roman"/>
          <w:color w:val="000000"/>
          <w:sz w:val="28"/>
          <w:szCs w:val="28"/>
          <w:lang w:eastAsia="ru-RU"/>
        </w:rPr>
        <w:t>ежегодные планы мероприятий с указанием ответственных за реализацию отдельн</w:t>
      </w:r>
      <w:r w:rsidRPr="00D767CE">
        <w:rPr>
          <w:rFonts w:ascii="Times New Roman" w:hAnsi="Times New Roman" w:cs="Times New Roman"/>
          <w:color w:val="000000"/>
          <w:sz w:val="28"/>
          <w:szCs w:val="28"/>
          <w:lang w:eastAsia="ru-RU"/>
        </w:rPr>
        <w:t xml:space="preserve">ых проектов, представляет их на </w:t>
      </w:r>
      <w:r w:rsidR="00315650" w:rsidRPr="00D767CE">
        <w:rPr>
          <w:rFonts w:ascii="Times New Roman" w:hAnsi="Times New Roman" w:cs="Times New Roman"/>
          <w:color w:val="000000"/>
          <w:sz w:val="28"/>
          <w:szCs w:val="28"/>
          <w:lang w:eastAsia="ru-RU"/>
        </w:rPr>
        <w:t>Педагогическом совете.</w:t>
      </w:r>
    </w:p>
    <w:p w:rsidR="0007637B" w:rsidRPr="00D767CE" w:rsidRDefault="00315650" w:rsidP="0007637B">
      <w:pPr>
        <w:numPr>
          <w:ilvl w:val="0"/>
          <w:numId w:val="35"/>
        </w:numPr>
        <w:shd w:val="clear" w:color="auto" w:fill="FFFFFF"/>
        <w:spacing w:after="0" w:line="276" w:lineRule="auto"/>
        <w:ind w:left="360"/>
        <w:jc w:val="both"/>
        <w:rPr>
          <w:rFonts w:ascii="Times New Roman" w:hAnsi="Times New Roman" w:cs="Times New Roman"/>
          <w:color w:val="000000"/>
          <w:sz w:val="28"/>
          <w:szCs w:val="28"/>
          <w:lang w:eastAsia="ru-RU"/>
        </w:rPr>
      </w:pPr>
      <w:r w:rsidRPr="00D767CE">
        <w:rPr>
          <w:rFonts w:ascii="Times New Roman" w:hAnsi="Times New Roman" w:cs="Times New Roman"/>
          <w:color w:val="000000"/>
          <w:sz w:val="28"/>
          <w:szCs w:val="28"/>
          <w:lang w:eastAsia="ru-RU"/>
        </w:rPr>
        <w:t>Освещение хода реализации Программы (по результатам отчетов) на сайте дошкольного образовательного учреждения, на конференциях и семинарах разного уровня и др.</w:t>
      </w:r>
    </w:p>
    <w:p w:rsidR="0007637B" w:rsidRPr="00D767CE" w:rsidRDefault="00315650" w:rsidP="0007637B">
      <w:pPr>
        <w:numPr>
          <w:ilvl w:val="0"/>
          <w:numId w:val="35"/>
        </w:numPr>
        <w:shd w:val="clear" w:color="auto" w:fill="FFFFFF"/>
        <w:spacing w:after="0" w:line="276" w:lineRule="auto"/>
        <w:ind w:left="360"/>
        <w:jc w:val="both"/>
        <w:rPr>
          <w:rFonts w:ascii="Times New Roman" w:hAnsi="Times New Roman" w:cs="Times New Roman"/>
          <w:color w:val="000000"/>
          <w:sz w:val="28"/>
          <w:szCs w:val="28"/>
          <w:lang w:eastAsia="ru-RU"/>
        </w:rPr>
      </w:pPr>
      <w:r w:rsidRPr="00D767CE">
        <w:rPr>
          <w:rFonts w:ascii="Times New Roman" w:hAnsi="Times New Roman" w:cs="Times New Roman"/>
          <w:color w:val="000000"/>
          <w:sz w:val="28"/>
          <w:szCs w:val="28"/>
          <w:lang w:eastAsia="ru-RU"/>
        </w:rPr>
        <w:t>Ежегодные отчеты на педагогических советах дошкольного образовательного учреждения, родительских собраниях и сайте ДОУ.</w:t>
      </w:r>
    </w:p>
    <w:p w:rsidR="00315650" w:rsidRPr="00D767CE" w:rsidRDefault="00315650" w:rsidP="0007637B">
      <w:pPr>
        <w:numPr>
          <w:ilvl w:val="0"/>
          <w:numId w:val="35"/>
        </w:numPr>
        <w:shd w:val="clear" w:color="auto" w:fill="FFFFFF"/>
        <w:spacing w:after="0" w:line="276" w:lineRule="auto"/>
        <w:ind w:left="360"/>
        <w:jc w:val="both"/>
        <w:rPr>
          <w:rFonts w:ascii="Times New Roman" w:hAnsi="Times New Roman" w:cs="Times New Roman"/>
          <w:color w:val="000000"/>
          <w:sz w:val="28"/>
          <w:szCs w:val="28"/>
          <w:lang w:eastAsia="ru-RU"/>
        </w:rPr>
      </w:pPr>
      <w:r w:rsidRPr="00D767CE">
        <w:rPr>
          <w:rFonts w:ascii="Times New Roman" w:hAnsi="Times New Roman" w:cs="Times New Roman"/>
          <w:color w:val="000000"/>
          <w:sz w:val="28"/>
          <w:szCs w:val="28"/>
          <w:lang w:eastAsia="ru-RU"/>
        </w:rPr>
        <w:t>Результаты контроля и отчёты о проведённых мероприятиях, публичные отчеты руководителя дошкольн</w:t>
      </w:r>
      <w:r w:rsidR="0007637B" w:rsidRPr="00D767CE">
        <w:rPr>
          <w:rFonts w:ascii="Times New Roman" w:hAnsi="Times New Roman" w:cs="Times New Roman"/>
          <w:color w:val="000000"/>
          <w:sz w:val="28"/>
          <w:szCs w:val="28"/>
          <w:lang w:eastAsia="ru-RU"/>
        </w:rPr>
        <w:t xml:space="preserve">ого образовательного учреждения </w:t>
      </w:r>
      <w:r w:rsidRPr="00D767CE">
        <w:rPr>
          <w:rFonts w:ascii="Times New Roman" w:hAnsi="Times New Roman" w:cs="Times New Roman"/>
          <w:color w:val="000000"/>
          <w:sz w:val="28"/>
          <w:szCs w:val="28"/>
          <w:lang w:eastAsia="ru-RU"/>
        </w:rPr>
        <w:t>публикуются на сайте ДОУ.</w:t>
      </w:r>
    </w:p>
    <w:p w:rsidR="00315650" w:rsidRPr="00D767CE" w:rsidRDefault="00315650" w:rsidP="00B663A6">
      <w:pPr>
        <w:shd w:val="clear" w:color="auto" w:fill="FFFFFF"/>
        <w:spacing w:after="0" w:line="276" w:lineRule="auto"/>
        <w:jc w:val="both"/>
        <w:rPr>
          <w:rFonts w:ascii="Times New Roman" w:hAnsi="Times New Roman" w:cs="Times New Roman"/>
          <w:color w:val="000000"/>
          <w:sz w:val="28"/>
          <w:szCs w:val="28"/>
          <w:lang w:eastAsia="ru-RU"/>
        </w:rPr>
      </w:pPr>
      <w:r w:rsidRPr="00D767CE">
        <w:rPr>
          <w:rFonts w:ascii="Times New Roman" w:hAnsi="Times New Roman" w:cs="Times New Roman"/>
          <w:color w:val="000000"/>
          <w:sz w:val="28"/>
          <w:szCs w:val="28"/>
          <w:lang w:eastAsia="ru-RU"/>
        </w:rPr>
        <w:t>Такова модель будущего учреждения, которое видится нам в результате реализации Программы развития, которая призвана обеспечить гарантированный, экономичный и своевременный переход ДОУ в новое качественное состояние.</w:t>
      </w:r>
    </w:p>
    <w:p w:rsidR="007C2B7E" w:rsidRPr="00D767CE" w:rsidRDefault="007C2B7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C2B7E" w:rsidRPr="00D767CE" w:rsidRDefault="007C2B7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C2B7E" w:rsidRPr="00D767CE" w:rsidRDefault="007C2B7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C2B7E" w:rsidRPr="00B663A6" w:rsidRDefault="007C2B7E" w:rsidP="0007637B">
      <w:pPr>
        <w:shd w:val="clear" w:color="auto" w:fill="FFFFFF"/>
        <w:spacing w:after="0" w:line="276" w:lineRule="auto"/>
        <w:ind w:firstLine="708"/>
        <w:jc w:val="both"/>
        <w:rPr>
          <w:rFonts w:ascii="Times New Roman" w:hAnsi="Times New Roman" w:cs="Times New Roman"/>
          <w:color w:val="000000"/>
          <w:sz w:val="24"/>
          <w:szCs w:val="24"/>
          <w:lang w:eastAsia="ru-RU"/>
        </w:rPr>
      </w:pPr>
    </w:p>
    <w:p w:rsidR="007C2B7E" w:rsidRDefault="007C2B7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C2B7E" w:rsidRDefault="007C2B7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C2B7E" w:rsidRDefault="007C2B7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C2B7E" w:rsidRDefault="007C2B7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C2B7E" w:rsidRDefault="007C2B7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C2B7E" w:rsidRDefault="007C2B7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652223" w:rsidRDefault="00652223"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652223" w:rsidRDefault="00652223"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67C5E" w:rsidRDefault="00767C5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67C5E" w:rsidRDefault="00767C5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67C5E" w:rsidRDefault="00767C5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67C5E" w:rsidRDefault="00767C5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67C5E" w:rsidRDefault="00767C5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67C5E" w:rsidRDefault="00767C5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67C5E" w:rsidRDefault="00767C5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767C5E" w:rsidRDefault="00767C5E"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652223" w:rsidRPr="00315650" w:rsidRDefault="00652223" w:rsidP="0007637B">
      <w:pPr>
        <w:shd w:val="clear" w:color="auto" w:fill="FFFFFF"/>
        <w:spacing w:after="0" w:line="276" w:lineRule="auto"/>
        <w:ind w:firstLine="708"/>
        <w:jc w:val="both"/>
        <w:rPr>
          <w:rFonts w:ascii="Times New Roman" w:hAnsi="Times New Roman" w:cs="Times New Roman"/>
          <w:color w:val="000000"/>
          <w:sz w:val="28"/>
          <w:szCs w:val="28"/>
          <w:lang w:eastAsia="ru-RU"/>
        </w:rPr>
      </w:pPr>
    </w:p>
    <w:p w:rsidR="00315650" w:rsidRPr="00315650" w:rsidRDefault="00315650" w:rsidP="00315650">
      <w:pPr>
        <w:spacing w:after="0" w:line="276" w:lineRule="auto"/>
        <w:jc w:val="both"/>
        <w:rPr>
          <w:rFonts w:ascii="Times New Roman" w:hAnsi="Times New Roman" w:cs="Times New Roman"/>
          <w:b/>
          <w:bCs/>
          <w:color w:val="000000"/>
          <w:sz w:val="28"/>
          <w:szCs w:val="28"/>
          <w:u w:val="single"/>
        </w:rPr>
      </w:pPr>
    </w:p>
    <w:p w:rsidR="00315650" w:rsidRDefault="0007637B" w:rsidP="0007637B">
      <w:pPr>
        <w:pStyle w:val="a5"/>
        <w:numPr>
          <w:ilvl w:val="0"/>
          <w:numId w:val="26"/>
        </w:numPr>
        <w:spacing w:after="0"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Список</w:t>
      </w:r>
      <w:r w:rsidR="00315650" w:rsidRPr="0007637B">
        <w:rPr>
          <w:rFonts w:ascii="Times New Roman" w:hAnsi="Times New Roman" w:cs="Times New Roman"/>
          <w:b/>
          <w:bCs/>
          <w:color w:val="000000"/>
          <w:sz w:val="28"/>
          <w:szCs w:val="28"/>
        </w:rPr>
        <w:t xml:space="preserve"> литературы</w:t>
      </w:r>
    </w:p>
    <w:p w:rsidR="0007637B" w:rsidRPr="0007637B" w:rsidRDefault="0007637B" w:rsidP="0007637B">
      <w:pPr>
        <w:spacing w:after="0" w:line="276" w:lineRule="auto"/>
        <w:ind w:left="360"/>
        <w:rPr>
          <w:rFonts w:ascii="Times New Roman" w:hAnsi="Times New Roman" w:cs="Times New Roman"/>
          <w:b/>
          <w:bCs/>
          <w:color w:val="000000"/>
          <w:sz w:val="28"/>
          <w:szCs w:val="28"/>
        </w:rPr>
      </w:pPr>
    </w:p>
    <w:p w:rsidR="0007637B" w:rsidRDefault="00315650" w:rsidP="0007637B">
      <w:pPr>
        <w:numPr>
          <w:ilvl w:val="0"/>
          <w:numId w:val="34"/>
        </w:numPr>
        <w:suppressAutoHyphens/>
        <w:spacing w:after="0" w:line="276" w:lineRule="auto"/>
        <w:ind w:left="360"/>
        <w:jc w:val="both"/>
        <w:rPr>
          <w:rFonts w:ascii="Times New Roman" w:hAnsi="Times New Roman" w:cs="Times New Roman"/>
          <w:color w:val="000000"/>
          <w:sz w:val="28"/>
          <w:szCs w:val="28"/>
        </w:rPr>
      </w:pPr>
      <w:r w:rsidRPr="00315650">
        <w:rPr>
          <w:rFonts w:ascii="Times New Roman" w:hAnsi="Times New Roman" w:cs="Times New Roman"/>
          <w:color w:val="000000"/>
          <w:sz w:val="28"/>
          <w:szCs w:val="28"/>
        </w:rPr>
        <w:t>Б</w:t>
      </w:r>
      <w:r w:rsidR="0007637B">
        <w:rPr>
          <w:rFonts w:ascii="Times New Roman" w:hAnsi="Times New Roman" w:cs="Times New Roman"/>
          <w:color w:val="000000"/>
          <w:sz w:val="28"/>
          <w:szCs w:val="28"/>
        </w:rPr>
        <w:t>елая К.Ю.</w:t>
      </w:r>
      <w:r w:rsidRPr="00315650">
        <w:rPr>
          <w:rFonts w:ascii="Times New Roman" w:hAnsi="Times New Roman" w:cs="Times New Roman"/>
          <w:color w:val="000000"/>
          <w:sz w:val="28"/>
          <w:szCs w:val="28"/>
        </w:rPr>
        <w:t xml:space="preserve"> От сентября до сентября: календарный план работы руководителя и воспитателя детского сада. М., 2010.</w:t>
      </w:r>
    </w:p>
    <w:p w:rsidR="00315650" w:rsidRDefault="00315650" w:rsidP="0007637B">
      <w:pPr>
        <w:numPr>
          <w:ilvl w:val="0"/>
          <w:numId w:val="34"/>
        </w:numPr>
        <w:suppressAutoHyphens/>
        <w:spacing w:after="0" w:line="276" w:lineRule="auto"/>
        <w:ind w:left="360"/>
        <w:jc w:val="both"/>
        <w:rPr>
          <w:rFonts w:ascii="Times New Roman" w:hAnsi="Times New Roman" w:cs="Times New Roman"/>
          <w:color w:val="000000"/>
          <w:sz w:val="28"/>
          <w:szCs w:val="28"/>
        </w:rPr>
      </w:pPr>
      <w:r w:rsidRPr="0007637B">
        <w:rPr>
          <w:rFonts w:ascii="Times New Roman" w:hAnsi="Times New Roman" w:cs="Times New Roman"/>
          <w:color w:val="000000"/>
          <w:sz w:val="28"/>
          <w:szCs w:val="28"/>
        </w:rPr>
        <w:t xml:space="preserve">Белая К.Ю. Программы и планы в ДОО. Технология разработки в соответствии с ФГОС </w:t>
      </w:r>
      <w:proofErr w:type="gramStart"/>
      <w:r w:rsidRPr="0007637B">
        <w:rPr>
          <w:rFonts w:ascii="Times New Roman" w:hAnsi="Times New Roman" w:cs="Times New Roman"/>
          <w:color w:val="000000"/>
          <w:sz w:val="28"/>
          <w:szCs w:val="28"/>
        </w:rPr>
        <w:t>ДО</w:t>
      </w:r>
      <w:proofErr w:type="gramEnd"/>
      <w:r w:rsidRPr="0007637B">
        <w:rPr>
          <w:rFonts w:ascii="Times New Roman" w:hAnsi="Times New Roman" w:cs="Times New Roman"/>
          <w:color w:val="000000"/>
          <w:sz w:val="28"/>
          <w:szCs w:val="28"/>
        </w:rPr>
        <w:t>. М.: ТЦ Сфера, 2014г.</w:t>
      </w:r>
    </w:p>
    <w:p w:rsidR="0007637B" w:rsidRDefault="0007637B" w:rsidP="0007637B">
      <w:pPr>
        <w:numPr>
          <w:ilvl w:val="0"/>
          <w:numId w:val="34"/>
        </w:numPr>
        <w:suppressAutoHyphens/>
        <w:spacing w:after="0" w:line="276"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ОТ РОЖДЕНИЯ ДО ШКОЛЫ. Основная образовательная программа дошкольного образования</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од ред. Н.Е. </w:t>
      </w:r>
      <w:proofErr w:type="spellStart"/>
      <w:r>
        <w:rPr>
          <w:rFonts w:ascii="Times New Roman" w:hAnsi="Times New Roman" w:cs="Times New Roman"/>
          <w:color w:val="000000"/>
          <w:sz w:val="28"/>
          <w:szCs w:val="28"/>
        </w:rPr>
        <w:t>Вераксы</w:t>
      </w:r>
      <w:proofErr w:type="spellEnd"/>
      <w:r>
        <w:rPr>
          <w:rFonts w:ascii="Times New Roman" w:hAnsi="Times New Roman" w:cs="Times New Roman"/>
          <w:color w:val="000000"/>
          <w:sz w:val="28"/>
          <w:szCs w:val="28"/>
        </w:rPr>
        <w:t xml:space="preserve">, Т.С. Комарова, М.А. Васильева. – 4-е изд., </w:t>
      </w:r>
      <w:proofErr w:type="spellStart"/>
      <w:r>
        <w:rPr>
          <w:rFonts w:ascii="Times New Roman" w:hAnsi="Times New Roman" w:cs="Times New Roman"/>
          <w:color w:val="000000"/>
          <w:sz w:val="28"/>
          <w:szCs w:val="28"/>
        </w:rPr>
        <w:t>перераб</w:t>
      </w:r>
      <w:proofErr w:type="spellEnd"/>
      <w:r>
        <w:rPr>
          <w:rFonts w:ascii="Times New Roman" w:hAnsi="Times New Roman" w:cs="Times New Roman"/>
          <w:color w:val="000000"/>
          <w:sz w:val="28"/>
          <w:szCs w:val="28"/>
        </w:rPr>
        <w:t>. – М.: МОЗАИКА-СИНТЕЗ, 2016. – 352 с.</w:t>
      </w:r>
    </w:p>
    <w:p w:rsidR="0007637B" w:rsidRDefault="00315650" w:rsidP="0007637B">
      <w:pPr>
        <w:numPr>
          <w:ilvl w:val="0"/>
          <w:numId w:val="34"/>
        </w:numPr>
        <w:suppressAutoHyphens/>
        <w:spacing w:after="0" w:line="276" w:lineRule="auto"/>
        <w:ind w:left="360"/>
        <w:jc w:val="both"/>
        <w:rPr>
          <w:rFonts w:ascii="Times New Roman" w:hAnsi="Times New Roman" w:cs="Times New Roman"/>
          <w:color w:val="000000"/>
          <w:sz w:val="28"/>
          <w:szCs w:val="28"/>
        </w:rPr>
      </w:pPr>
      <w:proofErr w:type="spellStart"/>
      <w:r w:rsidRPr="0007637B">
        <w:rPr>
          <w:rFonts w:ascii="Times New Roman" w:hAnsi="Times New Roman" w:cs="Times New Roman"/>
          <w:color w:val="000000"/>
          <w:sz w:val="28"/>
          <w:szCs w:val="28"/>
        </w:rPr>
        <w:t>Солодянкина</w:t>
      </w:r>
      <w:proofErr w:type="spellEnd"/>
      <w:r w:rsidRPr="0007637B">
        <w:rPr>
          <w:rFonts w:ascii="Times New Roman" w:hAnsi="Times New Roman" w:cs="Times New Roman"/>
          <w:color w:val="000000"/>
          <w:sz w:val="28"/>
          <w:szCs w:val="28"/>
        </w:rPr>
        <w:t xml:space="preserve"> О.В. Система планирования в дошкольном учреждении: метод</w:t>
      </w:r>
      <w:proofErr w:type="gramStart"/>
      <w:r w:rsidRPr="0007637B">
        <w:rPr>
          <w:rFonts w:ascii="Times New Roman" w:hAnsi="Times New Roman" w:cs="Times New Roman"/>
          <w:color w:val="000000"/>
          <w:sz w:val="28"/>
          <w:szCs w:val="28"/>
        </w:rPr>
        <w:t>.</w:t>
      </w:r>
      <w:proofErr w:type="gramEnd"/>
      <w:r w:rsidRPr="0007637B">
        <w:rPr>
          <w:rFonts w:ascii="Times New Roman" w:hAnsi="Times New Roman" w:cs="Times New Roman"/>
          <w:color w:val="000000"/>
          <w:sz w:val="28"/>
          <w:szCs w:val="28"/>
        </w:rPr>
        <w:t xml:space="preserve"> </w:t>
      </w:r>
      <w:proofErr w:type="gramStart"/>
      <w:r w:rsidRPr="0007637B">
        <w:rPr>
          <w:rFonts w:ascii="Times New Roman" w:hAnsi="Times New Roman" w:cs="Times New Roman"/>
          <w:color w:val="000000"/>
          <w:sz w:val="28"/>
          <w:szCs w:val="28"/>
        </w:rPr>
        <w:t>п</w:t>
      </w:r>
      <w:proofErr w:type="gramEnd"/>
      <w:r w:rsidRPr="0007637B">
        <w:rPr>
          <w:rFonts w:ascii="Times New Roman" w:hAnsi="Times New Roman" w:cs="Times New Roman"/>
          <w:color w:val="000000"/>
          <w:sz w:val="28"/>
          <w:szCs w:val="28"/>
        </w:rPr>
        <w:t>особие. М.,2009.</w:t>
      </w:r>
    </w:p>
    <w:p w:rsidR="0007637B" w:rsidRDefault="00315650" w:rsidP="0007637B">
      <w:pPr>
        <w:numPr>
          <w:ilvl w:val="0"/>
          <w:numId w:val="34"/>
        </w:numPr>
        <w:suppressAutoHyphens/>
        <w:spacing w:after="0" w:line="276" w:lineRule="auto"/>
        <w:ind w:left="360"/>
        <w:jc w:val="both"/>
        <w:rPr>
          <w:rFonts w:ascii="Times New Roman" w:hAnsi="Times New Roman" w:cs="Times New Roman"/>
          <w:color w:val="000000"/>
          <w:sz w:val="28"/>
          <w:szCs w:val="28"/>
        </w:rPr>
      </w:pPr>
      <w:proofErr w:type="spellStart"/>
      <w:r w:rsidRPr="0007637B">
        <w:rPr>
          <w:rFonts w:ascii="Times New Roman" w:hAnsi="Times New Roman" w:cs="Times New Roman"/>
          <w:color w:val="000000"/>
          <w:sz w:val="28"/>
          <w:szCs w:val="28"/>
        </w:rPr>
        <w:t>Зебзеева</w:t>
      </w:r>
      <w:proofErr w:type="spellEnd"/>
      <w:r w:rsidRPr="0007637B">
        <w:rPr>
          <w:rFonts w:ascii="Times New Roman" w:hAnsi="Times New Roman" w:cs="Times New Roman"/>
          <w:color w:val="000000"/>
          <w:sz w:val="28"/>
          <w:szCs w:val="28"/>
        </w:rPr>
        <w:t xml:space="preserve"> В.А. Нормативное обеспечение дошкольного образования (с ком</w:t>
      </w:r>
      <w:r w:rsidR="00F50BFF">
        <w:rPr>
          <w:rFonts w:ascii="Times New Roman" w:hAnsi="Times New Roman" w:cs="Times New Roman"/>
          <w:color w:val="000000"/>
          <w:sz w:val="28"/>
          <w:szCs w:val="28"/>
        </w:rPr>
        <w:t>м</w:t>
      </w:r>
      <w:r w:rsidRPr="0007637B">
        <w:rPr>
          <w:rFonts w:ascii="Times New Roman" w:hAnsi="Times New Roman" w:cs="Times New Roman"/>
          <w:color w:val="000000"/>
          <w:sz w:val="28"/>
          <w:szCs w:val="28"/>
        </w:rPr>
        <w:t>ентариями) М.: ТЦ Сфера, 2015.</w:t>
      </w:r>
    </w:p>
    <w:p w:rsidR="00F77490" w:rsidRPr="00652223" w:rsidRDefault="00315650" w:rsidP="00652223">
      <w:pPr>
        <w:numPr>
          <w:ilvl w:val="0"/>
          <w:numId w:val="34"/>
        </w:numPr>
        <w:suppressAutoHyphens/>
        <w:spacing w:after="0" w:line="276" w:lineRule="auto"/>
        <w:ind w:left="360"/>
        <w:jc w:val="both"/>
        <w:rPr>
          <w:rFonts w:ascii="Times New Roman" w:hAnsi="Times New Roman" w:cs="Times New Roman"/>
          <w:sz w:val="28"/>
          <w:szCs w:val="28"/>
          <w:lang w:eastAsia="ru-RU"/>
        </w:rPr>
      </w:pPr>
      <w:r w:rsidRPr="00652223">
        <w:rPr>
          <w:rFonts w:ascii="Times New Roman" w:hAnsi="Times New Roman" w:cs="Times New Roman"/>
          <w:color w:val="000000"/>
          <w:sz w:val="28"/>
          <w:szCs w:val="28"/>
        </w:rPr>
        <w:t>Нормативная база современного дошкольного образования. М: Просвещение, 2014г.</w:t>
      </w:r>
    </w:p>
    <w:p w:rsidR="00652223" w:rsidRPr="00652223" w:rsidRDefault="00652223" w:rsidP="00652223">
      <w:pPr>
        <w:pStyle w:val="a5"/>
        <w:numPr>
          <w:ilvl w:val="0"/>
          <w:numId w:val="34"/>
        </w:numPr>
        <w:tabs>
          <w:tab w:val="clear" w:pos="1440"/>
        </w:tabs>
        <w:spacing w:line="276" w:lineRule="auto"/>
        <w:ind w:left="426"/>
        <w:jc w:val="both"/>
        <w:rPr>
          <w:rFonts w:ascii="Times New Roman" w:hAnsi="Times New Roman" w:cs="Times New Roman"/>
          <w:sz w:val="28"/>
          <w:szCs w:val="28"/>
        </w:rPr>
      </w:pPr>
      <w:proofErr w:type="gramStart"/>
      <w:r w:rsidRPr="00652223">
        <w:rPr>
          <w:rFonts w:ascii="Times New Roman" w:hAnsi="Times New Roman" w:cs="Times New Roman"/>
          <w:bCs/>
          <w:color w:val="000000"/>
          <w:sz w:val="28"/>
          <w:szCs w:val="28"/>
        </w:rPr>
        <w:t xml:space="preserve">Примерная рабочая программа воспитания для образовательных организаций, реализующих образовательные программы дошкольного образования </w:t>
      </w:r>
      <w:r w:rsidRPr="00652223">
        <w:rPr>
          <w:rFonts w:ascii="Times New Roman" w:hAnsi="Times New Roman" w:cs="Times New Roman"/>
          <w:bCs/>
          <w:color w:val="000000"/>
          <w:sz w:val="28"/>
          <w:szCs w:val="28"/>
        </w:rPr>
        <w:br/>
        <w:t xml:space="preserve">(далее – Программа, Примерная программа, 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 304-ФЗ «О внесении изменений </w:t>
      </w:r>
      <w:r w:rsidRPr="00652223">
        <w:rPr>
          <w:rFonts w:ascii="Times New Roman" w:hAnsi="Times New Roman" w:cs="Times New Roman"/>
          <w:bCs/>
          <w:color w:val="000000"/>
          <w:sz w:val="28"/>
          <w:szCs w:val="28"/>
        </w:rPr>
        <w:br/>
        <w:t>в Федеральный закон «Об образовании в Российской Федерации» по вопросам воспитания обучающихся» с учетом Плана мероприятий по реализации в 2021–2025 годах</w:t>
      </w:r>
      <w:proofErr w:type="gramEnd"/>
      <w:r w:rsidRPr="00652223">
        <w:rPr>
          <w:rFonts w:ascii="Times New Roman" w:hAnsi="Times New Roman" w:cs="Times New Roman"/>
          <w:bCs/>
          <w:color w:val="000000"/>
          <w:sz w:val="28"/>
          <w:szCs w:val="28"/>
        </w:rPr>
        <w:t xml:space="preserve">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652223" w:rsidRPr="00652223" w:rsidRDefault="00652223" w:rsidP="00652223">
      <w:pPr>
        <w:suppressAutoHyphens/>
        <w:spacing w:after="0" w:line="276" w:lineRule="auto"/>
        <w:ind w:left="426"/>
        <w:jc w:val="both"/>
        <w:rPr>
          <w:rFonts w:ascii="Times New Roman" w:hAnsi="Times New Roman" w:cs="Times New Roman"/>
          <w:sz w:val="28"/>
          <w:szCs w:val="28"/>
          <w:lang w:eastAsia="ru-RU"/>
        </w:rPr>
      </w:pPr>
    </w:p>
    <w:sectPr w:rsidR="00652223" w:rsidRPr="00652223" w:rsidSect="00767C5E">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C04" w:rsidRDefault="00583C04">
      <w:pPr>
        <w:spacing w:after="0" w:line="240" w:lineRule="auto"/>
      </w:pPr>
      <w:r>
        <w:separator/>
      </w:r>
    </w:p>
  </w:endnote>
  <w:endnote w:type="continuationSeparator" w:id="0">
    <w:p w:rsidR="00583C04" w:rsidRDefault="0058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8816"/>
      <w:docPartObj>
        <w:docPartGallery w:val="Page Numbers (Bottom of Page)"/>
        <w:docPartUnique/>
      </w:docPartObj>
    </w:sdtPr>
    <w:sdtEndPr/>
    <w:sdtContent>
      <w:p w:rsidR="00D813A0" w:rsidRDefault="00583C04">
        <w:pPr>
          <w:pStyle w:val="a3"/>
          <w:jc w:val="right"/>
        </w:pPr>
        <w:r>
          <w:fldChar w:fldCharType="begin"/>
        </w:r>
        <w:r>
          <w:instrText>PAGE   \* MERGEFORMAT</w:instrText>
        </w:r>
        <w:r>
          <w:fldChar w:fldCharType="separate"/>
        </w:r>
        <w:r w:rsidR="00CA70B0">
          <w:rPr>
            <w:noProof/>
          </w:rPr>
          <w:t>38</w:t>
        </w:r>
        <w:r>
          <w:rPr>
            <w:noProof/>
          </w:rPr>
          <w:fldChar w:fldCharType="end"/>
        </w:r>
      </w:p>
    </w:sdtContent>
  </w:sdt>
  <w:p w:rsidR="00D813A0" w:rsidRDefault="00D813A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C04" w:rsidRDefault="00583C04">
      <w:pPr>
        <w:spacing w:after="0" w:line="240" w:lineRule="auto"/>
      </w:pPr>
      <w:r>
        <w:separator/>
      </w:r>
    </w:p>
  </w:footnote>
  <w:footnote w:type="continuationSeparator" w:id="0">
    <w:p w:rsidR="00583C04" w:rsidRDefault="00583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sz w:val="20"/>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nsid w:val="0000000A"/>
    <w:multiLevelType w:val="singleLevel"/>
    <w:tmpl w:val="0000000A"/>
    <w:name w:val="WW8Num10"/>
    <w:lvl w:ilvl="0">
      <w:start w:val="1"/>
      <w:numFmt w:val="bullet"/>
      <w:lvlText w:val=""/>
      <w:lvlJc w:val="left"/>
      <w:pPr>
        <w:tabs>
          <w:tab w:val="num" w:pos="720"/>
        </w:tabs>
        <w:ind w:left="720" w:hanging="360"/>
      </w:pPr>
      <w:rPr>
        <w:rFonts w:ascii="Symbol" w:hAnsi="Symbol"/>
        <w:sz w:val="20"/>
      </w:rPr>
    </w:lvl>
  </w:abstractNum>
  <w:abstractNum w:abstractNumId="8">
    <w:nsid w:val="0000000B"/>
    <w:multiLevelType w:val="singleLevel"/>
    <w:tmpl w:val="AAE8F068"/>
    <w:lvl w:ilvl="0">
      <w:start w:val="1"/>
      <w:numFmt w:val="bullet"/>
      <w:lvlText w:val=""/>
      <w:lvlJc w:val="left"/>
      <w:pPr>
        <w:ind w:left="1080" w:hanging="360"/>
      </w:pPr>
      <w:rPr>
        <w:rFonts w:ascii="Symbol" w:hAnsi="Symbol" w:hint="default"/>
        <w:sz w:val="28"/>
      </w:r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D"/>
    <w:multiLevelType w:val="singleLevel"/>
    <w:tmpl w:val="0000000D"/>
    <w:name w:val="WW8Num13"/>
    <w:lvl w:ilvl="0">
      <w:start w:val="1"/>
      <w:numFmt w:val="decimal"/>
      <w:lvlText w:val="%1."/>
      <w:lvlJc w:val="left"/>
      <w:pPr>
        <w:tabs>
          <w:tab w:val="num" w:pos="0"/>
        </w:tabs>
        <w:ind w:left="720" w:hanging="360"/>
      </w:pPr>
    </w:lvl>
  </w:abstractNum>
  <w:abstractNum w:abstractNumId="11">
    <w:nsid w:val="0000000E"/>
    <w:multiLevelType w:val="singleLevel"/>
    <w:tmpl w:val="0000000E"/>
    <w:name w:val="WW8Num14"/>
    <w:lvl w:ilvl="0">
      <w:start w:val="1"/>
      <w:numFmt w:val="bullet"/>
      <w:lvlText w:val=""/>
      <w:lvlJc w:val="left"/>
      <w:pPr>
        <w:tabs>
          <w:tab w:val="num" w:pos="0"/>
        </w:tabs>
        <w:ind w:left="1429" w:hanging="360"/>
      </w:pPr>
      <w:rPr>
        <w:rFonts w:ascii="Symbol" w:hAnsi="Symbol"/>
      </w:rPr>
    </w:lvl>
  </w:abstractNum>
  <w:abstractNum w:abstractNumId="12">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rPr>
    </w:lvl>
  </w:abstractNum>
  <w:abstractNum w:abstractNumId="13">
    <w:nsid w:val="00000011"/>
    <w:multiLevelType w:val="singleLevel"/>
    <w:tmpl w:val="00000011"/>
    <w:name w:val="WW8Num17"/>
    <w:lvl w:ilvl="0">
      <w:start w:val="1"/>
      <w:numFmt w:val="bullet"/>
      <w:lvlText w:val=""/>
      <w:lvlJc w:val="left"/>
      <w:pPr>
        <w:tabs>
          <w:tab w:val="num" w:pos="720"/>
        </w:tabs>
        <w:ind w:left="720" w:hanging="360"/>
      </w:pPr>
      <w:rPr>
        <w:rFonts w:ascii="Symbol" w:hAnsi="Symbol"/>
        <w:sz w:val="20"/>
      </w:rPr>
    </w:lvl>
  </w:abstractNum>
  <w:abstractNum w:abstractNumId="14">
    <w:nsid w:val="00000012"/>
    <w:multiLevelType w:val="multilevel"/>
    <w:tmpl w:val="00000012"/>
    <w:name w:val="WW8Num18"/>
    <w:lvl w:ilvl="0">
      <w:start w:val="1"/>
      <w:numFmt w:val="bullet"/>
      <w:lvlText w:val=""/>
      <w:lvlJc w:val="left"/>
      <w:pPr>
        <w:tabs>
          <w:tab w:val="num" w:pos="1352"/>
        </w:tabs>
        <w:ind w:left="1352" w:hanging="360"/>
      </w:pPr>
      <w:rPr>
        <w:rFonts w:ascii="Symbol" w:hAnsi="Symbol"/>
      </w:rPr>
    </w:lvl>
    <w:lvl w:ilvl="1">
      <w:start w:val="1"/>
      <w:numFmt w:val="bullet"/>
      <w:lvlText w:val="◦"/>
      <w:lvlJc w:val="left"/>
      <w:pPr>
        <w:tabs>
          <w:tab w:val="num" w:pos="1712"/>
        </w:tabs>
        <w:ind w:left="1712" w:hanging="360"/>
      </w:pPr>
      <w:rPr>
        <w:rFonts w:ascii="OpenSymbol" w:hAnsi="OpenSymbol" w:cs="Courier New"/>
      </w:rPr>
    </w:lvl>
    <w:lvl w:ilvl="2">
      <w:start w:val="1"/>
      <w:numFmt w:val="bullet"/>
      <w:lvlText w:val="▪"/>
      <w:lvlJc w:val="left"/>
      <w:pPr>
        <w:tabs>
          <w:tab w:val="num" w:pos="2072"/>
        </w:tabs>
        <w:ind w:left="2072" w:hanging="360"/>
      </w:pPr>
      <w:rPr>
        <w:rFonts w:ascii="OpenSymbol" w:hAnsi="OpenSymbol" w:cs="Courier New"/>
      </w:rPr>
    </w:lvl>
    <w:lvl w:ilvl="3">
      <w:start w:val="1"/>
      <w:numFmt w:val="bullet"/>
      <w:lvlText w:val=""/>
      <w:lvlJc w:val="left"/>
      <w:pPr>
        <w:tabs>
          <w:tab w:val="num" w:pos="2432"/>
        </w:tabs>
        <w:ind w:left="2432" w:hanging="360"/>
      </w:pPr>
      <w:rPr>
        <w:rFonts w:ascii="Symbol" w:hAnsi="Symbol"/>
      </w:rPr>
    </w:lvl>
    <w:lvl w:ilvl="4">
      <w:start w:val="1"/>
      <w:numFmt w:val="bullet"/>
      <w:lvlText w:val="◦"/>
      <w:lvlJc w:val="left"/>
      <w:pPr>
        <w:tabs>
          <w:tab w:val="num" w:pos="2792"/>
        </w:tabs>
        <w:ind w:left="2792" w:hanging="360"/>
      </w:pPr>
      <w:rPr>
        <w:rFonts w:ascii="OpenSymbol" w:hAnsi="OpenSymbol" w:cs="Courier New"/>
      </w:rPr>
    </w:lvl>
    <w:lvl w:ilvl="5">
      <w:start w:val="1"/>
      <w:numFmt w:val="bullet"/>
      <w:lvlText w:val="▪"/>
      <w:lvlJc w:val="left"/>
      <w:pPr>
        <w:tabs>
          <w:tab w:val="num" w:pos="3152"/>
        </w:tabs>
        <w:ind w:left="3152" w:hanging="360"/>
      </w:pPr>
      <w:rPr>
        <w:rFonts w:ascii="OpenSymbol" w:hAnsi="OpenSymbol" w:cs="Courier New"/>
      </w:rPr>
    </w:lvl>
    <w:lvl w:ilvl="6">
      <w:start w:val="1"/>
      <w:numFmt w:val="bullet"/>
      <w:lvlText w:val=""/>
      <w:lvlJc w:val="left"/>
      <w:pPr>
        <w:tabs>
          <w:tab w:val="num" w:pos="3512"/>
        </w:tabs>
        <w:ind w:left="3512" w:hanging="360"/>
      </w:pPr>
      <w:rPr>
        <w:rFonts w:ascii="Symbol" w:hAnsi="Symbol"/>
      </w:rPr>
    </w:lvl>
    <w:lvl w:ilvl="7">
      <w:start w:val="1"/>
      <w:numFmt w:val="bullet"/>
      <w:lvlText w:val="◦"/>
      <w:lvlJc w:val="left"/>
      <w:pPr>
        <w:tabs>
          <w:tab w:val="num" w:pos="3872"/>
        </w:tabs>
        <w:ind w:left="3872" w:hanging="360"/>
      </w:pPr>
      <w:rPr>
        <w:rFonts w:ascii="OpenSymbol" w:hAnsi="OpenSymbol" w:cs="Courier New"/>
      </w:rPr>
    </w:lvl>
    <w:lvl w:ilvl="8">
      <w:start w:val="1"/>
      <w:numFmt w:val="bullet"/>
      <w:lvlText w:val="▪"/>
      <w:lvlJc w:val="left"/>
      <w:pPr>
        <w:tabs>
          <w:tab w:val="num" w:pos="4232"/>
        </w:tabs>
        <w:ind w:left="4232" w:hanging="360"/>
      </w:pPr>
      <w:rPr>
        <w:rFonts w:ascii="OpenSymbol" w:hAnsi="OpenSymbol" w:cs="Courier New"/>
      </w:rPr>
    </w:lvl>
  </w:abstractNum>
  <w:abstractNum w:abstractNumId="15">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8"/>
    <w:multiLevelType w:val="multilevel"/>
    <w:tmpl w:val="00000018"/>
    <w:name w:val="WW8Num24"/>
    <w:lvl w:ilvl="0">
      <w:start w:val="1"/>
      <w:numFmt w:val="bullet"/>
      <w:lvlText w:val=""/>
      <w:lvlJc w:val="left"/>
      <w:pPr>
        <w:tabs>
          <w:tab w:val="num" w:pos="790"/>
        </w:tabs>
        <w:ind w:left="790" w:hanging="360"/>
      </w:pPr>
      <w:rPr>
        <w:rFonts w:ascii="Symbol" w:hAnsi="Symbol" w:cs="OpenSymbol"/>
      </w:rPr>
    </w:lvl>
    <w:lvl w:ilvl="1">
      <w:start w:val="1"/>
      <w:numFmt w:val="bullet"/>
      <w:lvlText w:val="◦"/>
      <w:lvlJc w:val="left"/>
      <w:pPr>
        <w:tabs>
          <w:tab w:val="num" w:pos="1150"/>
        </w:tabs>
        <w:ind w:left="1150" w:hanging="360"/>
      </w:pPr>
      <w:rPr>
        <w:rFonts w:ascii="OpenSymbol" w:hAnsi="OpenSymbol" w:cs="OpenSymbol"/>
      </w:rPr>
    </w:lvl>
    <w:lvl w:ilvl="2">
      <w:start w:val="1"/>
      <w:numFmt w:val="bullet"/>
      <w:lvlText w:val="▪"/>
      <w:lvlJc w:val="left"/>
      <w:pPr>
        <w:tabs>
          <w:tab w:val="num" w:pos="1510"/>
        </w:tabs>
        <w:ind w:left="1510" w:hanging="360"/>
      </w:pPr>
      <w:rPr>
        <w:rFonts w:ascii="OpenSymbol" w:hAnsi="OpenSymbol" w:cs="OpenSymbol"/>
      </w:rPr>
    </w:lvl>
    <w:lvl w:ilvl="3">
      <w:start w:val="1"/>
      <w:numFmt w:val="bullet"/>
      <w:lvlText w:val=""/>
      <w:lvlJc w:val="left"/>
      <w:pPr>
        <w:tabs>
          <w:tab w:val="num" w:pos="1870"/>
        </w:tabs>
        <w:ind w:left="1870" w:hanging="360"/>
      </w:pPr>
      <w:rPr>
        <w:rFonts w:ascii="Symbol" w:hAnsi="Symbol" w:cs="OpenSymbol"/>
      </w:rPr>
    </w:lvl>
    <w:lvl w:ilvl="4">
      <w:start w:val="1"/>
      <w:numFmt w:val="bullet"/>
      <w:lvlText w:val="◦"/>
      <w:lvlJc w:val="left"/>
      <w:pPr>
        <w:tabs>
          <w:tab w:val="num" w:pos="2230"/>
        </w:tabs>
        <w:ind w:left="2230" w:hanging="360"/>
      </w:pPr>
      <w:rPr>
        <w:rFonts w:ascii="OpenSymbol" w:hAnsi="OpenSymbol" w:cs="OpenSymbol"/>
      </w:rPr>
    </w:lvl>
    <w:lvl w:ilvl="5">
      <w:start w:val="1"/>
      <w:numFmt w:val="bullet"/>
      <w:lvlText w:val="▪"/>
      <w:lvlJc w:val="left"/>
      <w:pPr>
        <w:tabs>
          <w:tab w:val="num" w:pos="2590"/>
        </w:tabs>
        <w:ind w:left="2590" w:hanging="360"/>
      </w:pPr>
      <w:rPr>
        <w:rFonts w:ascii="OpenSymbol" w:hAnsi="OpenSymbol" w:cs="OpenSymbol"/>
      </w:rPr>
    </w:lvl>
    <w:lvl w:ilvl="6">
      <w:start w:val="1"/>
      <w:numFmt w:val="bullet"/>
      <w:lvlText w:val=""/>
      <w:lvlJc w:val="left"/>
      <w:pPr>
        <w:tabs>
          <w:tab w:val="num" w:pos="2950"/>
        </w:tabs>
        <w:ind w:left="2950" w:hanging="360"/>
      </w:pPr>
      <w:rPr>
        <w:rFonts w:ascii="Symbol" w:hAnsi="Symbol" w:cs="OpenSymbol"/>
      </w:rPr>
    </w:lvl>
    <w:lvl w:ilvl="7">
      <w:start w:val="1"/>
      <w:numFmt w:val="bullet"/>
      <w:lvlText w:val="◦"/>
      <w:lvlJc w:val="left"/>
      <w:pPr>
        <w:tabs>
          <w:tab w:val="num" w:pos="3310"/>
        </w:tabs>
        <w:ind w:left="3310" w:hanging="360"/>
      </w:pPr>
      <w:rPr>
        <w:rFonts w:ascii="OpenSymbol" w:hAnsi="OpenSymbol" w:cs="OpenSymbol"/>
      </w:rPr>
    </w:lvl>
    <w:lvl w:ilvl="8">
      <w:start w:val="1"/>
      <w:numFmt w:val="bullet"/>
      <w:lvlText w:val="▪"/>
      <w:lvlJc w:val="left"/>
      <w:pPr>
        <w:tabs>
          <w:tab w:val="num" w:pos="3670"/>
        </w:tabs>
        <w:ind w:left="3670" w:hanging="360"/>
      </w:pPr>
      <w:rPr>
        <w:rFonts w:ascii="OpenSymbol" w:hAnsi="OpenSymbol" w:cs="OpenSymbol"/>
      </w:rPr>
    </w:lvl>
  </w:abstractNum>
  <w:abstractNum w:abstractNumId="17">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E"/>
    <w:multiLevelType w:val="multilevel"/>
    <w:tmpl w:val="0000001E"/>
    <w:name w:val="WW8Num3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3">
    <w:nsid w:val="0CA83494"/>
    <w:multiLevelType w:val="hybridMultilevel"/>
    <w:tmpl w:val="AABA1D8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0E2715AE"/>
    <w:multiLevelType w:val="hybridMultilevel"/>
    <w:tmpl w:val="F22E5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0733F85"/>
    <w:multiLevelType w:val="multilevel"/>
    <w:tmpl w:val="1A86FF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12477458"/>
    <w:multiLevelType w:val="hybridMultilevel"/>
    <w:tmpl w:val="EC8C4304"/>
    <w:lvl w:ilvl="0" w:tplc="6B88C12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0E13CF"/>
    <w:multiLevelType w:val="hybridMultilevel"/>
    <w:tmpl w:val="3C12F8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1C24025"/>
    <w:multiLevelType w:val="multilevel"/>
    <w:tmpl w:val="FF7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3D3743"/>
    <w:multiLevelType w:val="hybridMultilevel"/>
    <w:tmpl w:val="08D2C644"/>
    <w:lvl w:ilvl="0" w:tplc="AAE8F068">
      <w:start w:val="1"/>
      <w:numFmt w:val="bullet"/>
      <w:lvlText w:val=""/>
      <w:lvlJc w:val="left"/>
      <w:pPr>
        <w:ind w:left="108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D952FA"/>
    <w:multiLevelType w:val="hybridMultilevel"/>
    <w:tmpl w:val="1CAA10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16E34A0"/>
    <w:multiLevelType w:val="multilevel"/>
    <w:tmpl w:val="2138D1EA"/>
    <w:lvl w:ilvl="0">
      <w:start w:val="1"/>
      <w:numFmt w:val="decimal"/>
      <w:lvlText w:val="%1."/>
      <w:lvlJc w:val="left"/>
      <w:pPr>
        <w:ind w:left="450" w:hanging="450"/>
      </w:pPr>
      <w:rPr>
        <w:rFonts w:hint="default"/>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2">
    <w:nsid w:val="516F5C64"/>
    <w:multiLevelType w:val="multilevel"/>
    <w:tmpl w:val="60C2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BB3CFC"/>
    <w:multiLevelType w:val="multilevel"/>
    <w:tmpl w:val="9970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1D86B7B"/>
    <w:multiLevelType w:val="hybridMultilevel"/>
    <w:tmpl w:val="4CB64B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3C1375"/>
    <w:multiLevelType w:val="multilevel"/>
    <w:tmpl w:val="323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DE1944"/>
    <w:multiLevelType w:val="hybridMultilevel"/>
    <w:tmpl w:val="1BD64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6521A1"/>
    <w:multiLevelType w:val="hybridMultilevel"/>
    <w:tmpl w:val="A56CA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6959D4"/>
    <w:multiLevelType w:val="multilevel"/>
    <w:tmpl w:val="E5B2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7D3883"/>
    <w:multiLevelType w:val="hybridMultilevel"/>
    <w:tmpl w:val="5094CBF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0">
    <w:nsid w:val="7F111373"/>
    <w:multiLevelType w:val="hybridMultilevel"/>
    <w:tmpl w:val="90F0EE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4"/>
  </w:num>
  <w:num w:numId="4">
    <w:abstractNumId w:val="5"/>
  </w:num>
  <w:num w:numId="5">
    <w:abstractNumId w:val="6"/>
  </w:num>
  <w:num w:numId="6">
    <w:abstractNumId w:val="7"/>
  </w:num>
  <w:num w:numId="7">
    <w:abstractNumId w:val="8"/>
  </w:num>
  <w:num w:numId="8">
    <w:abstractNumId w:val="9"/>
  </w:num>
  <w:num w:numId="9">
    <w:abstractNumId w:val="12"/>
  </w:num>
  <w:num w:numId="10">
    <w:abstractNumId w:val="39"/>
  </w:num>
  <w:num w:numId="11">
    <w:abstractNumId w:val="30"/>
  </w:num>
  <w:num w:numId="12">
    <w:abstractNumId w:val="14"/>
  </w:num>
  <w:num w:numId="13">
    <w:abstractNumId w:val="29"/>
  </w:num>
  <w:num w:numId="14">
    <w:abstractNumId w:val="25"/>
  </w:num>
  <w:num w:numId="15">
    <w:abstractNumId w:val="31"/>
  </w:num>
  <w:num w:numId="16">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3"/>
  </w:num>
  <w:num w:numId="19">
    <w:abstractNumId w:val="32"/>
  </w:num>
  <w:num w:numId="20">
    <w:abstractNumId w:val="10"/>
  </w:num>
  <w:num w:numId="21">
    <w:abstractNumId w:val="15"/>
  </w:num>
  <w:num w:numId="22">
    <w:abstractNumId w:val="16"/>
  </w:num>
  <w:num w:numId="23">
    <w:abstractNumId w:val="3"/>
  </w:num>
  <w:num w:numId="24">
    <w:abstractNumId w:val="11"/>
  </w:num>
  <w:num w:numId="25">
    <w:abstractNumId w:val="17"/>
  </w:num>
  <w:num w:numId="26">
    <w:abstractNumId w:val="26"/>
  </w:num>
  <w:num w:numId="27">
    <w:abstractNumId w:val="1"/>
  </w:num>
  <w:num w:numId="28">
    <w:abstractNumId w:val="2"/>
  </w:num>
  <w:num w:numId="29">
    <w:abstractNumId w:val="13"/>
  </w:num>
  <w:num w:numId="30">
    <w:abstractNumId w:val="18"/>
  </w:num>
  <w:num w:numId="31">
    <w:abstractNumId w:val="19"/>
  </w:num>
  <w:num w:numId="32">
    <w:abstractNumId w:val="20"/>
  </w:num>
  <w:num w:numId="33">
    <w:abstractNumId w:val="21"/>
  </w:num>
  <w:num w:numId="34">
    <w:abstractNumId w:val="22"/>
  </w:num>
  <w:num w:numId="35">
    <w:abstractNumId w:val="35"/>
  </w:num>
  <w:num w:numId="36">
    <w:abstractNumId w:val="36"/>
  </w:num>
  <w:num w:numId="37">
    <w:abstractNumId w:val="23"/>
  </w:num>
  <w:num w:numId="38">
    <w:abstractNumId w:val="40"/>
  </w:num>
  <w:num w:numId="39">
    <w:abstractNumId w:val="34"/>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0506"/>
    <w:rsid w:val="00000EF3"/>
    <w:rsid w:val="0001524A"/>
    <w:rsid w:val="00032A78"/>
    <w:rsid w:val="00044922"/>
    <w:rsid w:val="00046767"/>
    <w:rsid w:val="0007637B"/>
    <w:rsid w:val="00077941"/>
    <w:rsid w:val="000C362E"/>
    <w:rsid w:val="0010081B"/>
    <w:rsid w:val="001351D4"/>
    <w:rsid w:val="001A7B3F"/>
    <w:rsid w:val="001C5F78"/>
    <w:rsid w:val="002346E7"/>
    <w:rsid w:val="00272924"/>
    <w:rsid w:val="002C2206"/>
    <w:rsid w:val="00315650"/>
    <w:rsid w:val="00383E32"/>
    <w:rsid w:val="00391CAE"/>
    <w:rsid w:val="0048385F"/>
    <w:rsid w:val="004A1A03"/>
    <w:rsid w:val="004C5B9F"/>
    <w:rsid w:val="004C7440"/>
    <w:rsid w:val="0057560B"/>
    <w:rsid w:val="00583C04"/>
    <w:rsid w:val="005A720F"/>
    <w:rsid w:val="005B36FF"/>
    <w:rsid w:val="005B3DB7"/>
    <w:rsid w:val="005B40F4"/>
    <w:rsid w:val="005E0B8A"/>
    <w:rsid w:val="005E26DE"/>
    <w:rsid w:val="00620BB7"/>
    <w:rsid w:val="006244AA"/>
    <w:rsid w:val="00636B79"/>
    <w:rsid w:val="00652223"/>
    <w:rsid w:val="00666675"/>
    <w:rsid w:val="006822BB"/>
    <w:rsid w:val="00710853"/>
    <w:rsid w:val="007118EF"/>
    <w:rsid w:val="00737AFE"/>
    <w:rsid w:val="00767C5E"/>
    <w:rsid w:val="00785D48"/>
    <w:rsid w:val="007922DE"/>
    <w:rsid w:val="00795D4C"/>
    <w:rsid w:val="007B3C39"/>
    <w:rsid w:val="007C2B7E"/>
    <w:rsid w:val="008205C2"/>
    <w:rsid w:val="00827862"/>
    <w:rsid w:val="008435E4"/>
    <w:rsid w:val="0089579C"/>
    <w:rsid w:val="008A03E1"/>
    <w:rsid w:val="008E5170"/>
    <w:rsid w:val="00943D8A"/>
    <w:rsid w:val="00956F42"/>
    <w:rsid w:val="009634AE"/>
    <w:rsid w:val="009F1248"/>
    <w:rsid w:val="00A3705E"/>
    <w:rsid w:val="00A54B21"/>
    <w:rsid w:val="00AB4ABD"/>
    <w:rsid w:val="00B12CB7"/>
    <w:rsid w:val="00B663A6"/>
    <w:rsid w:val="00B92645"/>
    <w:rsid w:val="00C20506"/>
    <w:rsid w:val="00C41604"/>
    <w:rsid w:val="00C43E67"/>
    <w:rsid w:val="00C94EB6"/>
    <w:rsid w:val="00CA059E"/>
    <w:rsid w:val="00CA70B0"/>
    <w:rsid w:val="00CC3864"/>
    <w:rsid w:val="00CF6C94"/>
    <w:rsid w:val="00D15A6E"/>
    <w:rsid w:val="00D1660E"/>
    <w:rsid w:val="00D56A27"/>
    <w:rsid w:val="00D71C8B"/>
    <w:rsid w:val="00D767CE"/>
    <w:rsid w:val="00D806E1"/>
    <w:rsid w:val="00D813A0"/>
    <w:rsid w:val="00D85093"/>
    <w:rsid w:val="00D960DF"/>
    <w:rsid w:val="00DC5153"/>
    <w:rsid w:val="00DD7CD0"/>
    <w:rsid w:val="00DF7030"/>
    <w:rsid w:val="00E00964"/>
    <w:rsid w:val="00E307E5"/>
    <w:rsid w:val="00E72B10"/>
    <w:rsid w:val="00EA6F8E"/>
    <w:rsid w:val="00ED1938"/>
    <w:rsid w:val="00F13920"/>
    <w:rsid w:val="00F157BD"/>
    <w:rsid w:val="00F50BFF"/>
    <w:rsid w:val="00F6259C"/>
    <w:rsid w:val="00F67599"/>
    <w:rsid w:val="00F77490"/>
    <w:rsid w:val="00FB3109"/>
    <w:rsid w:val="00FC5622"/>
    <w:rsid w:val="00FF6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5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050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20506"/>
  </w:style>
  <w:style w:type="paragraph" w:styleId="a5">
    <w:name w:val="List Paragraph"/>
    <w:basedOn w:val="a"/>
    <w:uiPriority w:val="34"/>
    <w:qFormat/>
    <w:rsid w:val="006822BB"/>
    <w:pPr>
      <w:ind w:left="720"/>
      <w:contextualSpacing/>
    </w:pPr>
  </w:style>
  <w:style w:type="character" w:styleId="a6">
    <w:name w:val="Emphasis"/>
    <w:qFormat/>
    <w:rsid w:val="006822BB"/>
    <w:rPr>
      <w:i/>
      <w:iCs/>
    </w:rPr>
  </w:style>
  <w:style w:type="paragraph" w:styleId="a7">
    <w:name w:val="Normal (Web)"/>
    <w:basedOn w:val="a"/>
    <w:uiPriority w:val="99"/>
    <w:rsid w:val="006822B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6822BB"/>
    <w:pPr>
      <w:widowControl w:val="0"/>
      <w:suppressAutoHyphens/>
      <w:autoSpaceDE w:val="0"/>
      <w:spacing w:after="0" w:line="240" w:lineRule="auto"/>
    </w:pPr>
    <w:rPr>
      <w:rFonts w:ascii="Courier New" w:eastAsia="Arial" w:hAnsi="Courier New" w:cs="Courier New"/>
      <w:sz w:val="20"/>
      <w:szCs w:val="20"/>
      <w:lang w:eastAsia="ar-SA"/>
    </w:rPr>
  </w:style>
  <w:style w:type="character" w:styleId="a8">
    <w:name w:val="Strong"/>
    <w:uiPriority w:val="22"/>
    <w:qFormat/>
    <w:rsid w:val="00ED1938"/>
    <w:rPr>
      <w:b/>
      <w:bCs/>
    </w:rPr>
  </w:style>
  <w:style w:type="paragraph" w:styleId="a9">
    <w:name w:val="No Spacing"/>
    <w:qFormat/>
    <w:rsid w:val="00ED1938"/>
    <w:pPr>
      <w:suppressAutoHyphens/>
      <w:spacing w:after="0" w:line="240" w:lineRule="auto"/>
    </w:pPr>
    <w:rPr>
      <w:rFonts w:ascii="Times New Roman" w:eastAsia="Arial" w:hAnsi="Times New Roman" w:cs="Times New Roman"/>
      <w:sz w:val="24"/>
      <w:szCs w:val="24"/>
      <w:lang w:eastAsia="ar-SA"/>
    </w:rPr>
  </w:style>
  <w:style w:type="paragraph" w:styleId="aa">
    <w:name w:val="Body Text"/>
    <w:basedOn w:val="a"/>
    <w:link w:val="ab"/>
    <w:semiHidden/>
    <w:unhideWhenUsed/>
    <w:rsid w:val="0010081B"/>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semiHidden/>
    <w:rsid w:val="0010081B"/>
    <w:rPr>
      <w:rFonts w:ascii="Times New Roman" w:eastAsia="Times New Roman" w:hAnsi="Times New Roman" w:cs="Times New Roman"/>
      <w:sz w:val="24"/>
      <w:szCs w:val="24"/>
      <w:lang w:eastAsia="ar-SA"/>
    </w:rPr>
  </w:style>
  <w:style w:type="paragraph" w:customStyle="1" w:styleId="1">
    <w:name w:val="Абзац списка1"/>
    <w:basedOn w:val="a"/>
    <w:rsid w:val="0010081B"/>
    <w:pPr>
      <w:suppressAutoHyphens/>
      <w:spacing w:after="0" w:line="240" w:lineRule="auto"/>
      <w:ind w:left="720"/>
    </w:pPr>
    <w:rPr>
      <w:rFonts w:ascii="Times New Roman" w:eastAsia="Calibri" w:hAnsi="Times New Roman" w:cs="Times New Roman"/>
      <w:sz w:val="24"/>
      <w:szCs w:val="24"/>
      <w:lang w:eastAsia="ar-SA"/>
    </w:rPr>
  </w:style>
  <w:style w:type="paragraph" w:styleId="ac">
    <w:name w:val="Balloon Text"/>
    <w:basedOn w:val="a"/>
    <w:link w:val="ad"/>
    <w:uiPriority w:val="99"/>
    <w:semiHidden/>
    <w:unhideWhenUsed/>
    <w:rsid w:val="00CA70B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7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0534">
      <w:bodyDiv w:val="1"/>
      <w:marLeft w:val="0"/>
      <w:marRight w:val="0"/>
      <w:marTop w:val="0"/>
      <w:marBottom w:val="0"/>
      <w:divBdr>
        <w:top w:val="none" w:sz="0" w:space="0" w:color="auto"/>
        <w:left w:val="none" w:sz="0" w:space="0" w:color="auto"/>
        <w:bottom w:val="none" w:sz="0" w:space="0" w:color="auto"/>
        <w:right w:val="none" w:sz="0" w:space="0" w:color="auto"/>
      </w:divBdr>
    </w:div>
    <w:div w:id="64691701">
      <w:bodyDiv w:val="1"/>
      <w:marLeft w:val="0"/>
      <w:marRight w:val="0"/>
      <w:marTop w:val="0"/>
      <w:marBottom w:val="0"/>
      <w:divBdr>
        <w:top w:val="none" w:sz="0" w:space="0" w:color="auto"/>
        <w:left w:val="none" w:sz="0" w:space="0" w:color="auto"/>
        <w:bottom w:val="none" w:sz="0" w:space="0" w:color="auto"/>
        <w:right w:val="none" w:sz="0" w:space="0" w:color="auto"/>
      </w:divBdr>
    </w:div>
    <w:div w:id="110635928">
      <w:bodyDiv w:val="1"/>
      <w:marLeft w:val="0"/>
      <w:marRight w:val="0"/>
      <w:marTop w:val="0"/>
      <w:marBottom w:val="0"/>
      <w:divBdr>
        <w:top w:val="none" w:sz="0" w:space="0" w:color="auto"/>
        <w:left w:val="none" w:sz="0" w:space="0" w:color="auto"/>
        <w:bottom w:val="none" w:sz="0" w:space="0" w:color="auto"/>
        <w:right w:val="none" w:sz="0" w:space="0" w:color="auto"/>
      </w:divBdr>
    </w:div>
    <w:div w:id="259990397">
      <w:bodyDiv w:val="1"/>
      <w:marLeft w:val="0"/>
      <w:marRight w:val="0"/>
      <w:marTop w:val="0"/>
      <w:marBottom w:val="0"/>
      <w:divBdr>
        <w:top w:val="none" w:sz="0" w:space="0" w:color="auto"/>
        <w:left w:val="none" w:sz="0" w:space="0" w:color="auto"/>
        <w:bottom w:val="none" w:sz="0" w:space="0" w:color="auto"/>
        <w:right w:val="none" w:sz="0" w:space="0" w:color="auto"/>
      </w:divBdr>
    </w:div>
    <w:div w:id="289360165">
      <w:bodyDiv w:val="1"/>
      <w:marLeft w:val="0"/>
      <w:marRight w:val="0"/>
      <w:marTop w:val="0"/>
      <w:marBottom w:val="0"/>
      <w:divBdr>
        <w:top w:val="none" w:sz="0" w:space="0" w:color="auto"/>
        <w:left w:val="none" w:sz="0" w:space="0" w:color="auto"/>
        <w:bottom w:val="none" w:sz="0" w:space="0" w:color="auto"/>
        <w:right w:val="none" w:sz="0" w:space="0" w:color="auto"/>
      </w:divBdr>
    </w:div>
    <w:div w:id="345837207">
      <w:bodyDiv w:val="1"/>
      <w:marLeft w:val="0"/>
      <w:marRight w:val="0"/>
      <w:marTop w:val="0"/>
      <w:marBottom w:val="0"/>
      <w:divBdr>
        <w:top w:val="none" w:sz="0" w:space="0" w:color="auto"/>
        <w:left w:val="none" w:sz="0" w:space="0" w:color="auto"/>
        <w:bottom w:val="none" w:sz="0" w:space="0" w:color="auto"/>
        <w:right w:val="none" w:sz="0" w:space="0" w:color="auto"/>
      </w:divBdr>
    </w:div>
    <w:div w:id="517699050">
      <w:bodyDiv w:val="1"/>
      <w:marLeft w:val="0"/>
      <w:marRight w:val="0"/>
      <w:marTop w:val="0"/>
      <w:marBottom w:val="0"/>
      <w:divBdr>
        <w:top w:val="none" w:sz="0" w:space="0" w:color="auto"/>
        <w:left w:val="none" w:sz="0" w:space="0" w:color="auto"/>
        <w:bottom w:val="none" w:sz="0" w:space="0" w:color="auto"/>
        <w:right w:val="none" w:sz="0" w:space="0" w:color="auto"/>
      </w:divBdr>
    </w:div>
    <w:div w:id="553784065">
      <w:bodyDiv w:val="1"/>
      <w:marLeft w:val="0"/>
      <w:marRight w:val="0"/>
      <w:marTop w:val="0"/>
      <w:marBottom w:val="0"/>
      <w:divBdr>
        <w:top w:val="none" w:sz="0" w:space="0" w:color="auto"/>
        <w:left w:val="none" w:sz="0" w:space="0" w:color="auto"/>
        <w:bottom w:val="none" w:sz="0" w:space="0" w:color="auto"/>
        <w:right w:val="none" w:sz="0" w:space="0" w:color="auto"/>
      </w:divBdr>
    </w:div>
    <w:div w:id="555825431">
      <w:bodyDiv w:val="1"/>
      <w:marLeft w:val="0"/>
      <w:marRight w:val="0"/>
      <w:marTop w:val="0"/>
      <w:marBottom w:val="0"/>
      <w:divBdr>
        <w:top w:val="none" w:sz="0" w:space="0" w:color="auto"/>
        <w:left w:val="none" w:sz="0" w:space="0" w:color="auto"/>
        <w:bottom w:val="none" w:sz="0" w:space="0" w:color="auto"/>
        <w:right w:val="none" w:sz="0" w:space="0" w:color="auto"/>
      </w:divBdr>
    </w:div>
    <w:div w:id="585965030">
      <w:bodyDiv w:val="1"/>
      <w:marLeft w:val="0"/>
      <w:marRight w:val="0"/>
      <w:marTop w:val="0"/>
      <w:marBottom w:val="0"/>
      <w:divBdr>
        <w:top w:val="none" w:sz="0" w:space="0" w:color="auto"/>
        <w:left w:val="none" w:sz="0" w:space="0" w:color="auto"/>
        <w:bottom w:val="none" w:sz="0" w:space="0" w:color="auto"/>
        <w:right w:val="none" w:sz="0" w:space="0" w:color="auto"/>
      </w:divBdr>
    </w:div>
    <w:div w:id="823198826">
      <w:bodyDiv w:val="1"/>
      <w:marLeft w:val="0"/>
      <w:marRight w:val="0"/>
      <w:marTop w:val="0"/>
      <w:marBottom w:val="0"/>
      <w:divBdr>
        <w:top w:val="none" w:sz="0" w:space="0" w:color="auto"/>
        <w:left w:val="none" w:sz="0" w:space="0" w:color="auto"/>
        <w:bottom w:val="none" w:sz="0" w:space="0" w:color="auto"/>
        <w:right w:val="none" w:sz="0" w:space="0" w:color="auto"/>
      </w:divBdr>
    </w:div>
    <w:div w:id="929043553">
      <w:bodyDiv w:val="1"/>
      <w:marLeft w:val="0"/>
      <w:marRight w:val="0"/>
      <w:marTop w:val="0"/>
      <w:marBottom w:val="0"/>
      <w:divBdr>
        <w:top w:val="none" w:sz="0" w:space="0" w:color="auto"/>
        <w:left w:val="none" w:sz="0" w:space="0" w:color="auto"/>
        <w:bottom w:val="none" w:sz="0" w:space="0" w:color="auto"/>
        <w:right w:val="none" w:sz="0" w:space="0" w:color="auto"/>
      </w:divBdr>
    </w:div>
    <w:div w:id="967273807">
      <w:bodyDiv w:val="1"/>
      <w:marLeft w:val="0"/>
      <w:marRight w:val="0"/>
      <w:marTop w:val="0"/>
      <w:marBottom w:val="0"/>
      <w:divBdr>
        <w:top w:val="none" w:sz="0" w:space="0" w:color="auto"/>
        <w:left w:val="none" w:sz="0" w:space="0" w:color="auto"/>
        <w:bottom w:val="none" w:sz="0" w:space="0" w:color="auto"/>
        <w:right w:val="none" w:sz="0" w:space="0" w:color="auto"/>
      </w:divBdr>
    </w:div>
    <w:div w:id="990258679">
      <w:bodyDiv w:val="1"/>
      <w:marLeft w:val="0"/>
      <w:marRight w:val="0"/>
      <w:marTop w:val="0"/>
      <w:marBottom w:val="0"/>
      <w:divBdr>
        <w:top w:val="none" w:sz="0" w:space="0" w:color="auto"/>
        <w:left w:val="none" w:sz="0" w:space="0" w:color="auto"/>
        <w:bottom w:val="none" w:sz="0" w:space="0" w:color="auto"/>
        <w:right w:val="none" w:sz="0" w:space="0" w:color="auto"/>
      </w:divBdr>
    </w:div>
    <w:div w:id="1037126200">
      <w:bodyDiv w:val="1"/>
      <w:marLeft w:val="0"/>
      <w:marRight w:val="0"/>
      <w:marTop w:val="0"/>
      <w:marBottom w:val="0"/>
      <w:divBdr>
        <w:top w:val="none" w:sz="0" w:space="0" w:color="auto"/>
        <w:left w:val="none" w:sz="0" w:space="0" w:color="auto"/>
        <w:bottom w:val="none" w:sz="0" w:space="0" w:color="auto"/>
        <w:right w:val="none" w:sz="0" w:space="0" w:color="auto"/>
      </w:divBdr>
    </w:div>
    <w:div w:id="1073429937">
      <w:bodyDiv w:val="1"/>
      <w:marLeft w:val="0"/>
      <w:marRight w:val="0"/>
      <w:marTop w:val="0"/>
      <w:marBottom w:val="0"/>
      <w:divBdr>
        <w:top w:val="none" w:sz="0" w:space="0" w:color="auto"/>
        <w:left w:val="none" w:sz="0" w:space="0" w:color="auto"/>
        <w:bottom w:val="none" w:sz="0" w:space="0" w:color="auto"/>
        <w:right w:val="none" w:sz="0" w:space="0" w:color="auto"/>
      </w:divBdr>
    </w:div>
    <w:div w:id="1165976654">
      <w:bodyDiv w:val="1"/>
      <w:marLeft w:val="0"/>
      <w:marRight w:val="0"/>
      <w:marTop w:val="0"/>
      <w:marBottom w:val="0"/>
      <w:divBdr>
        <w:top w:val="none" w:sz="0" w:space="0" w:color="auto"/>
        <w:left w:val="none" w:sz="0" w:space="0" w:color="auto"/>
        <w:bottom w:val="none" w:sz="0" w:space="0" w:color="auto"/>
        <w:right w:val="none" w:sz="0" w:space="0" w:color="auto"/>
      </w:divBdr>
    </w:div>
    <w:div w:id="1277978822">
      <w:bodyDiv w:val="1"/>
      <w:marLeft w:val="0"/>
      <w:marRight w:val="0"/>
      <w:marTop w:val="0"/>
      <w:marBottom w:val="0"/>
      <w:divBdr>
        <w:top w:val="none" w:sz="0" w:space="0" w:color="auto"/>
        <w:left w:val="none" w:sz="0" w:space="0" w:color="auto"/>
        <w:bottom w:val="none" w:sz="0" w:space="0" w:color="auto"/>
        <w:right w:val="none" w:sz="0" w:space="0" w:color="auto"/>
      </w:divBdr>
    </w:div>
    <w:div w:id="1290669036">
      <w:bodyDiv w:val="1"/>
      <w:marLeft w:val="0"/>
      <w:marRight w:val="0"/>
      <w:marTop w:val="0"/>
      <w:marBottom w:val="0"/>
      <w:divBdr>
        <w:top w:val="none" w:sz="0" w:space="0" w:color="auto"/>
        <w:left w:val="none" w:sz="0" w:space="0" w:color="auto"/>
        <w:bottom w:val="none" w:sz="0" w:space="0" w:color="auto"/>
        <w:right w:val="none" w:sz="0" w:space="0" w:color="auto"/>
      </w:divBdr>
    </w:div>
    <w:div w:id="1325890598">
      <w:bodyDiv w:val="1"/>
      <w:marLeft w:val="0"/>
      <w:marRight w:val="0"/>
      <w:marTop w:val="0"/>
      <w:marBottom w:val="0"/>
      <w:divBdr>
        <w:top w:val="none" w:sz="0" w:space="0" w:color="auto"/>
        <w:left w:val="none" w:sz="0" w:space="0" w:color="auto"/>
        <w:bottom w:val="none" w:sz="0" w:space="0" w:color="auto"/>
        <w:right w:val="none" w:sz="0" w:space="0" w:color="auto"/>
      </w:divBdr>
    </w:div>
    <w:div w:id="1339842993">
      <w:bodyDiv w:val="1"/>
      <w:marLeft w:val="0"/>
      <w:marRight w:val="0"/>
      <w:marTop w:val="0"/>
      <w:marBottom w:val="0"/>
      <w:divBdr>
        <w:top w:val="none" w:sz="0" w:space="0" w:color="auto"/>
        <w:left w:val="none" w:sz="0" w:space="0" w:color="auto"/>
        <w:bottom w:val="none" w:sz="0" w:space="0" w:color="auto"/>
        <w:right w:val="none" w:sz="0" w:space="0" w:color="auto"/>
      </w:divBdr>
    </w:div>
    <w:div w:id="1378699093">
      <w:bodyDiv w:val="1"/>
      <w:marLeft w:val="0"/>
      <w:marRight w:val="0"/>
      <w:marTop w:val="0"/>
      <w:marBottom w:val="0"/>
      <w:divBdr>
        <w:top w:val="none" w:sz="0" w:space="0" w:color="auto"/>
        <w:left w:val="none" w:sz="0" w:space="0" w:color="auto"/>
        <w:bottom w:val="none" w:sz="0" w:space="0" w:color="auto"/>
        <w:right w:val="none" w:sz="0" w:space="0" w:color="auto"/>
      </w:divBdr>
    </w:div>
    <w:div w:id="1501778606">
      <w:bodyDiv w:val="1"/>
      <w:marLeft w:val="0"/>
      <w:marRight w:val="0"/>
      <w:marTop w:val="0"/>
      <w:marBottom w:val="0"/>
      <w:divBdr>
        <w:top w:val="none" w:sz="0" w:space="0" w:color="auto"/>
        <w:left w:val="none" w:sz="0" w:space="0" w:color="auto"/>
        <w:bottom w:val="none" w:sz="0" w:space="0" w:color="auto"/>
        <w:right w:val="none" w:sz="0" w:space="0" w:color="auto"/>
      </w:divBdr>
    </w:div>
    <w:div w:id="1646009877">
      <w:bodyDiv w:val="1"/>
      <w:marLeft w:val="0"/>
      <w:marRight w:val="0"/>
      <w:marTop w:val="0"/>
      <w:marBottom w:val="0"/>
      <w:divBdr>
        <w:top w:val="none" w:sz="0" w:space="0" w:color="auto"/>
        <w:left w:val="none" w:sz="0" w:space="0" w:color="auto"/>
        <w:bottom w:val="none" w:sz="0" w:space="0" w:color="auto"/>
        <w:right w:val="none" w:sz="0" w:space="0" w:color="auto"/>
      </w:divBdr>
    </w:div>
    <w:div w:id="1655329878">
      <w:bodyDiv w:val="1"/>
      <w:marLeft w:val="0"/>
      <w:marRight w:val="0"/>
      <w:marTop w:val="0"/>
      <w:marBottom w:val="0"/>
      <w:divBdr>
        <w:top w:val="none" w:sz="0" w:space="0" w:color="auto"/>
        <w:left w:val="none" w:sz="0" w:space="0" w:color="auto"/>
        <w:bottom w:val="none" w:sz="0" w:space="0" w:color="auto"/>
        <w:right w:val="none" w:sz="0" w:space="0" w:color="auto"/>
      </w:divBdr>
    </w:div>
    <w:div w:id="1750734579">
      <w:bodyDiv w:val="1"/>
      <w:marLeft w:val="0"/>
      <w:marRight w:val="0"/>
      <w:marTop w:val="0"/>
      <w:marBottom w:val="0"/>
      <w:divBdr>
        <w:top w:val="none" w:sz="0" w:space="0" w:color="auto"/>
        <w:left w:val="none" w:sz="0" w:space="0" w:color="auto"/>
        <w:bottom w:val="none" w:sz="0" w:space="0" w:color="auto"/>
        <w:right w:val="none" w:sz="0" w:space="0" w:color="auto"/>
      </w:divBdr>
    </w:div>
    <w:div w:id="1807354599">
      <w:bodyDiv w:val="1"/>
      <w:marLeft w:val="0"/>
      <w:marRight w:val="0"/>
      <w:marTop w:val="0"/>
      <w:marBottom w:val="0"/>
      <w:divBdr>
        <w:top w:val="none" w:sz="0" w:space="0" w:color="auto"/>
        <w:left w:val="none" w:sz="0" w:space="0" w:color="auto"/>
        <w:bottom w:val="none" w:sz="0" w:space="0" w:color="auto"/>
        <w:right w:val="none" w:sz="0" w:space="0" w:color="auto"/>
      </w:divBdr>
    </w:div>
    <w:div w:id="1819420211">
      <w:bodyDiv w:val="1"/>
      <w:marLeft w:val="0"/>
      <w:marRight w:val="0"/>
      <w:marTop w:val="0"/>
      <w:marBottom w:val="0"/>
      <w:divBdr>
        <w:top w:val="none" w:sz="0" w:space="0" w:color="auto"/>
        <w:left w:val="none" w:sz="0" w:space="0" w:color="auto"/>
        <w:bottom w:val="none" w:sz="0" w:space="0" w:color="auto"/>
        <w:right w:val="none" w:sz="0" w:space="0" w:color="auto"/>
      </w:divBdr>
    </w:div>
    <w:div w:id="2019848902">
      <w:bodyDiv w:val="1"/>
      <w:marLeft w:val="0"/>
      <w:marRight w:val="0"/>
      <w:marTop w:val="0"/>
      <w:marBottom w:val="0"/>
      <w:divBdr>
        <w:top w:val="none" w:sz="0" w:space="0" w:color="auto"/>
        <w:left w:val="none" w:sz="0" w:space="0" w:color="auto"/>
        <w:bottom w:val="none" w:sz="0" w:space="0" w:color="auto"/>
        <w:right w:val="none" w:sz="0" w:space="0" w:color="auto"/>
      </w:divBdr>
    </w:div>
    <w:div w:id="2076278722">
      <w:bodyDiv w:val="1"/>
      <w:marLeft w:val="0"/>
      <w:marRight w:val="0"/>
      <w:marTop w:val="0"/>
      <w:marBottom w:val="0"/>
      <w:divBdr>
        <w:top w:val="none" w:sz="0" w:space="0" w:color="auto"/>
        <w:left w:val="none" w:sz="0" w:space="0" w:color="auto"/>
        <w:bottom w:val="none" w:sz="0" w:space="0" w:color="auto"/>
        <w:right w:val="none" w:sz="0" w:space="0" w:color="auto"/>
      </w:divBdr>
    </w:div>
    <w:div w:id="21434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f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98F40-3B20-4DE3-9DDA-882388FF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9904</Words>
  <Characters>56453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Планета</dc:creator>
  <cp:lastModifiedBy>Анастасия Донских</cp:lastModifiedBy>
  <cp:revision>5</cp:revision>
  <cp:lastPrinted>2024-10-10T09:02:00Z</cp:lastPrinted>
  <dcterms:created xsi:type="dcterms:W3CDTF">2024-10-10T09:00:00Z</dcterms:created>
  <dcterms:modified xsi:type="dcterms:W3CDTF">2024-10-15T05:39:00Z</dcterms:modified>
</cp:coreProperties>
</file>